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11D" w:rsidRPr="000E336A" w:rsidRDefault="000E336A" w:rsidP="000E336A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  <w:r w:rsidRPr="000E336A">
        <w:rPr>
          <w:rFonts w:ascii="Times New Roman" w:hAnsi="Times New Roman" w:cs="Times New Roman"/>
          <w:b/>
          <w:sz w:val="28"/>
          <w:szCs w:val="28"/>
        </w:rPr>
        <w:t>Не в</w:t>
      </w:r>
      <w:r w:rsidRPr="000E336A">
        <w:rPr>
          <w:rFonts w:ascii="Times New Roman" w:hAnsi="Times New Roman" w:cs="Times New Roman"/>
          <w:b/>
          <w:sz w:val="28"/>
          <w:szCs w:val="28"/>
          <w:lang w:val="be-BY"/>
        </w:rPr>
        <w:t>ярнуўся.</w:t>
      </w:r>
    </w:p>
    <w:p w:rsidR="000E336A" w:rsidRDefault="000E336A" w:rsidP="000E336A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E336A">
        <w:rPr>
          <w:rFonts w:ascii="Times New Roman" w:hAnsi="Times New Roman" w:cs="Times New Roman"/>
          <w:b/>
          <w:sz w:val="28"/>
          <w:szCs w:val="28"/>
          <w:lang w:val="be-BY"/>
        </w:rPr>
        <w:t>З успамінаў В.Н. Канапелькі, сына Бяляцкай Ніны Іванаўны – падпольшчыцы Дубраўскай антыфашыстскай арганізацыі</w:t>
      </w:r>
    </w:p>
    <w:p w:rsidR="000E336A" w:rsidRDefault="000E336A" w:rsidP="000E336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У сярэдзіне ліпеня 1941 г. у нашу вёску Дубраўку з’явілася група савецкіх ваеннаслужачых, якія прасілі цывільную вопратку. Некаторыя з іх пераапрануліся і пайшлі, а шастёра засталіся. Яны пасяліліся ў дамахясцовых жыхароў, у тым ліку і ўнас. У гэты час вярнуліся дамоў ураджэнцы Дубраўкі, якія працавалі да вайны настаўнікамі ў суседніх вёсках, Мікалай Фёдаравіч Укражэнка і Іван Раманавіч Малаткоў. Мая маці, Ніна Іванаўна Бяляцкая, і Паліна Патапаўна Кукчанка добра ведалі іх. Яны таксама працавалі настаўнікамі ў Дубраўскай пачатковай школе.</w:t>
      </w:r>
    </w:p>
    <w:p w:rsidR="000E336A" w:rsidRDefault="000E336A" w:rsidP="000E336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Усе сталі збірацца ў нас дома. Аднойчы ноччу я падслухаў размову пра радыёпрыёмнік і зразумеў, што створана падпольная група. М. Укражэнка і І Малаткоў пачалі шукаць зброю. На гэты час я і мае сябры І Герасімаў, А. Сарокін і Т. Свірыдзенка сёе-тое ўжо раздабылі.</w:t>
      </w:r>
      <w:r w:rsidR="008C4E93">
        <w:rPr>
          <w:rFonts w:ascii="Times New Roman" w:hAnsi="Times New Roman" w:cs="Times New Roman"/>
          <w:sz w:val="28"/>
          <w:szCs w:val="28"/>
          <w:lang w:val="be-BY"/>
        </w:rPr>
        <w:t xml:space="preserve"> Падпольшчыкі вельмі здзівіліся, калі мы перадалі ім тры вінтоўкі, паказалі месца, дзе былі схаваны ручны кулямёт і некалькі скрынак з патронамі. З лесу прынеслі скрынкі з запаламі.</w:t>
      </w:r>
    </w:p>
    <w:p w:rsidR="008C4E93" w:rsidRDefault="008C4E93" w:rsidP="000E336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Аднойчы на гары нашага дома я ўбачыў чалавека, ён спаў. Маці сказала, што гэта яе дзядька і што я павінен маўчаць. Потым не раз бачыў гэтых 2дзядькаў” на гары. Пазней даведаўся, што сярод іх былі Г.А. Храмовіч і А.М. Гаспадарык, члены падпольнага райкама партыі.</w:t>
      </w:r>
    </w:p>
    <w:p w:rsidR="008C4E93" w:rsidRDefault="008C4E93" w:rsidP="000E336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Збіраліся падпольшчыкі часта. Мне і маім сябрам таксама давалі заданні. Па просьбе Паліны Кукчанка і маёй маці ў гэтыя дні мы накіроўваліся да школы, выбіралі зручнае месца і назіралі за рухам на дарозе, якая вяла з Гіжні і з Рынкоўкі на Дубраўку.</w:t>
      </w:r>
    </w:p>
    <w:p w:rsidR="008C4E93" w:rsidRPr="000E336A" w:rsidRDefault="008C4E93" w:rsidP="000E336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Але аднойчы здарылася бяда. Наляцелі немцы. Маці разбудзіла мяне і сястру Ліду і сказала, каб мы гналі свіней да гумна. Думала, што фашысты прыехалі пажывіцца, як было ўжо не раз. Але каля гумна нас затрымалі гестапаўцы. Адзін з іх спытаў: “Дзе твой бацька?”. Я адказаў, што ён загінуў на фінскай вайне. Далей нас не прапусцілі. Я агледзеўся: вакол вёскі – ланцуг карнікаў, матацыклы, машыны. А з вёскі даносіліся крыкі і плач</w:t>
      </w:r>
      <w:r w:rsidR="00342A42">
        <w:rPr>
          <w:rFonts w:ascii="Times New Roman" w:hAnsi="Times New Roman" w:cs="Times New Roman"/>
          <w:sz w:val="28"/>
          <w:szCs w:val="28"/>
          <w:lang w:val="be-BY"/>
        </w:rPr>
        <w:t xml:space="preserve">, чулася страляніна. Нас хутка адпусцілі. Калі мы падыйшлі да сваёй хаты, я ўбачыў, што каля сцяны стаяць мая маці, П.П. Кукчанка, С.М. Кукчанка, П.І. Лахманкова, П.Р. Малашэнка, М.Ф. Укражэнка і сем ваеннаслужачых, якія бывалі ў нашым доме (імёнаў іх я не ведаю). Побач стаяў і “дзядька”. Гэта быў Аляксандр Максімавіч Гаспадарык. “Яны бунтаўшчыкі”, - крычалі фашысты. Мяне і сястру забрала к сабе суседка Хрысціна Кукчанка. З акна я </w:t>
      </w:r>
      <w:r w:rsidR="00342A42">
        <w:rPr>
          <w:rFonts w:ascii="Times New Roman" w:hAnsi="Times New Roman" w:cs="Times New Roman"/>
          <w:sz w:val="28"/>
          <w:szCs w:val="28"/>
          <w:lang w:val="be-BY"/>
        </w:rPr>
        <w:lastRenderedPageBreak/>
        <w:t>бачыў, як здзекваліся над арыштаванымі. Іх білі прыкладамі, затым загналі ў адкрытыя машыны і ўсіх павезлі ў Магілёў. Назад ніхто не вярнуўся. У застенках іх доўга катавалі. Нічога не дабіўшыся, пакаралі.</w:t>
      </w:r>
    </w:p>
    <w:sectPr w:rsidR="008C4E93" w:rsidRPr="000E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96"/>
    <w:rsid w:val="000E336A"/>
    <w:rsid w:val="0012511D"/>
    <w:rsid w:val="00342A42"/>
    <w:rsid w:val="00814096"/>
    <w:rsid w:val="008C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D8C2"/>
  <w15:chartTrackingRefBased/>
  <w15:docId w15:val="{634D361E-EF73-45AE-B307-6394E245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2021-06-04T13:04:00Z</dcterms:created>
  <dcterms:modified xsi:type="dcterms:W3CDTF">2021-06-04T13:32:00Z</dcterms:modified>
</cp:coreProperties>
</file>