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670A4" w14:textId="77777777" w:rsidR="00BC264E" w:rsidRPr="000A4851" w:rsidRDefault="00BC264E" w:rsidP="00BC264E">
      <w:pPr>
        <w:spacing w:after="0" w:line="240" w:lineRule="auto"/>
        <w:ind w:firstLine="708"/>
        <w:jc w:val="both"/>
        <w:rPr>
          <w:rFonts w:ascii="Times New Roman" w:hAnsi="Times New Roman" w:cs="Times New Roman"/>
          <w:b/>
          <w:sz w:val="28"/>
          <w:lang w:val="be-BY"/>
        </w:rPr>
      </w:pPr>
      <w:r w:rsidRPr="000A4851">
        <w:rPr>
          <w:rFonts w:ascii="Times New Roman" w:hAnsi="Times New Roman" w:cs="Times New Roman"/>
          <w:b/>
          <w:sz w:val="28"/>
          <w:lang w:val="be-BY"/>
        </w:rPr>
        <w:t>Бераг левы, бераг правы</w:t>
      </w:r>
    </w:p>
    <w:p w14:paraId="20BC0598" w14:textId="77777777" w:rsidR="00BC264E" w:rsidRPr="000A4851" w:rsidRDefault="00BC264E" w:rsidP="00BC264E">
      <w:pPr>
        <w:spacing w:after="0" w:line="240" w:lineRule="auto"/>
        <w:ind w:firstLine="708"/>
        <w:jc w:val="both"/>
        <w:rPr>
          <w:rFonts w:ascii="Times New Roman" w:hAnsi="Times New Roman" w:cs="Times New Roman"/>
          <w:b/>
          <w:sz w:val="28"/>
          <w:lang w:val="be-BY"/>
        </w:rPr>
      </w:pPr>
    </w:p>
    <w:p w14:paraId="682F4CAB" w14:textId="77777777" w:rsidR="00BC264E" w:rsidRPr="000A4851" w:rsidRDefault="00BC264E" w:rsidP="00BC264E">
      <w:pPr>
        <w:spacing w:after="0" w:line="240" w:lineRule="auto"/>
        <w:ind w:firstLine="708"/>
        <w:jc w:val="both"/>
        <w:rPr>
          <w:rFonts w:ascii="Times New Roman" w:hAnsi="Times New Roman" w:cs="Times New Roman"/>
          <w:b/>
          <w:sz w:val="28"/>
          <w:lang w:val="be-BY"/>
        </w:rPr>
      </w:pPr>
      <w:r w:rsidRPr="000A4851">
        <w:rPr>
          <w:rFonts w:ascii="Times New Roman" w:hAnsi="Times New Roman" w:cs="Times New Roman"/>
          <w:b/>
          <w:sz w:val="28"/>
          <w:lang w:val="be-BY"/>
        </w:rPr>
        <w:t>З успамінаў І.Ф.Дубініна, ветэрана 111-га стралковага палка 55-й стралковай дывізіі</w:t>
      </w:r>
    </w:p>
    <w:p w14:paraId="799D1BA7" w14:textId="77777777" w:rsidR="00BC264E" w:rsidRDefault="00BC264E" w:rsidP="00BC264E">
      <w:pPr>
        <w:spacing w:after="0" w:line="240" w:lineRule="auto"/>
        <w:ind w:firstLine="708"/>
        <w:jc w:val="both"/>
        <w:rPr>
          <w:rFonts w:ascii="Times New Roman" w:hAnsi="Times New Roman" w:cs="Times New Roman"/>
          <w:sz w:val="28"/>
          <w:lang w:val="be-BY"/>
        </w:rPr>
      </w:pPr>
    </w:p>
    <w:p w14:paraId="1B3AC636" w14:textId="77777777" w:rsidR="00BC264E" w:rsidRDefault="00BC264E" w:rsidP="00BC264E">
      <w:pPr>
        <w:spacing w:after="0" w:line="240" w:lineRule="auto"/>
        <w:ind w:firstLine="708"/>
        <w:jc w:val="both"/>
        <w:rPr>
          <w:rFonts w:ascii="Times New Roman" w:hAnsi="Times New Roman" w:cs="Times New Roman"/>
          <w:sz w:val="28"/>
          <w:lang w:val="be-BY"/>
        </w:rPr>
      </w:pPr>
      <w:r>
        <w:rPr>
          <w:rFonts w:ascii="Times New Roman" w:hAnsi="Times New Roman" w:cs="Times New Roman"/>
          <w:sz w:val="28"/>
          <w:lang w:val="be-BY"/>
        </w:rPr>
        <w:t>Прайшоў тыдзень вайны, а наш 111-ы стралковы полк, які вёў цяжкія баі, адышоў да р. Бярэзіны, чарговага рубяжа абароны. Мы сканцэнтраваліся ў лесе на ўсход ад Доўска. Тут можно было перавесці дыханне пасля цяжкіх, знясільваючых дзён адступлення. Сюды ж да нас прыбыло папаўненне. У кровапралітных баях 55-я стралковая дывізія, у склад якой уваходзіў наш полк, панесла значныя страты.</w:t>
      </w:r>
    </w:p>
    <w:p w14:paraId="38D2D8DD" w14:textId="77777777" w:rsidR="00BC264E" w:rsidRDefault="00BC264E" w:rsidP="00BC264E">
      <w:pPr>
        <w:spacing w:after="0" w:line="240" w:lineRule="auto"/>
        <w:ind w:firstLine="708"/>
        <w:jc w:val="both"/>
        <w:rPr>
          <w:rFonts w:ascii="Times New Roman" w:hAnsi="Times New Roman" w:cs="Times New Roman"/>
          <w:sz w:val="28"/>
          <w:lang w:val="be-BY"/>
        </w:rPr>
      </w:pPr>
      <w:r>
        <w:rPr>
          <w:rFonts w:ascii="Times New Roman" w:hAnsi="Times New Roman" w:cs="Times New Roman"/>
          <w:sz w:val="28"/>
          <w:lang w:val="be-BY"/>
        </w:rPr>
        <w:t>Нядоўга цягнулася перадышка. Праз дзён шэсць-сем полк быў падняты па трывозе і лясамі, пераадольваючы бездарожжа, рушыў па паўночны ўсход. Мы ішлі ўздоўж Сожа. У раёне Чэрыкава пераправіліся на левы бераг ракі. Батальёны і артылерыя занялі абаронуад паўднёвай акраіны горада да в. Вепрын. Забягаючы ўперад, скажу, што гэты рубеж полк утрымліваў на працягу месяца, з 14 ліпеня да 15 жніўня.</w:t>
      </w:r>
    </w:p>
    <w:p w14:paraId="0BD6688F" w14:textId="77777777" w:rsidR="00BC264E" w:rsidRDefault="00BC264E" w:rsidP="00BC264E">
      <w:pPr>
        <w:spacing w:after="0" w:line="240" w:lineRule="auto"/>
        <w:jc w:val="both"/>
        <w:rPr>
          <w:rFonts w:ascii="Times New Roman" w:hAnsi="Times New Roman" w:cs="Times New Roman"/>
          <w:sz w:val="28"/>
          <w:lang w:val="be-BY"/>
        </w:rPr>
      </w:pPr>
      <w:r>
        <w:rPr>
          <w:rFonts w:ascii="Times New Roman" w:hAnsi="Times New Roman" w:cs="Times New Roman"/>
          <w:sz w:val="28"/>
          <w:lang w:val="be-BY"/>
        </w:rPr>
        <w:tab/>
        <w:t>Першы бой адбыўся 16 ці 17 ліпеня. Немцы, авалодаўшы Чэрыкавам, імкнуліся разгарнуць наступленне. Яны паспрабавалі адразу фарсіраваць Сож. Але шлях ім перагарадзілі нашы падраздзяленні. Бой пачаўся раніцой. Батарэя 76-міліметровых гармат пад камандаваннем малодшага лейтэнанта Вераб’ёва адкрыла агонь па гітлераўцах, якія спрабавалі навесці пераправу па разбураным мосце. Батарэю падтрымалі мінамётчыкі. У радах праціўніка пачалася паніка. У атаку падняліся байцы 3-га батальёна капітана Заідава. Завязалася жорсткая схватка. Фашысты пачалі адыходзіць, кінуўшы забітых і параненых.</w:t>
      </w:r>
    </w:p>
    <w:p w14:paraId="3B75FA5C" w14:textId="77777777" w:rsidR="00BC264E" w:rsidRDefault="00BC264E" w:rsidP="00BC264E">
      <w:pPr>
        <w:spacing w:after="0" w:line="240" w:lineRule="auto"/>
        <w:ind w:firstLine="708"/>
        <w:jc w:val="both"/>
        <w:rPr>
          <w:rFonts w:ascii="Times New Roman" w:hAnsi="Times New Roman" w:cs="Times New Roman"/>
          <w:sz w:val="28"/>
          <w:lang w:val="be-BY"/>
        </w:rPr>
      </w:pPr>
      <w:r>
        <w:rPr>
          <w:rFonts w:ascii="Times New Roman" w:hAnsi="Times New Roman" w:cs="Times New Roman"/>
          <w:sz w:val="28"/>
          <w:lang w:val="be-BY"/>
        </w:rPr>
        <w:t>Не дабіўшыся поспеху на гэтым участку, гітлераўцы вырашылі фарсіраваць Сож каля в. Вепрын. Але і тут іх напаткала няўдача. Байцы 2-га батальёна пад камандаваннем капітана Мацвеенкі, батарэя 45-міліметровых гармат і артылерысты батарэі 84-га палка канчаткова перашкодзілі спробам праціўніка захапіць плацдарм на ўсходнім беразе ракі. У час гэтага бою разам са старшыной Кляўцовым я знаходзіўся на агнявой пазіцыі батарэі, якая размясцілася на вышыні каля Вепрына. Я добра бачыў, як на тым беразе гітлераўцы, ратуючыся ад меткага агню, уцякалі ў лес, баючыся прыблізіцца да берага ракі.</w:t>
      </w:r>
    </w:p>
    <w:p w14:paraId="38126F0B" w14:textId="77777777" w:rsidR="00BC264E" w:rsidRDefault="00BC264E" w:rsidP="00BC264E">
      <w:pPr>
        <w:spacing w:after="0" w:line="240" w:lineRule="auto"/>
        <w:ind w:firstLine="708"/>
        <w:jc w:val="both"/>
        <w:rPr>
          <w:rFonts w:ascii="Times New Roman" w:hAnsi="Times New Roman" w:cs="Times New Roman"/>
          <w:sz w:val="28"/>
          <w:lang w:val="be-BY"/>
        </w:rPr>
      </w:pPr>
      <w:r>
        <w:rPr>
          <w:rFonts w:ascii="Times New Roman" w:hAnsi="Times New Roman" w:cs="Times New Roman"/>
          <w:sz w:val="28"/>
          <w:lang w:val="be-BY"/>
        </w:rPr>
        <w:t>Праходзілі дні. Як тады паведамлялася ў зводках Інфармбюро, пачаліся баі мясцовага значэння – ружэйна-кулямётная перастрэлка, артылерыйская дуэль, узмоцнена вялася разведка. Праціўнік пастаянна засылаў да нас свае групы. З адной такой групай давялося сустрэцца і мне.</w:t>
      </w:r>
    </w:p>
    <w:p w14:paraId="363AC7BF" w14:textId="77777777" w:rsidR="00BC264E" w:rsidRDefault="00BC264E" w:rsidP="00BC264E">
      <w:pPr>
        <w:spacing w:after="0" w:line="240" w:lineRule="auto"/>
        <w:ind w:firstLine="708"/>
        <w:jc w:val="both"/>
        <w:rPr>
          <w:rFonts w:ascii="Times New Roman" w:hAnsi="Times New Roman" w:cs="Times New Roman"/>
          <w:sz w:val="28"/>
          <w:lang w:val="be-BY"/>
        </w:rPr>
      </w:pPr>
      <w:r>
        <w:rPr>
          <w:rFonts w:ascii="Times New Roman" w:hAnsi="Times New Roman" w:cs="Times New Roman"/>
          <w:sz w:val="28"/>
          <w:lang w:val="be-BY"/>
        </w:rPr>
        <w:t>Мы ехалі на параконцы па дарозе што пралягла праз поле з высокім няскошаным жытам. Дарога ішла ўздоўж лініі фронту, у паўкіламетры ад берага Сожа. І раптам спераду, метраў за дзвесце, немцы перабягаюць дарогу. Іх было трое. Мы адкрылі агонь з аўтаматаў і пачалі праследаванне, але ўжо цямнела, і мы згубілі іх з вачэй. Толькі дзесьці на рэчцы чуліся ўсплёскі вады. Відаць, немцы перапраўляліся цераз раку да сваіх.</w:t>
      </w:r>
    </w:p>
    <w:p w14:paraId="080DC08F" w14:textId="77777777" w:rsidR="00BC264E" w:rsidRDefault="00BC264E" w:rsidP="00BC264E">
      <w:pPr>
        <w:spacing w:after="0" w:line="240" w:lineRule="auto"/>
        <w:ind w:firstLine="708"/>
        <w:jc w:val="both"/>
        <w:rPr>
          <w:rFonts w:ascii="Times New Roman" w:hAnsi="Times New Roman" w:cs="Times New Roman"/>
          <w:sz w:val="28"/>
          <w:lang w:val="be-BY"/>
        </w:rPr>
      </w:pPr>
      <w:r>
        <w:rPr>
          <w:rFonts w:ascii="Times New Roman" w:hAnsi="Times New Roman" w:cs="Times New Roman"/>
          <w:sz w:val="28"/>
          <w:lang w:val="be-BY"/>
        </w:rPr>
        <w:lastRenderedPageBreak/>
        <w:t xml:space="preserve">За  </w:t>
      </w:r>
      <w:r>
        <w:rPr>
          <w:rFonts w:ascii="Times New Roman" w:hAnsi="Times New Roman" w:cs="Times New Roman"/>
          <w:sz w:val="28"/>
        </w:rPr>
        <w:t>«</w:t>
      </w:r>
      <w:r>
        <w:rPr>
          <w:rFonts w:ascii="Times New Roman" w:hAnsi="Times New Roman" w:cs="Times New Roman"/>
          <w:sz w:val="28"/>
          <w:lang w:val="be-BY"/>
        </w:rPr>
        <w:t>языкамі</w:t>
      </w:r>
      <w:r>
        <w:rPr>
          <w:rFonts w:ascii="Times New Roman" w:hAnsi="Times New Roman" w:cs="Times New Roman"/>
          <w:sz w:val="28"/>
        </w:rPr>
        <w:t>»</w:t>
      </w:r>
      <w:r>
        <w:rPr>
          <w:rFonts w:ascii="Times New Roman" w:hAnsi="Times New Roman" w:cs="Times New Roman"/>
          <w:sz w:val="28"/>
          <w:lang w:val="be-BY"/>
        </w:rPr>
        <w:t xml:space="preserve"> хадзілі і нашы разведчыкі. Штабам палка была створана група добраахвотнікаў. Ад нас, артылерыстаў, праявіў жаданне адправіцца ў тыл ворага старшына батарэі 45-міліметровых пушак Горскі, валявы, бясстрашны чалавек. Ён і ўзначаліў групу з шасці чалавек. Ноччу пераправіліся на лодцы цераз раку, скрыта пераадолелі пярэдні край у двух-трох кіламетрах правей Чэрыкава, зрабілі засаду на нашы Чэрыкаў-Крычаў. Перакінулі вяроўку цераз дарогу, адзін канец прывязалі і сталі назіраць. Чакаць давялося нядоўга. Паказаўся матацыкліст. Ён імчаўся на вялікай хуткасці. Нацягнулі вяроўку. Матацыкл перавярнуўся. Немца тут жа схапілі, звязалі, заткнулі рот кляпам. На досвітку разведчыкі паспяхова даставілі палоннага ў полк. Даныя, якія ён паведаміў, дапамаглі камандаванню дывізіі і палка ў арганізацыі абароны.</w:t>
      </w:r>
    </w:p>
    <w:p w14:paraId="12A0DD15" w14:textId="77777777" w:rsidR="00BC264E" w:rsidRDefault="00BC264E" w:rsidP="00BC264E">
      <w:pPr>
        <w:spacing w:after="0" w:line="240" w:lineRule="auto"/>
        <w:ind w:firstLine="708"/>
        <w:jc w:val="both"/>
        <w:rPr>
          <w:rFonts w:ascii="Times New Roman" w:hAnsi="Times New Roman" w:cs="Times New Roman"/>
          <w:sz w:val="28"/>
          <w:lang w:val="be-BY"/>
        </w:rPr>
      </w:pPr>
      <w:r>
        <w:rPr>
          <w:rFonts w:ascii="Times New Roman" w:hAnsi="Times New Roman" w:cs="Times New Roman"/>
          <w:sz w:val="28"/>
          <w:lang w:val="be-BY"/>
        </w:rPr>
        <w:t xml:space="preserve">Мы адчувалі, што </w:t>
      </w:r>
      <w:r>
        <w:rPr>
          <w:rFonts w:ascii="Times New Roman" w:hAnsi="Times New Roman" w:cs="Times New Roman"/>
          <w:sz w:val="28"/>
        </w:rPr>
        <w:t>«</w:t>
      </w:r>
      <w:r>
        <w:rPr>
          <w:rFonts w:ascii="Times New Roman" w:hAnsi="Times New Roman" w:cs="Times New Roman"/>
          <w:sz w:val="28"/>
          <w:lang w:val="be-BY"/>
        </w:rPr>
        <w:t>баі мясцовага значэння</w:t>
      </w:r>
      <w:r>
        <w:rPr>
          <w:rFonts w:ascii="Times New Roman" w:hAnsi="Times New Roman" w:cs="Times New Roman"/>
          <w:sz w:val="28"/>
        </w:rPr>
        <w:t>»</w:t>
      </w:r>
      <w:r>
        <w:rPr>
          <w:rFonts w:ascii="Times New Roman" w:hAnsi="Times New Roman" w:cs="Times New Roman"/>
          <w:sz w:val="28"/>
          <w:lang w:val="be-BY"/>
        </w:rPr>
        <w:t xml:space="preserve"> доўга працягвацца не змогуць. І сапраўды, ў хуткім часе 111-ы полк атрымаў загад фарсіраваць Сож і ва ўзаемадзеянні з іншымі часцямі авалодаць г. Чэрыкавам. У вызначаны час уся наша артылерыя адкрыла агонь па праціўніку. Пад яго прыкрыццём батальёны пачалі пераправу, але пераправа ішла вяла і з вялікімі цяжкасцямі. Інжынерных сродкаўмы не мелі, перапраўляліся цераз раку на лодках, плытах ці проста ўплаў. Фашысты сустрэлі нас моцным мінамётным і кулямётным агнём. Наша пяхота нясла вялікія страты, але працягвала фарсіраванне. На другім беразе, як на далоні, быў відзён дом, у якім хавалася каля ўзвода немцаў. Наша батарэя абстраляла дом з 76-міліметровых гармат. Але агонь вялі не вельмі метка, не хапала байцоў  у разліках.Старшына Кляўцоў стаў да прыцэлу. Я пачаў падаваць снарады. Пасля некалькіх выстралаў снарад трапіў у цэль. Палова дома была разбурана. Уцалеўшыя немцы высыпалі з яго і пабеглі па полю. Мы адкрылі агонь шрапнеллю. Многія з іх засталіся на тым полі назаўсёды.</w:t>
      </w:r>
    </w:p>
    <w:p w14:paraId="404E2BC5" w14:textId="77777777" w:rsidR="00BC264E" w:rsidRDefault="00BC264E" w:rsidP="00BC264E">
      <w:pPr>
        <w:spacing w:after="0" w:line="240" w:lineRule="auto"/>
        <w:ind w:firstLine="708"/>
        <w:jc w:val="both"/>
        <w:rPr>
          <w:rFonts w:ascii="Times New Roman" w:hAnsi="Times New Roman" w:cs="Times New Roman"/>
          <w:sz w:val="28"/>
          <w:lang w:val="be-BY"/>
        </w:rPr>
      </w:pPr>
      <w:r>
        <w:rPr>
          <w:rFonts w:ascii="Times New Roman" w:hAnsi="Times New Roman" w:cs="Times New Roman"/>
          <w:sz w:val="28"/>
          <w:lang w:val="be-BY"/>
        </w:rPr>
        <w:t>У азарце бою мы не заўважылі, што праціўнік выявіў нас. Адна міна разарвалася спераду, другая ззаду. Артылерысты ведаюць, што трэцяя міна, як правіла, трапляе ў цэль. Так і атрымалася. Міна разарвалася побач з гарматай, але, на шчасце, нікога не зачапіла.</w:t>
      </w:r>
    </w:p>
    <w:p w14:paraId="11F206CD" w14:textId="77777777" w:rsidR="00BC264E" w:rsidRDefault="00BC264E" w:rsidP="00BC264E">
      <w:pPr>
        <w:spacing w:after="0" w:line="240" w:lineRule="auto"/>
        <w:ind w:firstLine="708"/>
        <w:jc w:val="both"/>
        <w:rPr>
          <w:rFonts w:ascii="Times New Roman" w:hAnsi="Times New Roman" w:cs="Times New Roman"/>
          <w:sz w:val="28"/>
          <w:lang w:val="be-BY"/>
        </w:rPr>
      </w:pPr>
      <w:r>
        <w:rPr>
          <w:rFonts w:ascii="Times New Roman" w:hAnsi="Times New Roman" w:cs="Times New Roman"/>
          <w:sz w:val="28"/>
          <w:lang w:val="be-BY"/>
        </w:rPr>
        <w:t>Калі праціўнік спыніў агонь, мы на сабе яе да ладу. Разлік размясціўся ў варонцы, што засталася ад вырытага кораня хвоі. Змяніўшы агнявую пазіцыю, разлік працягваў абстрэльваць ворага.</w:t>
      </w:r>
    </w:p>
    <w:p w14:paraId="0CFB9EF9" w14:textId="77777777" w:rsidR="00BC264E" w:rsidRDefault="00BC264E" w:rsidP="00BC264E">
      <w:pPr>
        <w:spacing w:after="0" w:line="240" w:lineRule="auto"/>
        <w:ind w:firstLine="708"/>
        <w:jc w:val="both"/>
        <w:rPr>
          <w:rFonts w:ascii="Times New Roman" w:hAnsi="Times New Roman" w:cs="Times New Roman"/>
          <w:sz w:val="28"/>
          <w:lang w:val="be-BY"/>
        </w:rPr>
      </w:pPr>
      <w:r>
        <w:rPr>
          <w:rFonts w:ascii="Times New Roman" w:hAnsi="Times New Roman" w:cs="Times New Roman"/>
          <w:sz w:val="28"/>
          <w:lang w:val="be-BY"/>
        </w:rPr>
        <w:t xml:space="preserve">Бой грымеў да позняга вечара. Асобным падраздзяленням палка ўдалося пераправіцца цераз Сож. Аднак затрымацца на плацдарме не змаглі, тым больш авалодаць г. Чэрыкавам. Так з пераменным поспехам вяліся баі на нашым участку фронту на працягу двух-трох і болей дзён. Хутка атрымалі загад адысці на зыходныя пазіцыі. На ўсходнім беразе ракі полк яшчэ ўтрымліваў абарону. Нас, артылерыстаў батарэй 76 і 45-міліметровых гармат, зноў перакінулі ў в. Вепрын, дзе мы знаходзіліся ў абароне да 12 жніўня 1941 г. Батарэя 76-міліметровых гармат займала агнявыя пазіцыі на паўднёва-заходняй ускраіне вёскі, а саркапяткі ў самім Вепрыне каля млына-ветрака. Назіральны пункт размясціўся ў млыне, а камандны пункт начальніка артылерыі старшага лейтэнанта Фёдарава – на паўднёва-ўсходняй ускраіне </w:t>
      </w:r>
      <w:r>
        <w:rPr>
          <w:rFonts w:ascii="Times New Roman" w:hAnsi="Times New Roman" w:cs="Times New Roman"/>
          <w:sz w:val="28"/>
          <w:lang w:val="be-BY"/>
        </w:rPr>
        <w:lastRenderedPageBreak/>
        <w:t>вёскі, у памяшканні для гародніны. Наш узвод упраўлення знаходзіўся ў памяшканні дзіцячага дома, які стаяў на ўзлеску. Побач агнявую пазіцыю займала батарэя 141-га гаўбічнага палка 55-й дывізіі.</w:t>
      </w:r>
    </w:p>
    <w:p w14:paraId="2C0E6849" w14:textId="77777777" w:rsidR="00BC264E" w:rsidRDefault="00BC264E" w:rsidP="00BC264E">
      <w:pPr>
        <w:spacing w:after="0" w:line="240" w:lineRule="auto"/>
        <w:ind w:firstLine="708"/>
        <w:jc w:val="both"/>
        <w:rPr>
          <w:rFonts w:ascii="Times New Roman" w:hAnsi="Times New Roman" w:cs="Times New Roman"/>
          <w:sz w:val="28"/>
          <w:lang w:val="be-BY"/>
        </w:rPr>
      </w:pPr>
      <w:r>
        <w:rPr>
          <w:rFonts w:ascii="Times New Roman" w:hAnsi="Times New Roman" w:cs="Times New Roman"/>
          <w:sz w:val="28"/>
          <w:lang w:val="be-BY"/>
        </w:rPr>
        <w:t>Пасля наступлення, якое не ўдалося, бакі абмежаваліся артылерыйскайі ружэйна-кулямётнай перастрэлкай. Але немцаў да берага ракі мы не падпускалі.</w:t>
      </w:r>
    </w:p>
    <w:p w14:paraId="3FC38A57" w14:textId="77777777" w:rsidR="00BC264E" w:rsidRDefault="00BC264E" w:rsidP="00BC264E">
      <w:pPr>
        <w:spacing w:after="0" w:line="240" w:lineRule="auto"/>
        <w:ind w:firstLine="708"/>
        <w:jc w:val="both"/>
        <w:rPr>
          <w:rFonts w:ascii="Times New Roman" w:hAnsi="Times New Roman" w:cs="Times New Roman"/>
          <w:sz w:val="28"/>
          <w:lang w:val="be-BY"/>
        </w:rPr>
      </w:pPr>
      <w:r>
        <w:rPr>
          <w:rFonts w:ascii="Times New Roman" w:hAnsi="Times New Roman" w:cs="Times New Roman"/>
          <w:sz w:val="28"/>
          <w:lang w:val="be-BY"/>
        </w:rPr>
        <w:t>Стаяў гарачыліпеньскі дзень. Вакол Вепрына раскінуліся палі з морам пераспелага няскошанага жыта. І раптам на гэтым велізарным полі з’явілася жанчына. Яна пачала сярпом жыць жыта. Я быў побач, бачыў яе журботны твар. Нядоўга жала жанчына. Пачаўся артабстрэл. Жанчына кінулася бегчы ў вёску, праклінаючы немцаў, вайну.</w:t>
      </w:r>
    </w:p>
    <w:p w14:paraId="4B9F12EE" w14:textId="77777777" w:rsidR="00BC264E" w:rsidRDefault="00BC264E" w:rsidP="00BC264E">
      <w:pPr>
        <w:spacing w:after="0" w:line="240" w:lineRule="auto"/>
        <w:ind w:firstLine="708"/>
        <w:jc w:val="both"/>
        <w:rPr>
          <w:rFonts w:ascii="Times New Roman" w:hAnsi="Times New Roman" w:cs="Times New Roman"/>
          <w:sz w:val="28"/>
          <w:lang w:val="be-BY"/>
        </w:rPr>
      </w:pPr>
      <w:r>
        <w:rPr>
          <w:rFonts w:ascii="Times New Roman" w:hAnsi="Times New Roman" w:cs="Times New Roman"/>
          <w:sz w:val="28"/>
          <w:lang w:val="be-BY"/>
        </w:rPr>
        <w:t>Актыўных баявых дзеянняў вораг не вёў. Мы ўмацоўвалі агнявыя пазіцыі, глыбей закопваліся ў зямлю. Рабілі ўкрыцце для асабовага саставу і коней. Памятаю, што за страту каня баец нёс такую ж адказнасць, як і за страту баявой зброі. Па некаторых прыкметах мы сталі здагадвацца, што немцы рыхтуюцца да наступлення. Разведка паведамляла, што на нашым участку фронту вораг сканцэнтроўвае вялікія сілы. Наступныя падзеі пацвердзілі нашы меркаванні. Становішча ўскладнялася. Гітлераўцаў пачалі праводзіць разведку боем. Так, у раёне моста была зроблена спроба пераправіцца цераз раку. Адбылося гэта 9 ці 10 жніўня. Вечерам, пасля кароткага артабстрэлу, немцы пачалі перапраўляцца чераз Сож на лодках падручных сродках. Здзіўляла і тое, што немцы пачалі наступленне ноччу. Такога раней не было.</w:t>
      </w:r>
    </w:p>
    <w:p w14:paraId="30A620CF" w14:textId="77777777" w:rsidR="00BC264E" w:rsidRDefault="00BC264E" w:rsidP="00BC264E">
      <w:pPr>
        <w:spacing w:after="0" w:line="240" w:lineRule="auto"/>
        <w:ind w:firstLine="708"/>
        <w:jc w:val="both"/>
        <w:rPr>
          <w:rFonts w:ascii="Times New Roman" w:hAnsi="Times New Roman" w:cs="Times New Roman"/>
          <w:sz w:val="28"/>
          <w:lang w:val="be-BY"/>
        </w:rPr>
      </w:pPr>
      <w:r>
        <w:rPr>
          <w:rFonts w:ascii="Times New Roman" w:hAnsi="Times New Roman" w:cs="Times New Roman"/>
          <w:sz w:val="28"/>
          <w:lang w:val="be-BY"/>
        </w:rPr>
        <w:t>Наша артылерыя і байцы 3-га батальёна адкрылі агонь. Але невялікай групе фашыстаў удалося пераправіцца цераз раку. Бой завязаўся на нашым беразе і працягваўся дзве-тры гадзіны. Фашыстам і на гэты раз не ўдалося авалодаць нават першай траншэяй нашага пярэдняга краю.</w:t>
      </w:r>
    </w:p>
    <w:p w14:paraId="704571B3" w14:textId="77777777" w:rsidR="00BC264E" w:rsidRDefault="00BC264E" w:rsidP="00BC264E">
      <w:pPr>
        <w:spacing w:after="0" w:line="240" w:lineRule="auto"/>
        <w:ind w:firstLine="708"/>
        <w:jc w:val="both"/>
        <w:rPr>
          <w:rFonts w:ascii="Times New Roman" w:hAnsi="Times New Roman" w:cs="Times New Roman"/>
          <w:sz w:val="28"/>
          <w:lang w:val="be-BY"/>
        </w:rPr>
      </w:pPr>
      <w:r>
        <w:rPr>
          <w:rFonts w:ascii="Times New Roman" w:hAnsi="Times New Roman" w:cs="Times New Roman"/>
          <w:sz w:val="28"/>
          <w:lang w:val="be-BY"/>
        </w:rPr>
        <w:t>Аднак становішча рэзка абвастралася. Сканцэнтраваўшы вялікія сілы, праціўнік раптоўна пачаў наступленне на ўсім фронце. 12 жніўня 1941 г. ранкам немцы адкрылі моцны артылерыйскі агонь, а затым пяхота фарсіравала Сож у некалькіх месцах.</w:t>
      </w:r>
    </w:p>
    <w:p w14:paraId="3327CB53" w14:textId="77777777" w:rsidR="00BC264E" w:rsidRDefault="00BC264E" w:rsidP="00BC264E">
      <w:pPr>
        <w:spacing w:after="0" w:line="240" w:lineRule="auto"/>
        <w:ind w:firstLine="708"/>
        <w:jc w:val="both"/>
        <w:rPr>
          <w:rFonts w:ascii="Times New Roman" w:hAnsi="Times New Roman" w:cs="Times New Roman"/>
          <w:sz w:val="28"/>
          <w:lang w:val="be-BY"/>
        </w:rPr>
      </w:pPr>
      <w:r>
        <w:rPr>
          <w:rFonts w:ascii="Times New Roman" w:hAnsi="Times New Roman" w:cs="Times New Roman"/>
          <w:sz w:val="28"/>
          <w:lang w:val="be-BY"/>
        </w:rPr>
        <w:t>У в. Вепрын ноччу было ціха, а раніцой пачаўся артабстрэл. Міны і снарады рваліся па ўсёй вёсцы. Каля батальёна немцаў пачалі пераправу. Першы бой прынялі байцы 2-га батальёна капітана Мацвеенкі. Затым у бой уступіла батарэя 45-мілімітровых гармат пад камандаваннем малодшага лейтэнанта Пуцілаўскага, адважнага камандзіра ( яшчэ да вайны ён быў узнагароджаны ордэнам Чырвонай Зоркі). Вялі агонь і батарэі 76-міліметровых гармат 120-міліметровых гаўбіц 141-га ГАП. Схватка з ворагам працягвалася тры-чатыры гадзіны. Сувязі са штабам артылерыі не было. Немцы прасоўваліся ўперад. Полк атрымаў загад адступіць, але мы аб гэтым не ведалі. І толькі калі праціўнік заняў вёску, батарэя пачала адступаць. Прыкрывалі наш адыход саракапяткі малодшага лейтэнанта Пуцілаўскага. Яго батарэя апошняй пакідала Вепрын. У гэтай бітве панеслі вялікія страты абодва бакі. Тут загінуў і адзін з маіх сяброў – тэхнік-інтэндант 2-га рангу Лунёў.</w:t>
      </w:r>
    </w:p>
    <w:p w14:paraId="18B00D31" w14:textId="77777777" w:rsidR="00BC264E" w:rsidRDefault="00BC264E" w:rsidP="00BC264E">
      <w:pPr>
        <w:spacing w:after="0" w:line="240" w:lineRule="auto"/>
        <w:ind w:firstLine="708"/>
        <w:jc w:val="both"/>
        <w:rPr>
          <w:rFonts w:ascii="Times New Roman" w:hAnsi="Times New Roman" w:cs="Times New Roman"/>
          <w:sz w:val="28"/>
          <w:lang w:val="be-BY"/>
        </w:rPr>
      </w:pPr>
      <w:r>
        <w:rPr>
          <w:rFonts w:ascii="Times New Roman" w:hAnsi="Times New Roman" w:cs="Times New Roman"/>
          <w:sz w:val="28"/>
          <w:lang w:val="be-BY"/>
        </w:rPr>
        <w:t xml:space="preserve">Мы ішлі праз лес па вузкай сцяжынцы, абыходзячы мінныя палі і завалы. Выйшлі на ўзлесак. Спераду была шаша, па якой рухаліся войскі. Чые яны, </w:t>
      </w:r>
      <w:r>
        <w:rPr>
          <w:rFonts w:ascii="Times New Roman" w:hAnsi="Times New Roman" w:cs="Times New Roman"/>
          <w:sz w:val="28"/>
          <w:lang w:val="be-BY"/>
        </w:rPr>
        <w:lastRenderedPageBreak/>
        <w:t>свае ці чужыя? У разведку адправіліся старшына Кляўцоў, я і яшчэ адзін баец, прозвішча яго не памятаю. Мы наблізіліся да дарогі. Упэўніліся, што ідуць нашы, і падалі знак. Калона па жытняму полю выйшла на шашу і далучылася да асноўных сіл. Далей наш шлях пралягыў праз Пільню, Краснаполле, Красную Горку.</w:t>
      </w:r>
    </w:p>
    <w:p w14:paraId="34F6C2B4" w14:textId="77777777" w:rsidR="00BC264E" w:rsidRDefault="00BC264E" w:rsidP="00BC264E">
      <w:pPr>
        <w:spacing w:after="0" w:line="240" w:lineRule="auto"/>
        <w:ind w:firstLine="708"/>
        <w:jc w:val="both"/>
        <w:rPr>
          <w:rFonts w:ascii="Times New Roman" w:hAnsi="Times New Roman" w:cs="Times New Roman"/>
          <w:sz w:val="28"/>
          <w:lang w:val="be-BY"/>
        </w:rPr>
      </w:pPr>
      <w:r>
        <w:rPr>
          <w:rFonts w:ascii="Times New Roman" w:hAnsi="Times New Roman" w:cs="Times New Roman"/>
          <w:sz w:val="28"/>
          <w:lang w:val="be-BY"/>
        </w:rPr>
        <w:t xml:space="preserve">Пільня – апошні рубеж нашай абароны на Чэрыкаўскай зямлі. </w:t>
      </w:r>
    </w:p>
    <w:p w14:paraId="79984C2D" w14:textId="77777777" w:rsidR="00BC264E" w:rsidRDefault="00BC264E" w:rsidP="00BC264E">
      <w:pPr>
        <w:spacing w:after="0" w:line="240" w:lineRule="auto"/>
        <w:ind w:firstLine="708"/>
        <w:jc w:val="both"/>
        <w:rPr>
          <w:rFonts w:ascii="Times New Roman" w:hAnsi="Times New Roman" w:cs="Times New Roman"/>
          <w:sz w:val="28"/>
          <w:lang w:val="be-BY"/>
        </w:rPr>
      </w:pPr>
    </w:p>
    <w:p w14:paraId="0B4CF223" w14:textId="77777777" w:rsidR="00F15992" w:rsidRPr="00BC264E" w:rsidRDefault="00F15992">
      <w:pPr>
        <w:rPr>
          <w:lang w:val="be-BY"/>
        </w:rPr>
      </w:pPr>
      <w:bookmarkStart w:id="0" w:name="_GoBack"/>
      <w:bookmarkEnd w:id="0"/>
    </w:p>
    <w:sectPr w:rsidR="00F15992" w:rsidRPr="00BC26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992"/>
    <w:rsid w:val="00BC264E"/>
    <w:rsid w:val="00F15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E40B30-9CC2-4B32-AE8A-048CC318D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264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1370</Words>
  <Characters>7809</Characters>
  <Application>Microsoft Office Word</Application>
  <DocSecurity>0</DocSecurity>
  <Lines>65</Lines>
  <Paragraphs>18</Paragraphs>
  <ScaleCrop>false</ScaleCrop>
  <Company/>
  <LinksUpToDate>false</LinksUpToDate>
  <CharactersWithSpaces>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Библиограф</dc:creator>
  <cp:keywords/>
  <dc:description/>
  <cp:lastModifiedBy>Библиограф</cp:lastModifiedBy>
  <cp:revision>2</cp:revision>
  <dcterms:created xsi:type="dcterms:W3CDTF">2021-06-08T13:59:00Z</dcterms:created>
  <dcterms:modified xsi:type="dcterms:W3CDTF">2021-06-08T13:59:00Z</dcterms:modified>
</cp:coreProperties>
</file>