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4A0"/>
      </w:tblPr>
      <w:tblGrid>
        <w:gridCol w:w="4362"/>
        <w:gridCol w:w="1167"/>
        <w:gridCol w:w="4252"/>
      </w:tblGrid>
      <w:tr w:rsidR="000877F6" w:rsidTr="000E0498">
        <w:tc>
          <w:tcPr>
            <w:tcW w:w="4362" w:type="dxa"/>
          </w:tcPr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0877F6" w:rsidRPr="002A4B54" w:rsidRDefault="000877F6" w:rsidP="000E0498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0877F6" w:rsidRPr="00AC6297" w:rsidRDefault="000877F6" w:rsidP="000E0498">
            <w:pPr>
              <w:ind w:right="141"/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caps/>
              </w:rPr>
            </w:pPr>
          </w:p>
          <w:p w:rsidR="000877F6" w:rsidRDefault="000877F6" w:rsidP="000E0498">
            <w:pPr>
              <w:ind w:right="141"/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0877F6" w:rsidRDefault="000877F6" w:rsidP="000E0498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0877F6" w:rsidRPr="00AC6297" w:rsidRDefault="000877F6" w:rsidP="000E0498">
            <w:pPr>
              <w:ind w:right="141"/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0877F6" w:rsidRDefault="000877F6" w:rsidP="000E0498">
            <w:pPr>
              <w:ind w:right="141"/>
              <w:jc w:val="center"/>
              <w:outlineLvl w:val="0"/>
            </w:pPr>
          </w:p>
          <w:p w:rsidR="000877F6" w:rsidRDefault="000877F6" w:rsidP="000E0498">
            <w:pPr>
              <w:ind w:right="141"/>
              <w:jc w:val="center"/>
              <w:outlineLvl w:val="0"/>
            </w:pPr>
          </w:p>
        </w:tc>
      </w:tr>
      <w:tr w:rsidR="000877F6" w:rsidTr="000E0498">
        <w:tc>
          <w:tcPr>
            <w:tcW w:w="4362" w:type="dxa"/>
          </w:tcPr>
          <w:p w:rsidR="000877F6" w:rsidRPr="002A4B54" w:rsidRDefault="000877F6" w:rsidP="000877F6">
            <w:pPr>
              <w:ind w:right="141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28</w:t>
            </w:r>
            <w:r w:rsidRPr="002A4B54">
              <w:rPr>
                <w:caps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2017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21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2</w:t>
            </w:r>
          </w:p>
        </w:tc>
        <w:tc>
          <w:tcPr>
            <w:tcW w:w="1167" w:type="dxa"/>
          </w:tcPr>
          <w:p w:rsidR="000877F6" w:rsidRDefault="000877F6" w:rsidP="000E0498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</w:tr>
      <w:tr w:rsidR="000877F6" w:rsidTr="000E0498">
        <w:tc>
          <w:tcPr>
            <w:tcW w:w="4362" w:type="dxa"/>
          </w:tcPr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0877F6" w:rsidRDefault="000877F6" w:rsidP="000E0498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</w:tr>
      <w:tr w:rsidR="000877F6" w:rsidTr="000E0498">
        <w:tc>
          <w:tcPr>
            <w:tcW w:w="4362" w:type="dxa"/>
            <w:hideMark/>
          </w:tcPr>
          <w:p w:rsidR="000877F6" w:rsidRPr="00164CCA" w:rsidRDefault="000877F6" w:rsidP="000E0498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0877F6" w:rsidRDefault="000877F6" w:rsidP="000E0498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  <w:hideMark/>
          </w:tcPr>
          <w:p w:rsidR="000877F6" w:rsidRDefault="000877F6" w:rsidP="000E0498">
            <w:pPr>
              <w:ind w:right="141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0877F6" w:rsidRDefault="000877F6" w:rsidP="000877F6">
      <w:pPr>
        <w:spacing w:line="280" w:lineRule="exact"/>
        <w:ind w:right="141"/>
        <w:rPr>
          <w:sz w:val="30"/>
          <w:szCs w:val="30"/>
        </w:rPr>
      </w:pPr>
    </w:p>
    <w:p w:rsidR="000877F6" w:rsidRPr="00895448" w:rsidRDefault="000877F6" w:rsidP="000877F6">
      <w:pPr>
        <w:spacing w:line="280" w:lineRule="exact"/>
        <w:rPr>
          <w:sz w:val="30"/>
          <w:szCs w:val="30"/>
          <w:lang w:val="be-BY"/>
        </w:rPr>
      </w:pPr>
      <w:r w:rsidRPr="00895448">
        <w:rPr>
          <w:sz w:val="30"/>
          <w:szCs w:val="30"/>
          <w:lang w:val="be-BY"/>
        </w:rPr>
        <w:t xml:space="preserve">О бюджете сельсовета </w:t>
      </w:r>
    </w:p>
    <w:p w:rsidR="000877F6" w:rsidRPr="00895448" w:rsidRDefault="000877F6" w:rsidP="000877F6">
      <w:pPr>
        <w:spacing w:line="280" w:lineRule="exact"/>
        <w:rPr>
          <w:sz w:val="30"/>
          <w:szCs w:val="30"/>
          <w:lang w:val="be-BY"/>
        </w:rPr>
      </w:pPr>
      <w:r w:rsidRPr="00895448">
        <w:rPr>
          <w:sz w:val="30"/>
          <w:szCs w:val="30"/>
          <w:lang w:val="be-BY"/>
        </w:rPr>
        <w:t>на 2018 год</w:t>
      </w:r>
    </w:p>
    <w:p w:rsidR="000877F6" w:rsidRDefault="000877F6" w:rsidP="000877F6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Cs w:val="30"/>
          <w:lang w:val="be-BY"/>
        </w:rPr>
      </w:pPr>
    </w:p>
    <w:p w:rsidR="000877F6" w:rsidRDefault="000877F6" w:rsidP="000877F6">
      <w:pPr>
        <w:pStyle w:val="1"/>
        <w:spacing w:before="0" w:after="0"/>
        <w:ind w:right="0"/>
        <w:rPr>
          <w:b w:val="0"/>
          <w:sz w:val="30"/>
          <w:szCs w:val="30"/>
        </w:rPr>
      </w:pPr>
    </w:p>
    <w:p w:rsidR="000877F6" w:rsidRPr="000877F6" w:rsidRDefault="000877F6" w:rsidP="000877F6">
      <w:pPr>
        <w:pStyle w:val="1"/>
        <w:spacing w:before="0" w:after="0"/>
        <w:ind w:right="0" w:firstLine="709"/>
        <w:jc w:val="both"/>
        <w:rPr>
          <w:b w:val="0"/>
          <w:sz w:val="30"/>
          <w:szCs w:val="30"/>
        </w:rPr>
      </w:pPr>
      <w:r w:rsidRPr="000877F6">
        <w:rPr>
          <w:b w:val="0"/>
          <w:sz w:val="30"/>
          <w:szCs w:val="30"/>
        </w:rPr>
        <w:t xml:space="preserve">На основании пункта 3 статьи 100 Бюджетного кодекса Республики Беларусь, подпункта 1.2. пункта 1 статьи 17 Закона Республики Беларусь от 4 января 2010 года «О местном управлении и самоуправлении в Республике Беларусь» </w:t>
      </w:r>
      <w:proofErr w:type="spellStart"/>
      <w:r w:rsidRPr="000877F6">
        <w:rPr>
          <w:b w:val="0"/>
          <w:sz w:val="30"/>
          <w:szCs w:val="30"/>
        </w:rPr>
        <w:t>Вепринский</w:t>
      </w:r>
      <w:proofErr w:type="spellEnd"/>
      <w:r w:rsidRPr="000877F6">
        <w:rPr>
          <w:b w:val="0"/>
          <w:sz w:val="30"/>
          <w:szCs w:val="30"/>
        </w:rPr>
        <w:t xml:space="preserve">  сельский Совет депутатов РЕШИЛ:</w:t>
      </w:r>
    </w:p>
    <w:p w:rsidR="000877F6" w:rsidRPr="000877F6" w:rsidRDefault="000877F6" w:rsidP="000877F6">
      <w:pPr>
        <w:pStyle w:val="point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>1. Утвердить бюджет сельсовета на 2018 год по расходам в сумме 73 701,00 белорусского рубля (далее -  рубль) исходя из прогнозируемого объема доходов в сумме 73</w:t>
      </w:r>
      <w:r w:rsidRPr="000877F6">
        <w:rPr>
          <w:sz w:val="30"/>
          <w:szCs w:val="30"/>
          <w:lang w:val="en-US"/>
        </w:rPr>
        <w:t> </w:t>
      </w:r>
      <w:r w:rsidRPr="000877F6">
        <w:rPr>
          <w:sz w:val="30"/>
          <w:szCs w:val="30"/>
        </w:rPr>
        <w:t>701,00 рубля.</w:t>
      </w:r>
    </w:p>
    <w:p w:rsidR="000877F6" w:rsidRPr="000877F6" w:rsidRDefault="000877F6" w:rsidP="000877F6">
      <w:pPr>
        <w:pStyle w:val="point"/>
        <w:ind w:firstLine="709"/>
        <w:rPr>
          <w:color w:val="000000"/>
          <w:sz w:val="30"/>
          <w:szCs w:val="30"/>
        </w:rPr>
      </w:pPr>
      <w:r w:rsidRPr="000877F6">
        <w:rPr>
          <w:color w:val="000000"/>
          <w:sz w:val="30"/>
          <w:szCs w:val="30"/>
        </w:rPr>
        <w:t>Установить максимальный размер дефицита бюджета сельсовета на 2018 год в сумме 0 (ноль) рублей.</w:t>
      </w:r>
    </w:p>
    <w:p w:rsidR="000877F6" w:rsidRPr="000877F6" w:rsidRDefault="000877F6" w:rsidP="000877F6">
      <w:pPr>
        <w:pStyle w:val="point"/>
        <w:ind w:firstLine="709"/>
        <w:rPr>
          <w:color w:val="000000"/>
          <w:sz w:val="30"/>
          <w:szCs w:val="30"/>
        </w:rPr>
      </w:pPr>
      <w:r w:rsidRPr="000877F6">
        <w:rPr>
          <w:color w:val="000000"/>
          <w:sz w:val="30"/>
          <w:szCs w:val="30"/>
        </w:rPr>
        <w:t>2. Установить на 2018 год:</w:t>
      </w:r>
    </w:p>
    <w:p w:rsidR="000877F6" w:rsidRPr="000877F6" w:rsidRDefault="000877F6" w:rsidP="000877F6">
      <w:pPr>
        <w:pStyle w:val="point"/>
        <w:ind w:firstLine="709"/>
        <w:rPr>
          <w:color w:val="000000"/>
          <w:sz w:val="30"/>
          <w:szCs w:val="30"/>
        </w:rPr>
      </w:pPr>
      <w:r w:rsidRPr="000877F6">
        <w:rPr>
          <w:sz w:val="30"/>
          <w:szCs w:val="30"/>
        </w:rPr>
        <w:t>доходы бюджета сельсовета в сумме 73 701,00 рубля согласно приложению 1;</w:t>
      </w:r>
    </w:p>
    <w:p w:rsidR="000877F6" w:rsidRPr="000877F6" w:rsidRDefault="000877F6" w:rsidP="000877F6">
      <w:pPr>
        <w:pStyle w:val="newncpi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>расходы бюджета сельсовета в сумме 73 701,00 рубля по функциональной классификации расходов бюджета по разделам, подразделам и видам расходов согласно приложению 2;</w:t>
      </w:r>
    </w:p>
    <w:p w:rsidR="000877F6" w:rsidRPr="000877F6" w:rsidRDefault="000877F6" w:rsidP="000877F6">
      <w:pPr>
        <w:pStyle w:val="newncpi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 w:rsidRPr="000877F6">
        <w:rPr>
          <w:sz w:val="30"/>
          <w:szCs w:val="30"/>
        </w:rPr>
        <w:t>дств в с</w:t>
      </w:r>
      <w:proofErr w:type="gramEnd"/>
      <w:r w:rsidRPr="000877F6"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расходов бюджета согласно приложению 3.</w:t>
      </w:r>
    </w:p>
    <w:p w:rsidR="000877F6" w:rsidRPr="000877F6" w:rsidRDefault="000877F6" w:rsidP="000877F6">
      <w:pPr>
        <w:pStyle w:val="newncpi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</w:t>
      </w:r>
      <w:r w:rsidRPr="000877F6">
        <w:rPr>
          <w:color w:val="FFFFFF"/>
          <w:sz w:val="30"/>
          <w:szCs w:val="30"/>
        </w:rPr>
        <w:t>1</w:t>
      </w:r>
      <w:r w:rsidRPr="000877F6">
        <w:rPr>
          <w:sz w:val="30"/>
          <w:szCs w:val="30"/>
        </w:rPr>
        <w:t>4.</w:t>
      </w:r>
    </w:p>
    <w:p w:rsidR="000877F6" w:rsidRPr="000877F6" w:rsidRDefault="000877F6" w:rsidP="000877F6">
      <w:pPr>
        <w:pStyle w:val="point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lastRenderedPageBreak/>
        <w:t>3. Установить размер оборотной кассовой наличности по бюджету сельсовета на 1 января 2019 г. в сумме 600,00 рубля.</w:t>
      </w:r>
    </w:p>
    <w:p w:rsidR="000877F6" w:rsidRPr="000877F6" w:rsidRDefault="000877F6" w:rsidP="000877F6">
      <w:pPr>
        <w:pStyle w:val="point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 xml:space="preserve">4. Создать в бюджете сельсовета резервный фонд </w:t>
      </w:r>
      <w:proofErr w:type="spellStart"/>
      <w:r w:rsidRPr="000877F6">
        <w:rPr>
          <w:sz w:val="30"/>
          <w:szCs w:val="30"/>
        </w:rPr>
        <w:t>Вепринского</w:t>
      </w:r>
      <w:proofErr w:type="spellEnd"/>
      <w:r w:rsidRPr="000877F6">
        <w:rPr>
          <w:sz w:val="30"/>
          <w:szCs w:val="30"/>
        </w:rPr>
        <w:t xml:space="preserve"> сельского исполнительного комитета (далее - </w:t>
      </w:r>
      <w:proofErr w:type="spellStart"/>
      <w:r w:rsidRPr="000877F6">
        <w:rPr>
          <w:sz w:val="30"/>
          <w:szCs w:val="30"/>
        </w:rPr>
        <w:t>сельисполком</w:t>
      </w:r>
      <w:proofErr w:type="spellEnd"/>
      <w:r w:rsidRPr="000877F6">
        <w:rPr>
          <w:sz w:val="30"/>
          <w:szCs w:val="30"/>
        </w:rPr>
        <w:t>) и установить его в размере 120,00 рубля.</w:t>
      </w:r>
    </w:p>
    <w:p w:rsidR="000877F6" w:rsidRPr="000877F6" w:rsidRDefault="000877F6" w:rsidP="000877F6">
      <w:pPr>
        <w:pStyle w:val="point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 xml:space="preserve">5. Установить на 2018 год лимит долга </w:t>
      </w:r>
      <w:proofErr w:type="spellStart"/>
      <w:r w:rsidRPr="000877F6">
        <w:rPr>
          <w:sz w:val="30"/>
          <w:szCs w:val="30"/>
        </w:rPr>
        <w:t>Вепринского</w:t>
      </w:r>
      <w:proofErr w:type="spellEnd"/>
      <w:r w:rsidRPr="000877F6">
        <w:rPr>
          <w:sz w:val="30"/>
          <w:szCs w:val="30"/>
        </w:rPr>
        <w:t xml:space="preserve"> сельского Совета депутатов и </w:t>
      </w:r>
      <w:proofErr w:type="spellStart"/>
      <w:r w:rsidRPr="000877F6">
        <w:rPr>
          <w:sz w:val="30"/>
          <w:szCs w:val="30"/>
        </w:rPr>
        <w:t>сельисполкома</w:t>
      </w:r>
      <w:proofErr w:type="spellEnd"/>
      <w:r w:rsidRPr="000877F6">
        <w:rPr>
          <w:sz w:val="30"/>
          <w:szCs w:val="30"/>
        </w:rPr>
        <w:t xml:space="preserve"> в размере 0 (ноль) рублей.</w:t>
      </w:r>
    </w:p>
    <w:p w:rsidR="000877F6" w:rsidRPr="000877F6" w:rsidRDefault="000877F6" w:rsidP="000877F6">
      <w:pPr>
        <w:pStyle w:val="point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 xml:space="preserve">6. </w:t>
      </w:r>
      <w:proofErr w:type="spellStart"/>
      <w:r w:rsidRPr="000877F6">
        <w:rPr>
          <w:sz w:val="30"/>
          <w:szCs w:val="30"/>
        </w:rPr>
        <w:t>Сельисполкому</w:t>
      </w:r>
      <w:proofErr w:type="spellEnd"/>
      <w:r w:rsidRPr="000877F6"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0877F6" w:rsidRPr="000877F6" w:rsidRDefault="000877F6" w:rsidP="000877F6">
      <w:pPr>
        <w:pStyle w:val="point"/>
        <w:ind w:firstLine="709"/>
        <w:rPr>
          <w:sz w:val="30"/>
          <w:szCs w:val="30"/>
        </w:rPr>
      </w:pPr>
      <w:r w:rsidRPr="000877F6">
        <w:rPr>
          <w:sz w:val="30"/>
          <w:szCs w:val="30"/>
        </w:rPr>
        <w:t>7. Настоящее решение вступает в силу с 1 января 2018 г.</w:t>
      </w:r>
    </w:p>
    <w:p w:rsidR="000877F6" w:rsidRDefault="000877F6" w:rsidP="000877F6">
      <w:pPr>
        <w:jc w:val="center"/>
        <w:rPr>
          <w:szCs w:val="30"/>
        </w:rPr>
      </w:pPr>
    </w:p>
    <w:p w:rsidR="000877F6" w:rsidRDefault="000877F6" w:rsidP="000877F6">
      <w:pPr>
        <w:jc w:val="center"/>
        <w:rPr>
          <w:szCs w:val="30"/>
        </w:rPr>
      </w:pPr>
    </w:p>
    <w:p w:rsidR="000877F6" w:rsidRPr="00895448" w:rsidRDefault="000877F6" w:rsidP="000877F6">
      <w:pPr>
        <w:spacing w:line="280" w:lineRule="exact"/>
        <w:jc w:val="both"/>
        <w:rPr>
          <w:sz w:val="30"/>
          <w:szCs w:val="30"/>
          <w:lang w:val="be-BY"/>
        </w:rPr>
      </w:pPr>
      <w:r w:rsidRPr="00895448">
        <w:rPr>
          <w:sz w:val="30"/>
          <w:szCs w:val="30"/>
        </w:rPr>
        <w:t xml:space="preserve">Председатель </w:t>
      </w:r>
      <w:proofErr w:type="spellStart"/>
      <w:r w:rsidRPr="00895448">
        <w:rPr>
          <w:sz w:val="30"/>
          <w:szCs w:val="30"/>
        </w:rPr>
        <w:t>Вепринского</w:t>
      </w:r>
      <w:proofErr w:type="spellEnd"/>
    </w:p>
    <w:p w:rsidR="000877F6" w:rsidRDefault="000877F6" w:rsidP="000877F6">
      <w:pPr>
        <w:spacing w:line="280" w:lineRule="exact"/>
        <w:jc w:val="both"/>
        <w:rPr>
          <w:sz w:val="30"/>
          <w:szCs w:val="30"/>
        </w:rPr>
      </w:pPr>
      <w:r w:rsidRPr="00895448">
        <w:rPr>
          <w:sz w:val="30"/>
          <w:szCs w:val="30"/>
        </w:rPr>
        <w:t xml:space="preserve">сельского Совета депутатов                    </w:t>
      </w:r>
      <w:r w:rsidRPr="00895448">
        <w:rPr>
          <w:sz w:val="30"/>
          <w:szCs w:val="30"/>
        </w:rPr>
        <w:tab/>
      </w:r>
      <w:r w:rsidRPr="00895448">
        <w:rPr>
          <w:sz w:val="30"/>
          <w:szCs w:val="30"/>
        </w:rPr>
        <w:tab/>
        <w:t>С.Л.Антипенко</w:t>
      </w:r>
    </w:p>
    <w:p w:rsidR="000877F6" w:rsidRDefault="000877F6" w:rsidP="000877F6">
      <w:pPr>
        <w:spacing w:line="28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 w:rsidP="000877F6">
      <w:pPr>
        <w:spacing w:line="240" w:lineRule="exact"/>
        <w:rPr>
          <w:sz w:val="30"/>
          <w:szCs w:val="30"/>
        </w:rPr>
      </w:pPr>
    </w:p>
    <w:p w:rsidR="000877F6" w:rsidRDefault="000877F6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W w:w="2213" w:type="pct"/>
        <w:tblInd w:w="5400" w:type="dxa"/>
        <w:tblCellMar>
          <w:left w:w="0" w:type="dxa"/>
          <w:right w:w="0" w:type="dxa"/>
        </w:tblCellMar>
        <w:tblLook w:val="0000"/>
      </w:tblPr>
      <w:tblGrid>
        <w:gridCol w:w="4141"/>
      </w:tblGrid>
      <w:tr w:rsidR="000877F6" w:rsidRPr="000877F6" w:rsidTr="000E0498">
        <w:tc>
          <w:tcPr>
            <w:tcW w:w="5000" w:type="pct"/>
          </w:tcPr>
          <w:p w:rsidR="000877F6" w:rsidRPr="000877F6" w:rsidRDefault="000877F6" w:rsidP="000877F6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lastRenderedPageBreak/>
              <w:t>Приложение 1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0877F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877F6"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FF0000"/>
                <w:sz w:val="30"/>
                <w:szCs w:val="30"/>
                <w:lang w:val="en-US"/>
              </w:rPr>
            </w:pPr>
            <w:r w:rsidRPr="000877F6">
              <w:rPr>
                <w:color w:val="000000"/>
                <w:sz w:val="30"/>
                <w:szCs w:val="30"/>
              </w:rPr>
              <w:t>28.12.2017 № 21 -2</w:t>
            </w:r>
          </w:p>
        </w:tc>
      </w:tr>
    </w:tbl>
    <w:p w:rsidR="000877F6" w:rsidRPr="000877F6" w:rsidRDefault="000877F6" w:rsidP="000877F6">
      <w:pPr>
        <w:autoSpaceDE w:val="0"/>
        <w:autoSpaceDN w:val="0"/>
        <w:adjustRightInd w:val="0"/>
        <w:rPr>
          <w:sz w:val="30"/>
          <w:szCs w:val="30"/>
        </w:rPr>
      </w:pPr>
    </w:p>
    <w:p w:rsidR="000877F6" w:rsidRPr="000877F6" w:rsidRDefault="000877F6" w:rsidP="000877F6">
      <w:pPr>
        <w:autoSpaceDE w:val="0"/>
        <w:autoSpaceDN w:val="0"/>
        <w:adjustRightInd w:val="0"/>
        <w:rPr>
          <w:sz w:val="30"/>
          <w:szCs w:val="30"/>
        </w:rPr>
      </w:pPr>
      <w:r w:rsidRPr="000877F6">
        <w:rPr>
          <w:sz w:val="30"/>
          <w:szCs w:val="30"/>
        </w:rPr>
        <w:t xml:space="preserve">Доходы бюджета сельсовета </w:t>
      </w:r>
    </w:p>
    <w:p w:rsidR="000877F6" w:rsidRPr="00492E5D" w:rsidRDefault="000877F6" w:rsidP="000877F6">
      <w:pPr>
        <w:autoSpaceDE w:val="0"/>
        <w:autoSpaceDN w:val="0"/>
        <w:adjustRightInd w:val="0"/>
        <w:ind w:left="7788"/>
        <w:rPr>
          <w:sz w:val="26"/>
          <w:szCs w:val="26"/>
        </w:rPr>
      </w:pPr>
      <w:r w:rsidRPr="00492E5D">
        <w:rPr>
          <w:sz w:val="26"/>
          <w:szCs w:val="26"/>
        </w:rPr>
        <w:t>рублей</w:t>
      </w:r>
    </w:p>
    <w:tbl>
      <w:tblPr>
        <w:tblW w:w="0" w:type="auto"/>
        <w:tblInd w:w="93" w:type="dxa"/>
        <w:tblLayout w:type="fixed"/>
        <w:tblLook w:val="0000"/>
      </w:tblPr>
      <w:tblGrid>
        <w:gridCol w:w="4935"/>
        <w:gridCol w:w="424"/>
        <w:gridCol w:w="656"/>
        <w:gridCol w:w="432"/>
        <w:gridCol w:w="544"/>
        <w:gridCol w:w="544"/>
        <w:gridCol w:w="2019"/>
      </w:tblGrid>
      <w:tr w:rsidR="000877F6" w:rsidRPr="000877F6" w:rsidTr="000E0498">
        <w:trPr>
          <w:trHeight w:val="156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color w:val="000000"/>
                <w:sz w:val="26"/>
                <w:szCs w:val="26"/>
              </w:rPr>
            </w:pPr>
            <w:r w:rsidRPr="000877F6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Сумма</w:t>
            </w:r>
          </w:p>
        </w:tc>
      </w:tr>
      <w:tr w:rsidR="000877F6" w:rsidRPr="000877F6" w:rsidTr="000E0498">
        <w:trPr>
          <w:trHeight w:val="47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color w:val="000000"/>
                <w:sz w:val="26"/>
                <w:szCs w:val="26"/>
              </w:rPr>
            </w:pPr>
            <w:r w:rsidRPr="000877F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0877F6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7</w:t>
            </w:r>
          </w:p>
        </w:tc>
      </w:tr>
      <w:tr w:rsidR="000877F6" w:rsidRPr="000877F6" w:rsidTr="000E0498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0877F6" w:rsidRDefault="000877F6" w:rsidP="000E0498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0877F6" w:rsidRDefault="000877F6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55 701,00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53 701,00</w:t>
            </w:r>
          </w:p>
        </w:tc>
      </w:tr>
      <w:tr w:rsidR="000877F6" w:rsidRPr="000877F6" w:rsidTr="000E0498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0877F6" w:rsidRDefault="000877F6" w:rsidP="000E0498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E0498">
            <w:pPr>
              <w:jc w:val="center"/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0877F6" w:rsidRDefault="000877F6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53 731,00</w:t>
            </w:r>
          </w:p>
          <w:p w:rsidR="000877F6" w:rsidRPr="000877F6" w:rsidRDefault="000877F6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53 446,00</w:t>
            </w: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285,00</w:t>
            </w: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НАЛОГИ НА СОБСТВЕННОСТЬ</w:t>
            </w:r>
          </w:p>
          <w:p w:rsidR="000877F6" w:rsidRPr="000877F6" w:rsidRDefault="000877F6" w:rsidP="000877F6">
            <w:pPr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1 650,00</w:t>
            </w: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530,00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530,00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1 120,00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1 120,00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320,00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320,00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320,00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  <w:p w:rsidR="000877F6" w:rsidRPr="000877F6" w:rsidRDefault="000877F6" w:rsidP="000877F6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492E5D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  <w:p w:rsidR="000877F6" w:rsidRPr="000877F6" w:rsidRDefault="000877F6" w:rsidP="00492E5D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0877F6" w:rsidRPr="000877F6" w:rsidRDefault="000877F6" w:rsidP="00492E5D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0877F6" w:rsidRPr="000877F6" w:rsidRDefault="000877F6" w:rsidP="00492E5D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Дотации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30"/>
                <w:szCs w:val="30"/>
              </w:rPr>
            </w:pPr>
            <w:r w:rsidRPr="000877F6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492E5D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</w:tc>
      </w:tr>
      <w:tr w:rsidR="000877F6" w:rsidRPr="000877F6" w:rsidTr="000877F6">
        <w:trPr>
          <w:trHeight w:val="39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sz w:val="26"/>
                <w:szCs w:val="26"/>
              </w:rPr>
            </w:pPr>
            <w:r w:rsidRPr="000877F6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0877F6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0877F6" w:rsidRDefault="000877F6" w:rsidP="00492E5D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0877F6">
              <w:rPr>
                <w:rFonts w:ascii="Times New Roman CYR" w:hAnsi="Times New Roman CYR" w:cs="Times New Roman CYR"/>
                <w:sz w:val="30"/>
                <w:szCs w:val="30"/>
              </w:rPr>
              <w:t>73 701,00</w:t>
            </w:r>
          </w:p>
        </w:tc>
      </w:tr>
    </w:tbl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Default="000877F6">
      <w:pPr>
        <w:spacing w:after="200" w:line="276" w:lineRule="auto"/>
        <w:rPr>
          <w:color w:val="000000"/>
          <w:sz w:val="28"/>
          <w:szCs w:val="28"/>
        </w:rPr>
      </w:pPr>
      <w:r w:rsidRPr="000877F6">
        <w:rPr>
          <w:color w:val="000000"/>
          <w:sz w:val="30"/>
          <w:szCs w:val="30"/>
        </w:rPr>
        <w:br w:type="page"/>
      </w:r>
    </w:p>
    <w:p w:rsidR="000877F6" w:rsidRPr="000877F6" w:rsidRDefault="000877F6" w:rsidP="000877F6">
      <w:pPr>
        <w:pStyle w:val="append1"/>
        <w:spacing w:after="0" w:line="280" w:lineRule="exact"/>
        <w:ind w:left="6237"/>
        <w:rPr>
          <w:color w:val="000000"/>
          <w:sz w:val="30"/>
          <w:szCs w:val="30"/>
        </w:rPr>
      </w:pPr>
      <w:r w:rsidRPr="000877F6">
        <w:rPr>
          <w:color w:val="000000"/>
          <w:sz w:val="30"/>
          <w:szCs w:val="30"/>
        </w:rPr>
        <w:lastRenderedPageBreak/>
        <w:t>Приложение 2</w:t>
      </w:r>
    </w:p>
    <w:p w:rsidR="000877F6" w:rsidRPr="000877F6" w:rsidRDefault="000877F6" w:rsidP="000877F6">
      <w:pPr>
        <w:pStyle w:val="append"/>
        <w:spacing w:line="280" w:lineRule="exact"/>
        <w:ind w:left="6237"/>
        <w:rPr>
          <w:color w:val="000000"/>
          <w:sz w:val="30"/>
          <w:szCs w:val="30"/>
        </w:rPr>
      </w:pPr>
      <w:r w:rsidRPr="000877F6">
        <w:rPr>
          <w:color w:val="000000"/>
          <w:sz w:val="30"/>
          <w:szCs w:val="30"/>
        </w:rPr>
        <w:t>к решению</w:t>
      </w:r>
    </w:p>
    <w:p w:rsidR="000877F6" w:rsidRPr="000877F6" w:rsidRDefault="000877F6" w:rsidP="000877F6">
      <w:pPr>
        <w:pStyle w:val="append"/>
        <w:spacing w:line="280" w:lineRule="exact"/>
        <w:ind w:left="6237"/>
        <w:rPr>
          <w:color w:val="000000"/>
          <w:sz w:val="30"/>
          <w:szCs w:val="30"/>
        </w:rPr>
      </w:pPr>
      <w:proofErr w:type="spellStart"/>
      <w:r w:rsidRPr="000877F6">
        <w:rPr>
          <w:color w:val="000000"/>
          <w:sz w:val="30"/>
          <w:szCs w:val="30"/>
        </w:rPr>
        <w:t>Вепринского</w:t>
      </w:r>
      <w:proofErr w:type="spellEnd"/>
      <w:r w:rsidRPr="000877F6">
        <w:rPr>
          <w:color w:val="000000"/>
          <w:sz w:val="30"/>
          <w:szCs w:val="30"/>
        </w:rPr>
        <w:t xml:space="preserve"> сельского </w:t>
      </w:r>
    </w:p>
    <w:p w:rsidR="000877F6" w:rsidRPr="000877F6" w:rsidRDefault="000877F6" w:rsidP="000877F6">
      <w:pPr>
        <w:pStyle w:val="append"/>
        <w:spacing w:line="280" w:lineRule="exact"/>
        <w:ind w:left="6237"/>
        <w:rPr>
          <w:color w:val="000000"/>
          <w:sz w:val="30"/>
          <w:szCs w:val="30"/>
        </w:rPr>
      </w:pPr>
      <w:r w:rsidRPr="000877F6">
        <w:rPr>
          <w:color w:val="000000"/>
          <w:sz w:val="30"/>
          <w:szCs w:val="30"/>
        </w:rPr>
        <w:t>Совета депутатов</w:t>
      </w:r>
    </w:p>
    <w:p w:rsidR="000877F6" w:rsidRPr="000877F6" w:rsidRDefault="000877F6" w:rsidP="000877F6">
      <w:pPr>
        <w:spacing w:line="280" w:lineRule="exact"/>
        <w:ind w:left="6237"/>
        <w:outlineLvl w:val="0"/>
        <w:rPr>
          <w:sz w:val="30"/>
          <w:szCs w:val="30"/>
        </w:rPr>
      </w:pPr>
      <w:r w:rsidRPr="000877F6">
        <w:rPr>
          <w:color w:val="000000"/>
          <w:sz w:val="30"/>
          <w:szCs w:val="30"/>
        </w:rPr>
        <w:t>28.12.2017 № 21-2</w:t>
      </w: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 xml:space="preserve">Расходы бюджета сельсовета по </w:t>
      </w:r>
      <w:proofErr w:type="gramStart"/>
      <w:r w:rsidRPr="000877F6">
        <w:rPr>
          <w:sz w:val="30"/>
          <w:szCs w:val="30"/>
        </w:rPr>
        <w:t>функциональной</w:t>
      </w:r>
      <w:proofErr w:type="gramEnd"/>
    </w:p>
    <w:p w:rsidR="000877F6" w:rsidRPr="000877F6" w:rsidRDefault="000877F6" w:rsidP="000877F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>классификации расходов бюджета по разделам,</w:t>
      </w:r>
    </w:p>
    <w:p w:rsidR="000877F6" w:rsidRPr="000877F6" w:rsidRDefault="000877F6" w:rsidP="000877F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 xml:space="preserve">подразделам и видам расходов </w:t>
      </w:r>
    </w:p>
    <w:p w:rsidR="000877F6" w:rsidRPr="000877F6" w:rsidRDefault="000877F6" w:rsidP="00492E5D">
      <w:pPr>
        <w:ind w:left="7788"/>
        <w:rPr>
          <w:sz w:val="30"/>
          <w:szCs w:val="30"/>
        </w:rPr>
      </w:pPr>
      <w:r w:rsidRPr="000877F6">
        <w:rPr>
          <w:sz w:val="30"/>
          <w:szCs w:val="30"/>
        </w:rPr>
        <w:t>рублей</w:t>
      </w:r>
    </w:p>
    <w:tbl>
      <w:tblPr>
        <w:tblW w:w="9555" w:type="dxa"/>
        <w:tblInd w:w="93" w:type="dxa"/>
        <w:tblLook w:val="0000"/>
      </w:tblPr>
      <w:tblGrid>
        <w:gridCol w:w="5955"/>
        <w:gridCol w:w="591"/>
        <w:gridCol w:w="591"/>
        <w:gridCol w:w="591"/>
        <w:gridCol w:w="1827"/>
      </w:tblGrid>
      <w:tr w:rsidR="000877F6" w:rsidRPr="00492E5D" w:rsidTr="000E0498">
        <w:trPr>
          <w:trHeight w:val="152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57 101,00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55 281,00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55 281,00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120,00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120,00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1 700,00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1 700,00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16 600,00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16 600,00</w:t>
            </w:r>
          </w:p>
        </w:tc>
      </w:tr>
      <w:tr w:rsidR="000877F6" w:rsidRPr="00492E5D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73 701,00</w:t>
            </w:r>
          </w:p>
        </w:tc>
      </w:tr>
    </w:tbl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outlineLvl w:val="0"/>
        <w:rPr>
          <w:sz w:val="30"/>
          <w:szCs w:val="30"/>
        </w:rPr>
      </w:pPr>
    </w:p>
    <w:p w:rsidR="000877F6" w:rsidRPr="000877F6" w:rsidRDefault="000877F6">
      <w:pPr>
        <w:rPr>
          <w:sz w:val="30"/>
          <w:szCs w:val="30"/>
        </w:rPr>
      </w:pPr>
      <w:r w:rsidRPr="000877F6">
        <w:rPr>
          <w:sz w:val="30"/>
          <w:szCs w:val="30"/>
        </w:rPr>
        <w:br w:type="page"/>
      </w:r>
    </w:p>
    <w:tbl>
      <w:tblPr>
        <w:tblW w:w="9648" w:type="dxa"/>
        <w:tblLook w:val="01E0"/>
      </w:tblPr>
      <w:tblGrid>
        <w:gridCol w:w="5508"/>
        <w:gridCol w:w="4140"/>
      </w:tblGrid>
      <w:tr w:rsidR="000877F6" w:rsidRPr="000877F6" w:rsidTr="000E0498">
        <w:tc>
          <w:tcPr>
            <w:tcW w:w="5508" w:type="dxa"/>
          </w:tcPr>
          <w:p w:rsidR="000877F6" w:rsidRPr="000877F6" w:rsidRDefault="000877F6" w:rsidP="000E0498">
            <w:pPr>
              <w:pStyle w:val="append1"/>
              <w:spacing w:line="2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4140" w:type="dxa"/>
          </w:tcPr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>Приложение 3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0877F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877F6"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0877F6" w:rsidRPr="000877F6" w:rsidRDefault="000877F6" w:rsidP="000877F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0877F6" w:rsidRPr="000877F6" w:rsidRDefault="000877F6" w:rsidP="000877F6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>28.12.2017 № 21-2</w:t>
            </w:r>
          </w:p>
        </w:tc>
      </w:tr>
    </w:tbl>
    <w:p w:rsidR="000877F6" w:rsidRPr="000877F6" w:rsidRDefault="000877F6" w:rsidP="000877F6">
      <w:pPr>
        <w:jc w:val="both"/>
        <w:rPr>
          <w:sz w:val="30"/>
          <w:szCs w:val="30"/>
        </w:rPr>
      </w:pPr>
    </w:p>
    <w:p w:rsidR="000877F6" w:rsidRPr="000877F6" w:rsidRDefault="000877F6" w:rsidP="000877F6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 xml:space="preserve">Распределение бюджетных назначений </w:t>
      </w:r>
      <w:proofErr w:type="gramStart"/>
      <w:r w:rsidRPr="000877F6">
        <w:rPr>
          <w:sz w:val="30"/>
          <w:szCs w:val="30"/>
        </w:rPr>
        <w:t>по</w:t>
      </w:r>
      <w:proofErr w:type="gramEnd"/>
    </w:p>
    <w:p w:rsidR="000877F6" w:rsidRPr="000877F6" w:rsidRDefault="000877F6" w:rsidP="000877F6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 xml:space="preserve">распорядителям бюджетных средств </w:t>
      </w:r>
      <w:proofErr w:type="gramStart"/>
      <w:r w:rsidRPr="000877F6">
        <w:rPr>
          <w:sz w:val="30"/>
          <w:szCs w:val="30"/>
        </w:rPr>
        <w:t>в</w:t>
      </w:r>
      <w:proofErr w:type="gramEnd"/>
    </w:p>
    <w:p w:rsidR="000877F6" w:rsidRPr="000877F6" w:rsidRDefault="000877F6" w:rsidP="000877F6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proofErr w:type="gramStart"/>
      <w:r w:rsidRPr="000877F6">
        <w:rPr>
          <w:sz w:val="30"/>
          <w:szCs w:val="30"/>
        </w:rPr>
        <w:t>соответствии</w:t>
      </w:r>
      <w:proofErr w:type="gramEnd"/>
      <w:r w:rsidRPr="000877F6">
        <w:rPr>
          <w:sz w:val="30"/>
          <w:szCs w:val="30"/>
        </w:rPr>
        <w:t xml:space="preserve"> с ведомственной классификацией</w:t>
      </w:r>
    </w:p>
    <w:p w:rsidR="000877F6" w:rsidRPr="000877F6" w:rsidRDefault="000877F6" w:rsidP="000877F6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 xml:space="preserve">расходов бюджета сельсовета и </w:t>
      </w:r>
      <w:proofErr w:type="gramStart"/>
      <w:r w:rsidRPr="000877F6">
        <w:rPr>
          <w:sz w:val="30"/>
          <w:szCs w:val="30"/>
        </w:rPr>
        <w:t>функциональной</w:t>
      </w:r>
      <w:proofErr w:type="gramEnd"/>
    </w:p>
    <w:p w:rsidR="000877F6" w:rsidRPr="000877F6" w:rsidRDefault="000877F6" w:rsidP="000877F6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r w:rsidRPr="000877F6">
        <w:rPr>
          <w:sz w:val="30"/>
          <w:szCs w:val="30"/>
        </w:rPr>
        <w:t xml:space="preserve">классификацией расходов бюджета </w:t>
      </w:r>
    </w:p>
    <w:p w:rsidR="000877F6" w:rsidRPr="00492E5D" w:rsidRDefault="00492E5D" w:rsidP="00492E5D">
      <w:pPr>
        <w:ind w:left="7655" w:firstLine="708"/>
        <w:jc w:val="center"/>
        <w:rPr>
          <w:sz w:val="26"/>
          <w:szCs w:val="26"/>
        </w:rPr>
      </w:pPr>
      <w:r w:rsidRPr="00492E5D">
        <w:rPr>
          <w:sz w:val="26"/>
          <w:szCs w:val="26"/>
        </w:rPr>
        <w:t>р</w:t>
      </w:r>
      <w:r w:rsidR="000877F6" w:rsidRPr="00492E5D">
        <w:rPr>
          <w:sz w:val="26"/>
          <w:szCs w:val="26"/>
        </w:rPr>
        <w:t>ублей</w:t>
      </w:r>
    </w:p>
    <w:tbl>
      <w:tblPr>
        <w:tblW w:w="0" w:type="auto"/>
        <w:tblInd w:w="93" w:type="dxa"/>
        <w:tblLayout w:type="fixed"/>
        <w:tblLook w:val="0000"/>
      </w:tblPr>
      <w:tblGrid>
        <w:gridCol w:w="5595"/>
        <w:gridCol w:w="716"/>
        <w:gridCol w:w="591"/>
        <w:gridCol w:w="591"/>
        <w:gridCol w:w="591"/>
        <w:gridCol w:w="1471"/>
      </w:tblGrid>
      <w:tr w:rsidR="000877F6" w:rsidRPr="00492E5D" w:rsidTr="000E0498">
        <w:trPr>
          <w:trHeight w:val="15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proofErr w:type="spellStart"/>
            <w:r w:rsidRPr="00492E5D">
              <w:rPr>
                <w:sz w:val="26"/>
                <w:szCs w:val="26"/>
              </w:rPr>
              <w:t>Вепринский</w:t>
            </w:r>
            <w:proofErr w:type="spellEnd"/>
            <w:r w:rsidRPr="00492E5D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73 701,00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57 101,00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55 281,00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55 281,00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120,00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120,00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1 700,00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1 700,00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16 600,00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  <w:lang w:val="en-US"/>
              </w:rPr>
            </w:pPr>
            <w:r w:rsidRPr="00492E5D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7F6" w:rsidRPr="00492E5D" w:rsidRDefault="000877F6" w:rsidP="000E0498">
            <w:pPr>
              <w:jc w:val="right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16 600,00</w:t>
            </w:r>
          </w:p>
        </w:tc>
      </w:tr>
      <w:tr w:rsidR="000877F6" w:rsidRPr="00492E5D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77F6" w:rsidRPr="00492E5D" w:rsidRDefault="000877F6" w:rsidP="000E0498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92E5D">
              <w:rPr>
                <w:rFonts w:ascii="Times New Roman CYR" w:hAnsi="Times New Roman CYR" w:cs="Times New Roman CYR"/>
                <w:sz w:val="26"/>
                <w:szCs w:val="26"/>
              </w:rPr>
              <w:t>73 701,00</w:t>
            </w:r>
          </w:p>
        </w:tc>
      </w:tr>
    </w:tbl>
    <w:p w:rsidR="000877F6" w:rsidRPr="000877F6" w:rsidRDefault="000877F6" w:rsidP="000877F6">
      <w:pPr>
        <w:pStyle w:val="append1"/>
        <w:spacing w:line="240" w:lineRule="exact"/>
        <w:rPr>
          <w:color w:val="000000"/>
          <w:sz w:val="30"/>
          <w:szCs w:val="30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  <w:lang w:val="en-US"/>
        </w:rPr>
      </w:pPr>
    </w:p>
    <w:p w:rsidR="000877F6" w:rsidRPr="000877F6" w:rsidRDefault="000877F6" w:rsidP="000877F6">
      <w:pPr>
        <w:rPr>
          <w:sz w:val="30"/>
          <w:szCs w:val="30"/>
        </w:rPr>
      </w:pPr>
    </w:p>
    <w:p w:rsidR="00492E5D" w:rsidRDefault="00492E5D">
      <w:r>
        <w:br w:type="page"/>
      </w:r>
    </w:p>
    <w:tbl>
      <w:tblPr>
        <w:tblW w:w="9648" w:type="dxa"/>
        <w:tblLook w:val="01E0"/>
      </w:tblPr>
      <w:tblGrid>
        <w:gridCol w:w="5508"/>
        <w:gridCol w:w="4140"/>
      </w:tblGrid>
      <w:tr w:rsidR="000877F6" w:rsidRPr="000877F6" w:rsidTr="000E0498">
        <w:tc>
          <w:tcPr>
            <w:tcW w:w="5508" w:type="dxa"/>
          </w:tcPr>
          <w:p w:rsidR="000877F6" w:rsidRPr="000877F6" w:rsidRDefault="000877F6" w:rsidP="000E0498">
            <w:pPr>
              <w:pStyle w:val="append1"/>
              <w:spacing w:line="24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4140" w:type="dxa"/>
          </w:tcPr>
          <w:p w:rsidR="000877F6" w:rsidRPr="000877F6" w:rsidRDefault="000877F6" w:rsidP="00492E5D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>Приложение 4</w:t>
            </w:r>
          </w:p>
          <w:p w:rsidR="000877F6" w:rsidRPr="000877F6" w:rsidRDefault="000877F6" w:rsidP="00492E5D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77F6" w:rsidRPr="000877F6" w:rsidRDefault="000877F6" w:rsidP="00492E5D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0877F6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877F6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877F6" w:rsidRPr="000877F6" w:rsidRDefault="000877F6" w:rsidP="00492E5D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0877F6">
              <w:rPr>
                <w:color w:val="000000"/>
                <w:sz w:val="30"/>
                <w:szCs w:val="30"/>
              </w:rPr>
              <w:t xml:space="preserve">28.12.2017 </w:t>
            </w:r>
            <w:r w:rsidRPr="000877F6">
              <w:rPr>
                <w:sz w:val="30"/>
                <w:szCs w:val="30"/>
              </w:rPr>
              <w:t>№ 21-2</w:t>
            </w:r>
          </w:p>
        </w:tc>
      </w:tr>
    </w:tbl>
    <w:p w:rsidR="000877F6" w:rsidRPr="000877F6" w:rsidRDefault="000877F6" w:rsidP="000877F6">
      <w:pPr>
        <w:rPr>
          <w:sz w:val="30"/>
          <w:szCs w:val="30"/>
        </w:rPr>
      </w:pPr>
    </w:p>
    <w:p w:rsidR="000877F6" w:rsidRPr="000877F6" w:rsidRDefault="000877F6" w:rsidP="000877F6">
      <w:pPr>
        <w:rPr>
          <w:sz w:val="30"/>
          <w:szCs w:val="30"/>
        </w:rPr>
      </w:pPr>
    </w:p>
    <w:p w:rsidR="000877F6" w:rsidRPr="000877F6" w:rsidRDefault="000877F6" w:rsidP="000877F6">
      <w:pPr>
        <w:spacing w:line="240" w:lineRule="exact"/>
        <w:jc w:val="center"/>
        <w:rPr>
          <w:sz w:val="30"/>
          <w:szCs w:val="30"/>
        </w:rPr>
      </w:pPr>
      <w:r w:rsidRPr="000877F6">
        <w:rPr>
          <w:sz w:val="30"/>
          <w:szCs w:val="30"/>
        </w:rPr>
        <w:t>Перечень</w:t>
      </w:r>
    </w:p>
    <w:p w:rsidR="000877F6" w:rsidRPr="000877F6" w:rsidRDefault="000877F6" w:rsidP="000877F6">
      <w:pPr>
        <w:spacing w:line="240" w:lineRule="exact"/>
        <w:jc w:val="center"/>
        <w:rPr>
          <w:sz w:val="30"/>
          <w:szCs w:val="30"/>
        </w:rPr>
      </w:pPr>
      <w:r w:rsidRPr="000877F6">
        <w:rPr>
          <w:sz w:val="30"/>
          <w:szCs w:val="30"/>
        </w:rPr>
        <w:t>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бюджета и функциональной классификации расходов бюджета</w:t>
      </w:r>
    </w:p>
    <w:p w:rsidR="000877F6" w:rsidRPr="000877F6" w:rsidRDefault="000877F6" w:rsidP="000877F6">
      <w:pPr>
        <w:spacing w:line="240" w:lineRule="exact"/>
        <w:jc w:val="center"/>
        <w:rPr>
          <w:sz w:val="30"/>
          <w:szCs w:val="30"/>
        </w:rPr>
      </w:pPr>
    </w:p>
    <w:p w:rsidR="000877F6" w:rsidRPr="00492E5D" w:rsidRDefault="000877F6" w:rsidP="000877F6">
      <w:pPr>
        <w:rPr>
          <w:sz w:val="26"/>
          <w:szCs w:val="26"/>
        </w:rPr>
      </w:pP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</w:r>
      <w:r w:rsidRPr="000877F6">
        <w:rPr>
          <w:sz w:val="30"/>
          <w:szCs w:val="30"/>
        </w:rPr>
        <w:tab/>
        <w:t xml:space="preserve"> </w:t>
      </w:r>
      <w:r w:rsidR="00492E5D">
        <w:rPr>
          <w:sz w:val="30"/>
          <w:szCs w:val="30"/>
        </w:rPr>
        <w:t xml:space="preserve">       </w:t>
      </w:r>
      <w:r w:rsidRPr="000877F6">
        <w:rPr>
          <w:sz w:val="30"/>
          <w:szCs w:val="30"/>
        </w:rPr>
        <w:t xml:space="preserve">  </w:t>
      </w:r>
      <w:r w:rsidRPr="00492E5D">
        <w:rPr>
          <w:sz w:val="26"/>
          <w:szCs w:val="26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181"/>
        <w:gridCol w:w="2410"/>
        <w:gridCol w:w="1505"/>
      </w:tblGrid>
      <w:tr w:rsidR="000877F6" w:rsidRPr="00492E5D" w:rsidTr="000E0498">
        <w:tc>
          <w:tcPr>
            <w:tcW w:w="3652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181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410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505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492E5D">
              <w:rPr>
                <w:sz w:val="26"/>
                <w:szCs w:val="26"/>
              </w:rPr>
              <w:t>финанси-рования</w:t>
            </w:r>
            <w:proofErr w:type="spellEnd"/>
            <w:proofErr w:type="gramEnd"/>
          </w:p>
        </w:tc>
      </w:tr>
      <w:tr w:rsidR="000877F6" w:rsidRPr="00492E5D" w:rsidTr="000E0498">
        <w:tc>
          <w:tcPr>
            <w:tcW w:w="3652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</w:t>
            </w:r>
          </w:p>
        </w:tc>
        <w:tc>
          <w:tcPr>
            <w:tcW w:w="2181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3</w:t>
            </w:r>
          </w:p>
        </w:tc>
        <w:tc>
          <w:tcPr>
            <w:tcW w:w="1505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4</w:t>
            </w:r>
          </w:p>
        </w:tc>
      </w:tr>
      <w:tr w:rsidR="000877F6" w:rsidRPr="00492E5D" w:rsidTr="000E0498">
        <w:tc>
          <w:tcPr>
            <w:tcW w:w="3652" w:type="dxa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 xml:space="preserve">1. </w:t>
            </w:r>
            <w:proofErr w:type="gramStart"/>
            <w:r w:rsidRPr="00492E5D">
              <w:rPr>
                <w:sz w:val="26"/>
                <w:szCs w:val="26"/>
              </w:rPr>
              <w:t xml:space="preserve">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 г. №326 (Национальный правовой Интернет-портал Республики Беларусь, 19.05.2016, 5/42062: </w:t>
            </w:r>
            <w:proofErr w:type="gramEnd"/>
          </w:p>
        </w:tc>
        <w:tc>
          <w:tcPr>
            <w:tcW w:w="2181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</w:p>
        </w:tc>
      </w:tr>
      <w:tr w:rsidR="000877F6" w:rsidRPr="00492E5D" w:rsidTr="000E0498">
        <w:tc>
          <w:tcPr>
            <w:tcW w:w="3652" w:type="dxa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1.1 подпрограмма «Обеспечение качества и доступности услуг»</w:t>
            </w:r>
          </w:p>
        </w:tc>
        <w:tc>
          <w:tcPr>
            <w:tcW w:w="2181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410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proofErr w:type="spellStart"/>
            <w:r w:rsidRPr="00492E5D">
              <w:rPr>
                <w:sz w:val="26"/>
                <w:szCs w:val="26"/>
              </w:rPr>
              <w:t>Вепринский</w:t>
            </w:r>
            <w:proofErr w:type="spellEnd"/>
            <w:r w:rsidRPr="00492E5D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505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16 600,00</w:t>
            </w:r>
          </w:p>
        </w:tc>
      </w:tr>
      <w:tr w:rsidR="000877F6" w:rsidRPr="00492E5D" w:rsidTr="000E0498">
        <w:tc>
          <w:tcPr>
            <w:tcW w:w="3652" w:type="dxa"/>
          </w:tcPr>
          <w:p w:rsidR="000877F6" w:rsidRPr="00492E5D" w:rsidRDefault="000877F6" w:rsidP="000E0498">
            <w:pPr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181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</w:tcPr>
          <w:p w:rsidR="000877F6" w:rsidRPr="00492E5D" w:rsidRDefault="000877F6" w:rsidP="000E0498">
            <w:pPr>
              <w:jc w:val="center"/>
              <w:rPr>
                <w:sz w:val="26"/>
                <w:szCs w:val="26"/>
              </w:rPr>
            </w:pPr>
            <w:r w:rsidRPr="00492E5D">
              <w:rPr>
                <w:sz w:val="26"/>
                <w:szCs w:val="26"/>
              </w:rPr>
              <w:t>16 600,00</w:t>
            </w:r>
          </w:p>
        </w:tc>
      </w:tr>
    </w:tbl>
    <w:p w:rsidR="000877F6" w:rsidRPr="00492E5D" w:rsidRDefault="000877F6" w:rsidP="000877F6">
      <w:pPr>
        <w:spacing w:line="240" w:lineRule="exact"/>
        <w:rPr>
          <w:sz w:val="26"/>
          <w:szCs w:val="26"/>
        </w:rPr>
      </w:pPr>
    </w:p>
    <w:p w:rsidR="000877F6" w:rsidRPr="00895448" w:rsidRDefault="000877F6" w:rsidP="000877F6">
      <w:pPr>
        <w:spacing w:line="240" w:lineRule="exact"/>
        <w:rPr>
          <w:sz w:val="28"/>
          <w:szCs w:val="28"/>
        </w:rPr>
      </w:pPr>
    </w:p>
    <w:p w:rsidR="000877F6" w:rsidRPr="00895448" w:rsidRDefault="000877F6" w:rsidP="000877F6">
      <w:pPr>
        <w:rPr>
          <w:sz w:val="28"/>
          <w:szCs w:val="28"/>
        </w:rPr>
      </w:pPr>
    </w:p>
    <w:p w:rsidR="000877F6" w:rsidRPr="00895448" w:rsidRDefault="000877F6" w:rsidP="000877F6">
      <w:pPr>
        <w:rPr>
          <w:sz w:val="28"/>
          <w:szCs w:val="28"/>
        </w:rPr>
      </w:pPr>
    </w:p>
    <w:p w:rsidR="000877F6" w:rsidRPr="00895448" w:rsidRDefault="000877F6" w:rsidP="000877F6">
      <w:pPr>
        <w:rPr>
          <w:sz w:val="28"/>
          <w:szCs w:val="28"/>
        </w:rPr>
      </w:pPr>
    </w:p>
    <w:p w:rsidR="004E36F8" w:rsidRPr="000877F6" w:rsidRDefault="004E36F8">
      <w:pPr>
        <w:rPr>
          <w:sz w:val="30"/>
          <w:szCs w:val="30"/>
        </w:rPr>
      </w:pPr>
    </w:p>
    <w:sectPr w:rsidR="004E36F8" w:rsidRPr="000877F6" w:rsidSect="0008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7F6"/>
    <w:rsid w:val="000877F6"/>
    <w:rsid w:val="00492E5D"/>
    <w:rsid w:val="004E36F8"/>
    <w:rsid w:val="00E1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0877F6"/>
    <w:pPr>
      <w:ind w:firstLine="567"/>
      <w:jc w:val="both"/>
    </w:pPr>
  </w:style>
  <w:style w:type="paragraph" w:customStyle="1" w:styleId="newncpi">
    <w:name w:val="newncpi"/>
    <w:basedOn w:val="a"/>
    <w:rsid w:val="000877F6"/>
    <w:pPr>
      <w:ind w:firstLine="567"/>
      <w:jc w:val="both"/>
    </w:pPr>
  </w:style>
  <w:style w:type="paragraph" w:customStyle="1" w:styleId="1">
    <w:name w:val="Заголовок1"/>
    <w:basedOn w:val="a"/>
    <w:rsid w:val="000877F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0877F6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0877F6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87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7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2025-10-01T11:19:00Z</dcterms:created>
  <dcterms:modified xsi:type="dcterms:W3CDTF">2025-10-01T11:33:00Z</dcterms:modified>
</cp:coreProperties>
</file>