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78" w:rsidRPr="0063067D" w:rsidRDefault="00EE3378" w:rsidP="00EE3378">
      <w:pPr>
        <w:spacing w:line="280" w:lineRule="exact"/>
        <w:ind w:firstLine="11340"/>
        <w:jc w:val="both"/>
        <w:rPr>
          <w:sz w:val="30"/>
          <w:szCs w:val="30"/>
        </w:rPr>
      </w:pPr>
      <w:r w:rsidRPr="0063067D">
        <w:rPr>
          <w:sz w:val="30"/>
          <w:szCs w:val="30"/>
        </w:rPr>
        <w:t>УТВЕРЖДЕНО</w:t>
      </w:r>
    </w:p>
    <w:p w:rsidR="00EE3378" w:rsidRDefault="00EE3378" w:rsidP="00EE3378">
      <w:pPr>
        <w:pStyle w:val="af8"/>
        <w:spacing w:line="280" w:lineRule="exact"/>
        <w:ind w:left="0" w:firstLine="11340"/>
        <w:rPr>
          <w:szCs w:val="30"/>
        </w:rPr>
      </w:pPr>
      <w:r w:rsidRPr="0063067D">
        <w:rPr>
          <w:szCs w:val="30"/>
        </w:rPr>
        <w:t xml:space="preserve">Решение </w:t>
      </w:r>
    </w:p>
    <w:p w:rsidR="00EE3378" w:rsidRPr="0063067D" w:rsidRDefault="00F04CA9" w:rsidP="00EE3378">
      <w:pPr>
        <w:pStyle w:val="af8"/>
        <w:spacing w:line="280" w:lineRule="exact"/>
        <w:ind w:left="0" w:firstLine="11340"/>
        <w:rPr>
          <w:szCs w:val="30"/>
        </w:rPr>
      </w:pPr>
      <w:r>
        <w:rPr>
          <w:szCs w:val="30"/>
        </w:rPr>
        <w:t>Речицкого сельского</w:t>
      </w:r>
      <w:r w:rsidR="00EE3378" w:rsidRPr="0063067D">
        <w:rPr>
          <w:szCs w:val="30"/>
        </w:rPr>
        <w:t xml:space="preserve"> </w:t>
      </w:r>
    </w:p>
    <w:p w:rsidR="00EE3378" w:rsidRPr="0063067D" w:rsidRDefault="00EE3378" w:rsidP="00EE3378">
      <w:pPr>
        <w:pStyle w:val="af8"/>
        <w:spacing w:line="280" w:lineRule="exact"/>
        <w:ind w:left="0" w:firstLine="11340"/>
        <w:rPr>
          <w:szCs w:val="30"/>
        </w:rPr>
      </w:pPr>
      <w:r w:rsidRPr="0063067D">
        <w:rPr>
          <w:szCs w:val="30"/>
        </w:rPr>
        <w:t>Совета депутатов</w:t>
      </w:r>
    </w:p>
    <w:p w:rsidR="00EE3378" w:rsidRPr="001F3758" w:rsidRDefault="00F809D6" w:rsidP="00EE3378">
      <w:pPr>
        <w:pStyle w:val="af8"/>
        <w:spacing w:line="280" w:lineRule="exact"/>
        <w:ind w:left="0" w:firstLine="11340"/>
        <w:rPr>
          <w:szCs w:val="30"/>
          <w:lang w:val="be-BY"/>
        </w:rPr>
      </w:pPr>
      <w:r>
        <w:rPr>
          <w:szCs w:val="30"/>
        </w:rPr>
        <w:t xml:space="preserve"> 30</w:t>
      </w:r>
      <w:r w:rsidR="00CB52F2">
        <w:rPr>
          <w:szCs w:val="30"/>
        </w:rPr>
        <w:t>.12.202</w:t>
      </w:r>
      <w:r w:rsidR="00365530">
        <w:rPr>
          <w:szCs w:val="30"/>
        </w:rPr>
        <w:t>4</w:t>
      </w:r>
      <w:r w:rsidR="00EE3378" w:rsidRPr="0063067D">
        <w:rPr>
          <w:szCs w:val="30"/>
        </w:rPr>
        <w:t xml:space="preserve"> № </w:t>
      </w:r>
      <w:r w:rsidR="000706E7">
        <w:rPr>
          <w:szCs w:val="30"/>
        </w:rPr>
        <w:t>5</w:t>
      </w:r>
      <w:r w:rsidR="000706E7">
        <w:rPr>
          <w:szCs w:val="30"/>
          <w:lang w:val="be-BY"/>
        </w:rPr>
        <w:t>-</w:t>
      </w:r>
      <w:r w:rsidR="00365530">
        <w:rPr>
          <w:szCs w:val="30"/>
          <w:lang w:val="be-BY"/>
        </w:rPr>
        <w:t>5</w:t>
      </w:r>
    </w:p>
    <w:p w:rsidR="00EE3378" w:rsidRDefault="00EE3378" w:rsidP="00EE3378">
      <w:pPr>
        <w:ind w:firstLine="11340"/>
        <w:rPr>
          <w:sz w:val="30"/>
          <w:szCs w:val="30"/>
        </w:rPr>
      </w:pPr>
    </w:p>
    <w:p w:rsidR="00EE3378" w:rsidRPr="0063067D" w:rsidRDefault="00EE3378" w:rsidP="00EE3378">
      <w:pPr>
        <w:rPr>
          <w:sz w:val="30"/>
          <w:szCs w:val="30"/>
        </w:rPr>
      </w:pPr>
    </w:p>
    <w:p w:rsidR="00EE3378" w:rsidRPr="0063067D" w:rsidRDefault="00EE3378" w:rsidP="00EE3378">
      <w:pPr>
        <w:spacing w:line="280" w:lineRule="exact"/>
        <w:ind w:left="142"/>
        <w:rPr>
          <w:sz w:val="30"/>
          <w:szCs w:val="30"/>
        </w:rPr>
      </w:pPr>
      <w:r w:rsidRPr="0063067D">
        <w:rPr>
          <w:sz w:val="30"/>
          <w:szCs w:val="30"/>
        </w:rPr>
        <w:t>ПЛАН</w:t>
      </w:r>
    </w:p>
    <w:p w:rsidR="00EE3378" w:rsidRPr="0063067D" w:rsidRDefault="00F04CA9" w:rsidP="00EE3378">
      <w:pPr>
        <w:spacing w:line="280" w:lineRule="exact"/>
        <w:ind w:left="142"/>
        <w:rPr>
          <w:sz w:val="30"/>
          <w:szCs w:val="30"/>
        </w:rPr>
      </w:pPr>
      <w:r>
        <w:rPr>
          <w:sz w:val="30"/>
          <w:szCs w:val="30"/>
        </w:rPr>
        <w:t>работы  Речицкого сельского</w:t>
      </w:r>
      <w:r w:rsidR="00EE3378" w:rsidRPr="0063067D">
        <w:rPr>
          <w:sz w:val="30"/>
          <w:szCs w:val="30"/>
        </w:rPr>
        <w:t xml:space="preserve"> Совета депутатов</w:t>
      </w:r>
    </w:p>
    <w:p w:rsidR="00EE3378" w:rsidRPr="0063067D" w:rsidRDefault="00CB52F2" w:rsidP="00EE3378">
      <w:pPr>
        <w:spacing w:line="280" w:lineRule="exact"/>
        <w:ind w:left="142"/>
        <w:rPr>
          <w:szCs w:val="30"/>
        </w:rPr>
      </w:pPr>
      <w:r>
        <w:rPr>
          <w:sz w:val="30"/>
          <w:szCs w:val="30"/>
        </w:rPr>
        <w:t>на 202</w:t>
      </w:r>
      <w:r w:rsidR="00365530">
        <w:rPr>
          <w:sz w:val="30"/>
          <w:szCs w:val="30"/>
        </w:rPr>
        <w:t>5</w:t>
      </w:r>
      <w:r w:rsidR="00EE3378" w:rsidRPr="0063067D">
        <w:rPr>
          <w:sz w:val="30"/>
          <w:szCs w:val="30"/>
        </w:rPr>
        <w:t xml:space="preserve"> год</w:t>
      </w:r>
    </w:p>
    <w:p w:rsidR="00EE3378" w:rsidRPr="0063067D" w:rsidRDefault="00EE3378" w:rsidP="00EE3378">
      <w:pPr>
        <w:pStyle w:val="23"/>
        <w:spacing w:line="280" w:lineRule="exact"/>
        <w:jc w:val="center"/>
        <w:rPr>
          <w:szCs w:val="30"/>
        </w:rPr>
      </w:pPr>
    </w:p>
    <w:tbl>
      <w:tblPr>
        <w:tblW w:w="1566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7545"/>
        <w:gridCol w:w="8115"/>
      </w:tblGrid>
      <w:tr w:rsidR="00EE3378" w:rsidRPr="006724CD" w:rsidTr="002B3827">
        <w:trPr>
          <w:cantSplit/>
          <w:trHeight w:val="567"/>
        </w:trPr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8" w:rsidRPr="006724CD" w:rsidRDefault="00EE3378" w:rsidP="00033EFB">
            <w:pPr>
              <w:pStyle w:val="2"/>
              <w:spacing w:line="280" w:lineRule="exact"/>
              <w:rPr>
                <w:b/>
                <w:szCs w:val="30"/>
              </w:rPr>
            </w:pPr>
            <w:r w:rsidRPr="006724CD">
              <w:rPr>
                <w:b/>
                <w:szCs w:val="30"/>
              </w:rPr>
              <w:t>Наименование вопроса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378" w:rsidRPr="006724CD" w:rsidRDefault="00EE3378" w:rsidP="00033EFB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6724CD">
              <w:rPr>
                <w:bCs/>
                <w:sz w:val="30"/>
                <w:szCs w:val="30"/>
              </w:rPr>
              <w:t>Исполнители</w:t>
            </w:r>
          </w:p>
        </w:tc>
      </w:tr>
      <w:tr w:rsidR="00EE3378" w:rsidRPr="006724CD" w:rsidTr="002B3827">
        <w:trPr>
          <w:cantSplit/>
          <w:trHeight w:val="567"/>
        </w:trPr>
        <w:tc>
          <w:tcPr>
            <w:tcW w:w="1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  <w:vAlign w:val="center"/>
          </w:tcPr>
          <w:p w:rsidR="00EE3378" w:rsidRPr="006724CD" w:rsidRDefault="00EE3378" w:rsidP="00033EFB">
            <w:pPr>
              <w:pStyle w:val="23"/>
              <w:spacing w:line="280" w:lineRule="exact"/>
              <w:jc w:val="center"/>
              <w:rPr>
                <w:szCs w:val="30"/>
              </w:rPr>
            </w:pPr>
          </w:p>
          <w:p w:rsidR="00EE3378" w:rsidRPr="006724CD" w:rsidRDefault="00EE3378" w:rsidP="00033EFB">
            <w:pPr>
              <w:pStyle w:val="23"/>
              <w:spacing w:line="280" w:lineRule="exact"/>
              <w:jc w:val="center"/>
              <w:rPr>
                <w:szCs w:val="30"/>
              </w:rPr>
            </w:pPr>
            <w:r w:rsidRPr="006724CD">
              <w:rPr>
                <w:szCs w:val="30"/>
              </w:rPr>
              <w:t>Раздел 1</w:t>
            </w:r>
          </w:p>
          <w:p w:rsidR="00EE3378" w:rsidRPr="006724CD" w:rsidRDefault="00EE3378" w:rsidP="00033EFB">
            <w:pPr>
              <w:pStyle w:val="23"/>
              <w:spacing w:line="280" w:lineRule="exact"/>
              <w:jc w:val="center"/>
              <w:rPr>
                <w:szCs w:val="30"/>
              </w:rPr>
            </w:pPr>
            <w:r w:rsidRPr="006724CD">
              <w:rPr>
                <w:szCs w:val="30"/>
              </w:rPr>
              <w:t xml:space="preserve">Основные вопросы для рассмотрения на сессиях </w:t>
            </w:r>
          </w:p>
          <w:p w:rsidR="00EE3378" w:rsidRPr="006724CD" w:rsidRDefault="00F04CA9" w:rsidP="00033EFB">
            <w:pPr>
              <w:pStyle w:val="23"/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РЕЧИЦКОГО СЕЛЬСКОГО</w:t>
            </w:r>
            <w:r w:rsidR="00EE3378" w:rsidRPr="006724CD">
              <w:rPr>
                <w:szCs w:val="30"/>
              </w:rPr>
              <w:t xml:space="preserve"> Совета депутатов</w:t>
            </w:r>
          </w:p>
          <w:p w:rsidR="00EE3378" w:rsidRPr="006724CD" w:rsidRDefault="00EE3378" w:rsidP="00033EFB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EE3378" w:rsidRPr="006724CD" w:rsidRDefault="00EE3378" w:rsidP="00033EFB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724CD">
              <w:rPr>
                <w:b/>
                <w:sz w:val="30"/>
                <w:szCs w:val="30"/>
              </w:rPr>
              <w:t>I квартал</w:t>
            </w:r>
          </w:p>
        </w:tc>
      </w:tr>
      <w:tr w:rsidR="00EE3378" w:rsidRPr="006724CD" w:rsidTr="002B3827">
        <w:trPr>
          <w:cantSplit/>
          <w:trHeight w:val="484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EE3378" w:rsidRPr="000A2306" w:rsidRDefault="00EE3378" w:rsidP="00365530">
            <w:pPr>
              <w:spacing w:line="280" w:lineRule="exact"/>
              <w:jc w:val="both"/>
              <w:rPr>
                <w:rFonts w:eastAsia="Arial Unicode MS"/>
                <w:sz w:val="30"/>
                <w:szCs w:val="30"/>
              </w:rPr>
            </w:pPr>
            <w:r w:rsidRPr="000A2306">
              <w:rPr>
                <w:sz w:val="30"/>
                <w:szCs w:val="30"/>
              </w:rPr>
              <w:t>1.1. Отчет</w:t>
            </w:r>
            <w:r w:rsidR="00F04CA9" w:rsidRPr="000A2306">
              <w:rPr>
                <w:sz w:val="30"/>
                <w:szCs w:val="30"/>
              </w:rPr>
              <w:t xml:space="preserve"> о работе Речицкого сельского</w:t>
            </w:r>
            <w:r w:rsidRPr="000A2306">
              <w:rPr>
                <w:sz w:val="30"/>
                <w:szCs w:val="30"/>
              </w:rPr>
              <w:t xml:space="preserve"> испо</w:t>
            </w:r>
            <w:r w:rsidR="000E1F67" w:rsidRPr="000A2306">
              <w:rPr>
                <w:sz w:val="30"/>
                <w:szCs w:val="30"/>
              </w:rPr>
              <w:t xml:space="preserve">лнительного комитета  за </w:t>
            </w:r>
            <w:r w:rsidR="00CB52F2" w:rsidRPr="000A2306">
              <w:rPr>
                <w:sz w:val="30"/>
                <w:szCs w:val="30"/>
              </w:rPr>
              <w:t xml:space="preserve"> 202</w:t>
            </w:r>
            <w:r w:rsidR="00365530">
              <w:rPr>
                <w:sz w:val="30"/>
                <w:szCs w:val="30"/>
              </w:rPr>
              <w:t>4</w:t>
            </w:r>
            <w:r w:rsidRPr="000A2306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EE3378" w:rsidRPr="000A2306" w:rsidRDefault="00BD23B0" w:rsidP="00033EFB">
            <w:pPr>
              <w:pStyle w:val="a9"/>
              <w:spacing w:line="280" w:lineRule="exact"/>
              <w:jc w:val="both"/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Сельисполком</w:t>
            </w:r>
          </w:p>
        </w:tc>
      </w:tr>
      <w:tr w:rsidR="00EE3378" w:rsidRPr="006724CD" w:rsidTr="002B3827">
        <w:trPr>
          <w:cantSplit/>
          <w:trHeight w:val="484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E2364E" w:rsidRPr="000A2306" w:rsidRDefault="00BD23B0" w:rsidP="00E2364E">
            <w:pPr>
              <w:pStyle w:val="a9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1.2</w:t>
            </w:r>
            <w:r w:rsidR="00E2364E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Об итогах социально-экономического разви</w:t>
            </w:r>
            <w:r w:rsidR="00CB52F2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тия Речицкого сельсовета за 202</w:t>
            </w:r>
            <w:r w:rsidR="003655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</w:t>
            </w:r>
            <w:r w:rsidR="00E2364E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год.</w:t>
            </w:r>
          </w:p>
          <w:p w:rsidR="00611033" w:rsidRPr="000A2306" w:rsidRDefault="00611033" w:rsidP="00E2364E">
            <w:pPr>
              <w:pStyle w:val="a9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EE3378" w:rsidRPr="000A2306" w:rsidRDefault="00611033" w:rsidP="00365530">
            <w:pPr>
              <w:pStyle w:val="a9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1.3</w:t>
            </w:r>
            <w:r w:rsidR="00E2364E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Об утверждени</w:t>
            </w:r>
            <w:r w:rsid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отчета по</w:t>
            </w:r>
            <w:r w:rsidR="00E2364E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испо</w:t>
            </w:r>
            <w:r w:rsidR="00CB52F2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лнени</w:t>
            </w:r>
            <w:r w:rsid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ю </w:t>
            </w:r>
            <w:r w:rsidR="00CB52F2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бюджета</w:t>
            </w:r>
            <w:r w:rsid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сельсовета</w:t>
            </w:r>
            <w:r w:rsidR="00CB52F2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за 202</w:t>
            </w:r>
            <w:r w:rsidR="003655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</w:t>
            </w:r>
            <w:r w:rsidR="00E2364E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EE3378" w:rsidRPr="000A2306" w:rsidRDefault="000F5227" w:rsidP="00033EFB">
            <w:pPr>
              <w:pStyle w:val="a9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Сельисполком, государственное учреждение «Центр по обеспечению деятельности бюджетных организаций Чериковского района»</w:t>
            </w:r>
          </w:p>
          <w:p w:rsidR="00EE3378" w:rsidRPr="000A2306" w:rsidRDefault="00EE3378" w:rsidP="00033EF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E3378" w:rsidRPr="006724CD" w:rsidTr="002B3827">
        <w:trPr>
          <w:cantSplit/>
          <w:trHeight w:val="484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87022F" w:rsidRPr="000A2306" w:rsidRDefault="00611033" w:rsidP="0087022F">
            <w:pPr>
              <w:pStyle w:val="a9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1.4</w:t>
            </w:r>
            <w:r w:rsidR="00EE3378" w:rsidRPr="00EE3378">
              <w:rPr>
                <w:sz w:val="30"/>
                <w:szCs w:val="30"/>
                <w:lang w:val="ru-RU"/>
              </w:rPr>
              <w:t>.</w:t>
            </w:r>
            <w:r w:rsidR="00E2364E">
              <w:rPr>
                <w:sz w:val="30"/>
                <w:szCs w:val="30"/>
                <w:lang w:val="ru-RU"/>
              </w:rPr>
              <w:t xml:space="preserve"> </w:t>
            </w:r>
            <w:r w:rsidR="000F5227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Отчет депутата Речицкого сельского С</w:t>
            </w:r>
            <w:r w:rsid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овета депутатов по</w:t>
            </w:r>
            <w:r w:rsidR="001936E1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</w:t>
            </w:r>
            <w:r w:rsidR="003655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Устянскому</w:t>
            </w:r>
            <w:r w:rsidR="001936E1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избирательно</w:t>
            </w:r>
            <w:r w:rsid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му</w:t>
            </w:r>
            <w:r w:rsidR="001936E1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округ</w:t>
            </w:r>
            <w:r w:rsid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</w:t>
            </w:r>
            <w:r w:rsidR="003655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№ 2</w:t>
            </w:r>
            <w:r w:rsidR="001936E1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</w:t>
            </w:r>
            <w:r w:rsidR="003655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Карабиновича А.Ю.</w:t>
            </w:r>
          </w:p>
          <w:p w:rsidR="0087022F" w:rsidRPr="000A2306" w:rsidRDefault="0087022F" w:rsidP="0087022F">
            <w:pPr>
              <w:pStyle w:val="a9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EE3378" w:rsidRPr="000A2306" w:rsidRDefault="00611033" w:rsidP="0087022F">
            <w:pPr>
              <w:pStyle w:val="a9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1.5</w:t>
            </w:r>
            <w:r w:rsidR="001936E1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Отчет  председателя сельского комитета аг. Речица Хайченко Л.В.</w:t>
            </w:r>
          </w:p>
          <w:p w:rsidR="0087022F" w:rsidRPr="000A2306" w:rsidRDefault="0087022F" w:rsidP="0087022F">
            <w:pPr>
              <w:pStyle w:val="a9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87022F" w:rsidRPr="0087022F" w:rsidRDefault="00611033" w:rsidP="00365530">
            <w:pPr>
              <w:pStyle w:val="a9"/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1.6</w:t>
            </w:r>
            <w:r w:rsidR="0087022F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Отчет старосты д</w:t>
            </w:r>
            <w:r w:rsidR="003655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ер. Холоблин Сазыкиной Л.Н.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EE3378" w:rsidRPr="00BD23B0" w:rsidRDefault="000F5227" w:rsidP="00A0286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Сель</w:t>
            </w:r>
            <w:r w:rsidR="0087022F">
              <w:rPr>
                <w:sz w:val="30"/>
                <w:szCs w:val="30"/>
              </w:rPr>
              <w:t>ский Совет депутатов</w:t>
            </w:r>
          </w:p>
        </w:tc>
      </w:tr>
      <w:tr w:rsidR="002B3827" w:rsidRPr="004558E3" w:rsidTr="002B3827">
        <w:trPr>
          <w:cantSplit/>
          <w:trHeight w:val="900"/>
        </w:trPr>
        <w:tc>
          <w:tcPr>
            <w:tcW w:w="1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  <w:vAlign w:val="center"/>
          </w:tcPr>
          <w:p w:rsidR="002B3827" w:rsidRDefault="002B3827" w:rsidP="00033EFB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786589">
              <w:rPr>
                <w:b/>
                <w:sz w:val="30"/>
                <w:szCs w:val="30"/>
              </w:rPr>
              <w:lastRenderedPageBreak/>
              <w:t>II квартал</w:t>
            </w:r>
          </w:p>
        </w:tc>
      </w:tr>
      <w:tr w:rsidR="00EE3378" w:rsidRPr="004558E3" w:rsidTr="002B3827">
        <w:trPr>
          <w:cantSplit/>
          <w:trHeight w:val="2235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EE3378" w:rsidRPr="00786589" w:rsidRDefault="00611033" w:rsidP="00A0286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1.7</w:t>
            </w:r>
            <w:r w:rsidR="00EE3378" w:rsidRPr="00786589">
              <w:rPr>
                <w:sz w:val="30"/>
                <w:szCs w:val="30"/>
              </w:rPr>
              <w:t>. </w:t>
            </w:r>
            <w:r w:rsidR="000706E7">
              <w:rPr>
                <w:sz w:val="30"/>
                <w:szCs w:val="30"/>
              </w:rPr>
              <w:t>О взаимодействии органов управления и самоуправления Речицкого сельисполкома по</w:t>
            </w:r>
            <w:r w:rsidR="00EE3378" w:rsidRPr="00786589">
              <w:rPr>
                <w:sz w:val="30"/>
                <w:szCs w:val="30"/>
              </w:rPr>
              <w:t xml:space="preserve"> </w:t>
            </w:r>
            <w:r w:rsidR="008A28AF">
              <w:rPr>
                <w:sz w:val="30"/>
                <w:szCs w:val="30"/>
              </w:rPr>
              <w:t>благоустройству и санитарном</w:t>
            </w:r>
            <w:r w:rsidR="00365530">
              <w:rPr>
                <w:sz w:val="30"/>
                <w:szCs w:val="30"/>
              </w:rPr>
              <w:t>у состоянию</w:t>
            </w:r>
            <w:r w:rsidR="008A28AF">
              <w:rPr>
                <w:sz w:val="30"/>
                <w:szCs w:val="30"/>
              </w:rPr>
              <w:t xml:space="preserve"> населенных пунктов, </w:t>
            </w:r>
            <w:r w:rsidR="000706E7">
              <w:rPr>
                <w:sz w:val="30"/>
                <w:szCs w:val="30"/>
              </w:rPr>
              <w:t>рациональном</w:t>
            </w:r>
            <w:r w:rsidR="00365530">
              <w:rPr>
                <w:sz w:val="30"/>
                <w:szCs w:val="30"/>
              </w:rPr>
              <w:t>у использованию</w:t>
            </w:r>
            <w:r w:rsidR="000706E7">
              <w:rPr>
                <w:sz w:val="30"/>
                <w:szCs w:val="30"/>
              </w:rPr>
              <w:t xml:space="preserve"> земель</w:t>
            </w:r>
            <w:r w:rsidR="008A28AF">
              <w:rPr>
                <w:sz w:val="30"/>
                <w:szCs w:val="30"/>
              </w:rPr>
              <w:t>.</w:t>
            </w:r>
          </w:p>
          <w:p w:rsidR="00EE3378" w:rsidRPr="00786589" w:rsidRDefault="00EE3378" w:rsidP="00A02863">
            <w:pPr>
              <w:jc w:val="both"/>
              <w:rPr>
                <w:sz w:val="30"/>
                <w:szCs w:val="30"/>
              </w:rPr>
            </w:pPr>
          </w:p>
          <w:p w:rsidR="00EE3378" w:rsidRDefault="00611033" w:rsidP="00A0286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1.8</w:t>
            </w:r>
            <w:r w:rsidR="003C4155">
              <w:rPr>
                <w:sz w:val="30"/>
                <w:szCs w:val="30"/>
              </w:rPr>
              <w:t>.</w:t>
            </w:r>
            <w:r w:rsidR="003C4155" w:rsidRPr="00221708">
              <w:rPr>
                <w:sz w:val="30"/>
                <w:szCs w:val="30"/>
              </w:rPr>
              <w:t xml:space="preserve"> О мерах по предупреждению пожаров, гибели людей на них, обеспечению пожарной безопасности  на территории </w:t>
            </w:r>
            <w:r w:rsidR="003C4155">
              <w:rPr>
                <w:sz w:val="30"/>
                <w:szCs w:val="30"/>
              </w:rPr>
              <w:t>Речицкого сельсовета</w:t>
            </w:r>
            <w:r w:rsidR="00365530">
              <w:rPr>
                <w:sz w:val="30"/>
                <w:szCs w:val="30"/>
              </w:rPr>
              <w:t xml:space="preserve"> за 2025 год</w:t>
            </w:r>
            <w:r w:rsidR="003C4155" w:rsidRPr="00221708">
              <w:rPr>
                <w:sz w:val="30"/>
                <w:szCs w:val="30"/>
              </w:rPr>
              <w:t>.</w:t>
            </w:r>
          </w:p>
          <w:p w:rsidR="009C08DC" w:rsidRDefault="009C08DC" w:rsidP="00A0286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9831CF" w:rsidRDefault="009831CF" w:rsidP="00A0286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1708">
              <w:rPr>
                <w:sz w:val="30"/>
                <w:szCs w:val="30"/>
              </w:rPr>
              <w:t>1.</w:t>
            </w:r>
            <w:r w:rsidR="00611033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 О</w:t>
            </w:r>
            <w:r w:rsidR="0038577A">
              <w:rPr>
                <w:sz w:val="30"/>
                <w:szCs w:val="30"/>
              </w:rPr>
              <w:t>тчет депутата Речицкого</w:t>
            </w:r>
            <w:r w:rsidR="001466F4">
              <w:rPr>
                <w:sz w:val="30"/>
                <w:szCs w:val="30"/>
              </w:rPr>
              <w:t xml:space="preserve"> </w:t>
            </w:r>
            <w:r w:rsidR="000A2306">
              <w:rPr>
                <w:sz w:val="30"/>
                <w:szCs w:val="30"/>
              </w:rPr>
              <w:t xml:space="preserve">сельского Совета депутатов по </w:t>
            </w:r>
            <w:r w:rsidR="00365530">
              <w:rPr>
                <w:sz w:val="30"/>
                <w:szCs w:val="30"/>
              </w:rPr>
              <w:t>Речицкому</w:t>
            </w:r>
            <w:r w:rsidR="000F5227">
              <w:rPr>
                <w:sz w:val="30"/>
                <w:szCs w:val="30"/>
              </w:rPr>
              <w:t xml:space="preserve"> избирательно</w:t>
            </w:r>
            <w:r w:rsidR="000A2306">
              <w:rPr>
                <w:sz w:val="30"/>
                <w:szCs w:val="30"/>
              </w:rPr>
              <w:t>му</w:t>
            </w:r>
            <w:r w:rsidR="000F5227">
              <w:rPr>
                <w:sz w:val="30"/>
                <w:szCs w:val="30"/>
              </w:rPr>
              <w:t xml:space="preserve"> округ</w:t>
            </w:r>
            <w:r w:rsidR="000A2306">
              <w:rPr>
                <w:sz w:val="30"/>
                <w:szCs w:val="30"/>
              </w:rPr>
              <w:t>у</w:t>
            </w:r>
            <w:r w:rsidR="000F5227">
              <w:rPr>
                <w:sz w:val="30"/>
                <w:szCs w:val="30"/>
              </w:rPr>
              <w:t xml:space="preserve"> № </w:t>
            </w:r>
            <w:r w:rsidR="00F809D6">
              <w:rPr>
                <w:sz w:val="30"/>
                <w:szCs w:val="30"/>
              </w:rPr>
              <w:t>1</w:t>
            </w:r>
            <w:r w:rsidR="004F6CE6">
              <w:rPr>
                <w:sz w:val="30"/>
                <w:szCs w:val="30"/>
              </w:rPr>
              <w:t xml:space="preserve"> </w:t>
            </w:r>
            <w:r w:rsidR="00365530">
              <w:rPr>
                <w:sz w:val="30"/>
                <w:szCs w:val="30"/>
              </w:rPr>
              <w:t>Старовойтовой И.Г.</w:t>
            </w:r>
          </w:p>
          <w:p w:rsidR="004C460D" w:rsidRDefault="004C460D" w:rsidP="00A0286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4363D" w:rsidRDefault="004C460D" w:rsidP="00A0286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1.10. Отчет депутата Речицкого сельского Совета</w:t>
            </w:r>
            <w:r w:rsidR="0044363D">
              <w:rPr>
                <w:sz w:val="30"/>
                <w:szCs w:val="30"/>
              </w:rPr>
              <w:t xml:space="preserve"> депутатов</w:t>
            </w:r>
            <w:r w:rsidR="000A2306">
              <w:rPr>
                <w:sz w:val="30"/>
                <w:szCs w:val="30"/>
              </w:rPr>
              <w:t xml:space="preserve"> по</w:t>
            </w:r>
            <w:r w:rsidR="0044363D">
              <w:rPr>
                <w:sz w:val="30"/>
                <w:szCs w:val="30"/>
              </w:rPr>
              <w:t xml:space="preserve"> </w:t>
            </w:r>
            <w:r w:rsidR="00365530">
              <w:rPr>
                <w:sz w:val="30"/>
                <w:szCs w:val="30"/>
              </w:rPr>
              <w:t>Богдановскому</w:t>
            </w:r>
            <w:r w:rsidR="0044363D">
              <w:rPr>
                <w:sz w:val="30"/>
                <w:szCs w:val="30"/>
              </w:rPr>
              <w:t xml:space="preserve"> избирательно</w:t>
            </w:r>
            <w:r w:rsidR="000A2306">
              <w:rPr>
                <w:sz w:val="30"/>
                <w:szCs w:val="30"/>
              </w:rPr>
              <w:t>му</w:t>
            </w:r>
            <w:r w:rsidR="0044363D">
              <w:rPr>
                <w:sz w:val="30"/>
                <w:szCs w:val="30"/>
              </w:rPr>
              <w:t xml:space="preserve"> округ</w:t>
            </w:r>
            <w:r w:rsidR="000A2306">
              <w:rPr>
                <w:sz w:val="30"/>
                <w:szCs w:val="30"/>
              </w:rPr>
              <w:t>у</w:t>
            </w:r>
            <w:r w:rsidR="0044363D">
              <w:rPr>
                <w:sz w:val="30"/>
                <w:szCs w:val="30"/>
              </w:rPr>
              <w:t xml:space="preserve"> №  5 </w:t>
            </w:r>
            <w:r>
              <w:rPr>
                <w:sz w:val="30"/>
                <w:szCs w:val="30"/>
              </w:rPr>
              <w:t xml:space="preserve">  </w:t>
            </w:r>
            <w:r w:rsidR="00365530">
              <w:rPr>
                <w:sz w:val="30"/>
                <w:szCs w:val="30"/>
              </w:rPr>
              <w:t>Космачевой Н.Л.</w:t>
            </w:r>
          </w:p>
          <w:p w:rsidR="0044363D" w:rsidRDefault="0044363D" w:rsidP="00A0286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611033" w:rsidRDefault="0044363D" w:rsidP="00A0286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1.11</w:t>
            </w:r>
            <w:r w:rsidR="001936E1">
              <w:rPr>
                <w:sz w:val="30"/>
                <w:szCs w:val="30"/>
              </w:rPr>
              <w:t xml:space="preserve">. Отчет </w:t>
            </w:r>
            <w:r w:rsidR="00365530">
              <w:rPr>
                <w:sz w:val="30"/>
                <w:szCs w:val="30"/>
              </w:rPr>
              <w:t xml:space="preserve">старосты </w:t>
            </w:r>
            <w:r w:rsidR="001936E1">
              <w:rPr>
                <w:sz w:val="30"/>
                <w:szCs w:val="30"/>
              </w:rPr>
              <w:t>д</w:t>
            </w:r>
            <w:r w:rsidR="000A2306">
              <w:rPr>
                <w:sz w:val="30"/>
                <w:szCs w:val="30"/>
              </w:rPr>
              <w:t>ер</w:t>
            </w:r>
            <w:r w:rsidR="001936E1">
              <w:rPr>
                <w:sz w:val="30"/>
                <w:szCs w:val="30"/>
              </w:rPr>
              <w:t>. Латыщино Терешенок Н.М.</w:t>
            </w:r>
          </w:p>
          <w:p w:rsidR="00611033" w:rsidRPr="00786589" w:rsidRDefault="00611033" w:rsidP="00A0286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3C4155" w:rsidRDefault="00BD23B0" w:rsidP="00033EFB">
            <w:pPr>
              <w:pStyle w:val="a9"/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Сельисполком,</w:t>
            </w:r>
          </w:p>
          <w:p w:rsidR="003C4155" w:rsidRPr="003C4155" w:rsidRDefault="003C4155" w:rsidP="003C4155">
            <w:pPr>
              <w:rPr>
                <w:lang w:eastAsia="en-US" w:bidi="en-US"/>
              </w:rPr>
            </w:pPr>
          </w:p>
          <w:p w:rsidR="003C4155" w:rsidRPr="003C4155" w:rsidRDefault="003C4155" w:rsidP="003C4155">
            <w:pPr>
              <w:rPr>
                <w:lang w:eastAsia="en-US" w:bidi="en-US"/>
              </w:rPr>
            </w:pPr>
          </w:p>
          <w:p w:rsidR="003C4155" w:rsidRPr="003C4155" w:rsidRDefault="003C4155" w:rsidP="003C4155">
            <w:pPr>
              <w:rPr>
                <w:lang w:eastAsia="en-US" w:bidi="en-US"/>
              </w:rPr>
            </w:pPr>
          </w:p>
          <w:p w:rsidR="003C4155" w:rsidRDefault="003C4155" w:rsidP="003C4155">
            <w:pPr>
              <w:rPr>
                <w:lang w:eastAsia="en-US" w:bidi="en-US"/>
              </w:rPr>
            </w:pPr>
          </w:p>
          <w:p w:rsidR="00611033" w:rsidRDefault="00611033" w:rsidP="003C4155">
            <w:pPr>
              <w:rPr>
                <w:lang w:eastAsia="en-US" w:bidi="en-US"/>
              </w:rPr>
            </w:pPr>
          </w:p>
          <w:p w:rsidR="003C4155" w:rsidRPr="0038577A" w:rsidRDefault="00E2364E" w:rsidP="003C4155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Сельисполком</w:t>
            </w:r>
          </w:p>
          <w:p w:rsidR="00E2364E" w:rsidRDefault="00E2364E" w:rsidP="003C4155">
            <w:pPr>
              <w:rPr>
                <w:lang w:eastAsia="en-US" w:bidi="en-US"/>
              </w:rPr>
            </w:pPr>
          </w:p>
          <w:p w:rsidR="00E2364E" w:rsidRPr="00E2364E" w:rsidRDefault="00E2364E" w:rsidP="00E2364E">
            <w:pPr>
              <w:rPr>
                <w:lang w:eastAsia="en-US" w:bidi="en-US"/>
              </w:rPr>
            </w:pPr>
          </w:p>
          <w:p w:rsidR="00E2364E" w:rsidRDefault="00E2364E" w:rsidP="00E2364E">
            <w:pPr>
              <w:rPr>
                <w:lang w:eastAsia="en-US" w:bidi="en-US"/>
              </w:rPr>
            </w:pPr>
          </w:p>
          <w:p w:rsidR="003C4155" w:rsidRPr="00E2364E" w:rsidRDefault="00E2364E" w:rsidP="00E2364E">
            <w:pPr>
              <w:rPr>
                <w:sz w:val="28"/>
                <w:szCs w:val="28"/>
                <w:lang w:eastAsia="en-US" w:bidi="en-US"/>
              </w:rPr>
            </w:pPr>
            <w:r w:rsidRPr="00E2364E">
              <w:rPr>
                <w:sz w:val="28"/>
                <w:szCs w:val="28"/>
                <w:lang w:eastAsia="en-US" w:bidi="en-US"/>
              </w:rPr>
              <w:t>Сель</w:t>
            </w:r>
            <w:r w:rsidR="0087022F">
              <w:rPr>
                <w:sz w:val="28"/>
                <w:szCs w:val="28"/>
                <w:lang w:eastAsia="en-US" w:bidi="en-US"/>
              </w:rPr>
              <w:t>ский Совет депутатов</w:t>
            </w:r>
          </w:p>
        </w:tc>
      </w:tr>
      <w:tr w:rsidR="00EE3378" w:rsidRPr="004558E3" w:rsidTr="002B3827">
        <w:trPr>
          <w:cantSplit/>
          <w:trHeight w:val="345"/>
        </w:trPr>
        <w:tc>
          <w:tcPr>
            <w:tcW w:w="1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  <w:vAlign w:val="center"/>
          </w:tcPr>
          <w:p w:rsidR="00EE3378" w:rsidRPr="00221708" w:rsidRDefault="00EE3378" w:rsidP="00033EFB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221708">
              <w:rPr>
                <w:b/>
                <w:bCs/>
                <w:sz w:val="30"/>
                <w:szCs w:val="30"/>
                <w:lang w:val="en-US"/>
              </w:rPr>
              <w:t>III</w:t>
            </w:r>
            <w:r w:rsidRPr="001936E1">
              <w:rPr>
                <w:b/>
                <w:bCs/>
                <w:sz w:val="30"/>
                <w:szCs w:val="30"/>
              </w:rPr>
              <w:t xml:space="preserve"> </w:t>
            </w:r>
            <w:r w:rsidRPr="00221708">
              <w:rPr>
                <w:b/>
                <w:bCs/>
                <w:sz w:val="30"/>
                <w:szCs w:val="30"/>
              </w:rPr>
              <w:t>квартал</w:t>
            </w:r>
          </w:p>
        </w:tc>
      </w:tr>
      <w:tr w:rsidR="00EE3378" w:rsidRPr="004558E3" w:rsidTr="002B3827">
        <w:trPr>
          <w:cantSplit/>
          <w:trHeight w:val="975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EE3378" w:rsidRDefault="00611033" w:rsidP="00A0286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1.12</w:t>
            </w:r>
            <w:r w:rsidR="000706E7">
              <w:rPr>
                <w:sz w:val="30"/>
                <w:szCs w:val="30"/>
              </w:rPr>
              <w:t>.</w:t>
            </w:r>
            <w:r w:rsidR="000706E7" w:rsidRPr="00786589">
              <w:rPr>
                <w:sz w:val="30"/>
                <w:szCs w:val="30"/>
              </w:rPr>
              <w:t xml:space="preserve">  О</w:t>
            </w:r>
            <w:r w:rsidR="000706E7">
              <w:rPr>
                <w:sz w:val="30"/>
                <w:szCs w:val="30"/>
              </w:rPr>
              <w:t>б исполнении Закона Республики Беларусь от 18 июля 2011 г. № 300-3</w:t>
            </w:r>
            <w:r w:rsidR="000706E7" w:rsidRPr="00786589">
              <w:rPr>
                <w:sz w:val="30"/>
                <w:szCs w:val="30"/>
              </w:rPr>
              <w:t xml:space="preserve"> </w:t>
            </w:r>
            <w:r w:rsidR="000706E7">
              <w:rPr>
                <w:sz w:val="30"/>
                <w:szCs w:val="30"/>
              </w:rPr>
              <w:t>«Об обращениях граждан и юридических лиц»</w:t>
            </w:r>
            <w:r w:rsidR="00365530">
              <w:rPr>
                <w:sz w:val="30"/>
                <w:szCs w:val="30"/>
              </w:rPr>
              <w:t xml:space="preserve"> за 2025 год</w:t>
            </w:r>
            <w:r w:rsidR="000A2306">
              <w:rPr>
                <w:sz w:val="30"/>
                <w:szCs w:val="30"/>
              </w:rPr>
              <w:t>.</w:t>
            </w:r>
            <w:r w:rsidR="000706E7" w:rsidRPr="00786589">
              <w:rPr>
                <w:sz w:val="30"/>
                <w:szCs w:val="30"/>
              </w:rPr>
              <w:t xml:space="preserve"> </w:t>
            </w:r>
          </w:p>
          <w:p w:rsidR="009C08DC" w:rsidRDefault="009C08DC" w:rsidP="00A02863">
            <w:pPr>
              <w:jc w:val="both"/>
              <w:rPr>
                <w:sz w:val="30"/>
                <w:szCs w:val="30"/>
              </w:rPr>
            </w:pPr>
          </w:p>
          <w:p w:rsidR="009C08DC" w:rsidRDefault="00611033" w:rsidP="00A0286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1.13</w:t>
            </w:r>
            <w:r w:rsidR="009C08DC">
              <w:rPr>
                <w:sz w:val="30"/>
                <w:szCs w:val="30"/>
              </w:rPr>
              <w:t>.</w:t>
            </w:r>
            <w:r w:rsidR="000B020F">
              <w:rPr>
                <w:sz w:val="30"/>
                <w:szCs w:val="30"/>
              </w:rPr>
              <w:t xml:space="preserve"> О</w:t>
            </w:r>
            <w:r w:rsidR="005F0ED8">
              <w:rPr>
                <w:sz w:val="30"/>
                <w:szCs w:val="30"/>
              </w:rPr>
              <w:t xml:space="preserve"> состоянии законности, правопорядка на территории Речицкого сельсовета и мерах по предупреждению преступлений и правонарушений</w:t>
            </w:r>
            <w:r w:rsidR="000A2306">
              <w:rPr>
                <w:sz w:val="30"/>
                <w:szCs w:val="30"/>
              </w:rPr>
              <w:t>. О работе Совета общественного пункта охраны правопорядка</w:t>
            </w:r>
            <w:r w:rsidR="00365530">
              <w:rPr>
                <w:sz w:val="30"/>
                <w:szCs w:val="30"/>
              </w:rPr>
              <w:t xml:space="preserve"> за 2025 год</w:t>
            </w:r>
            <w:r w:rsidR="000B020F">
              <w:rPr>
                <w:sz w:val="30"/>
                <w:szCs w:val="30"/>
              </w:rPr>
              <w:t>.</w:t>
            </w:r>
          </w:p>
          <w:p w:rsidR="00611033" w:rsidRDefault="00611033" w:rsidP="00A02863">
            <w:pPr>
              <w:jc w:val="both"/>
              <w:rPr>
                <w:sz w:val="30"/>
                <w:szCs w:val="30"/>
              </w:rPr>
            </w:pPr>
          </w:p>
          <w:p w:rsidR="0038577A" w:rsidRDefault="00611033" w:rsidP="00A0286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1.14</w:t>
            </w:r>
            <w:r w:rsidR="001936E1">
              <w:rPr>
                <w:sz w:val="30"/>
                <w:szCs w:val="30"/>
              </w:rPr>
              <w:t xml:space="preserve">. </w:t>
            </w:r>
            <w:r w:rsidR="001936E1" w:rsidRPr="000F5227">
              <w:rPr>
                <w:sz w:val="30"/>
                <w:szCs w:val="30"/>
              </w:rPr>
              <w:t>Отчет депутата Речицкого сельского С</w:t>
            </w:r>
            <w:r w:rsidR="000A2306">
              <w:rPr>
                <w:sz w:val="30"/>
                <w:szCs w:val="30"/>
              </w:rPr>
              <w:t xml:space="preserve">овета депутатов по </w:t>
            </w:r>
            <w:r w:rsidR="00365530">
              <w:rPr>
                <w:sz w:val="30"/>
                <w:szCs w:val="30"/>
              </w:rPr>
              <w:t>Латыщинскому</w:t>
            </w:r>
            <w:r w:rsidR="001936E1">
              <w:rPr>
                <w:sz w:val="30"/>
                <w:szCs w:val="30"/>
              </w:rPr>
              <w:t xml:space="preserve"> избирательно</w:t>
            </w:r>
            <w:r w:rsidR="000A2306">
              <w:rPr>
                <w:sz w:val="30"/>
                <w:szCs w:val="30"/>
              </w:rPr>
              <w:t>му</w:t>
            </w:r>
            <w:r w:rsidR="001936E1">
              <w:rPr>
                <w:sz w:val="30"/>
                <w:szCs w:val="30"/>
              </w:rPr>
              <w:t xml:space="preserve"> округ</w:t>
            </w:r>
            <w:r w:rsidR="000A2306">
              <w:rPr>
                <w:sz w:val="30"/>
                <w:szCs w:val="30"/>
              </w:rPr>
              <w:t>у</w:t>
            </w:r>
            <w:r w:rsidR="00365530">
              <w:rPr>
                <w:sz w:val="30"/>
                <w:szCs w:val="30"/>
              </w:rPr>
              <w:t xml:space="preserve"> №5  Шилина С.С.</w:t>
            </w:r>
          </w:p>
          <w:p w:rsidR="00611033" w:rsidRDefault="00611033" w:rsidP="00A02863">
            <w:pPr>
              <w:jc w:val="both"/>
              <w:rPr>
                <w:sz w:val="30"/>
                <w:szCs w:val="30"/>
              </w:rPr>
            </w:pPr>
          </w:p>
          <w:p w:rsidR="00611033" w:rsidRDefault="00611033" w:rsidP="00A0286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1.15.</w:t>
            </w:r>
            <w:r w:rsidR="000A230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Отчет председателя сельского комитета д</w:t>
            </w:r>
            <w:r w:rsidR="000A2306">
              <w:rPr>
                <w:sz w:val="30"/>
                <w:szCs w:val="30"/>
              </w:rPr>
              <w:t>ер</w:t>
            </w:r>
            <w:r>
              <w:rPr>
                <w:sz w:val="30"/>
                <w:szCs w:val="30"/>
              </w:rPr>
              <w:t>. Зори Степаненко Т.А.</w:t>
            </w:r>
          </w:p>
          <w:p w:rsidR="00611033" w:rsidRDefault="00611033" w:rsidP="00A02863">
            <w:pPr>
              <w:jc w:val="both"/>
              <w:rPr>
                <w:sz w:val="30"/>
                <w:szCs w:val="30"/>
              </w:rPr>
            </w:pPr>
          </w:p>
          <w:p w:rsidR="00241E57" w:rsidRDefault="00611033" w:rsidP="00A0286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1.16</w:t>
            </w:r>
            <w:r w:rsidR="001936E1">
              <w:rPr>
                <w:sz w:val="30"/>
                <w:szCs w:val="30"/>
              </w:rPr>
              <w:t>.</w:t>
            </w:r>
            <w:r w:rsidR="00365530">
              <w:rPr>
                <w:sz w:val="30"/>
                <w:szCs w:val="30"/>
              </w:rPr>
              <w:t xml:space="preserve"> </w:t>
            </w:r>
            <w:r w:rsidR="001936E1">
              <w:rPr>
                <w:sz w:val="30"/>
                <w:szCs w:val="30"/>
              </w:rPr>
              <w:t>Отчет старосты д</w:t>
            </w:r>
            <w:r w:rsidR="000A2306">
              <w:rPr>
                <w:sz w:val="30"/>
                <w:szCs w:val="30"/>
              </w:rPr>
              <w:t>ер</w:t>
            </w:r>
            <w:r w:rsidR="001936E1">
              <w:rPr>
                <w:sz w:val="30"/>
                <w:szCs w:val="30"/>
              </w:rPr>
              <w:t>. Глинь Ткачевой Г.Т.</w:t>
            </w:r>
          </w:p>
          <w:p w:rsidR="00241E57" w:rsidRPr="00221708" w:rsidRDefault="00241E57" w:rsidP="00A02863">
            <w:pPr>
              <w:jc w:val="both"/>
              <w:rPr>
                <w:rFonts w:eastAsia="Arial Unicode MS"/>
                <w:color w:val="FF0000"/>
                <w:sz w:val="30"/>
                <w:szCs w:val="30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BD2620" w:rsidRDefault="003C4155" w:rsidP="00033EFB">
            <w:pPr>
              <w:pStyle w:val="a9"/>
              <w:spacing w:line="280" w:lineRule="exact"/>
              <w:jc w:val="both"/>
              <w:rPr>
                <w:rFonts w:eastAsia="Arial Unicode MS"/>
                <w:sz w:val="30"/>
                <w:szCs w:val="30"/>
                <w:lang w:val="ru-RU"/>
              </w:rPr>
            </w:pPr>
            <w:r>
              <w:rPr>
                <w:rFonts w:eastAsia="Arial Unicode MS"/>
                <w:sz w:val="30"/>
                <w:szCs w:val="30"/>
                <w:lang w:val="ru-RU"/>
              </w:rPr>
              <w:t>Сельисполком</w:t>
            </w:r>
          </w:p>
          <w:p w:rsidR="00BD2620" w:rsidRPr="00BD2620" w:rsidRDefault="00BD2620" w:rsidP="00BD2620">
            <w:pPr>
              <w:rPr>
                <w:rFonts w:eastAsia="Arial Unicode MS"/>
                <w:lang w:eastAsia="en-US" w:bidi="en-US"/>
              </w:rPr>
            </w:pPr>
          </w:p>
          <w:p w:rsidR="00BD2620" w:rsidRPr="00BD2620" w:rsidRDefault="00BD2620" w:rsidP="00BD2620">
            <w:pPr>
              <w:rPr>
                <w:rFonts w:eastAsia="Arial Unicode MS"/>
                <w:lang w:eastAsia="en-US" w:bidi="en-US"/>
              </w:rPr>
            </w:pPr>
          </w:p>
          <w:p w:rsidR="00BD2620" w:rsidRPr="00BD2620" w:rsidRDefault="00BD2620" w:rsidP="00BD2620">
            <w:pPr>
              <w:rPr>
                <w:rFonts w:eastAsia="Arial Unicode MS"/>
                <w:lang w:eastAsia="en-US" w:bidi="en-US"/>
              </w:rPr>
            </w:pPr>
          </w:p>
          <w:p w:rsidR="00BD2620" w:rsidRPr="00BD2620" w:rsidRDefault="00BD2620" w:rsidP="00BD2620">
            <w:pPr>
              <w:rPr>
                <w:rFonts w:eastAsia="Arial Unicode MS"/>
                <w:lang w:eastAsia="en-US" w:bidi="en-US"/>
              </w:rPr>
            </w:pPr>
          </w:p>
          <w:p w:rsidR="00E2364E" w:rsidRDefault="00BD2620" w:rsidP="00BD2620">
            <w:pPr>
              <w:rPr>
                <w:rFonts w:eastAsia="Arial Unicode MS"/>
                <w:sz w:val="28"/>
                <w:szCs w:val="28"/>
                <w:lang w:eastAsia="en-US" w:bidi="en-US"/>
              </w:rPr>
            </w:pPr>
            <w:r>
              <w:rPr>
                <w:rFonts w:eastAsia="Arial Unicode MS"/>
                <w:sz w:val="28"/>
                <w:szCs w:val="28"/>
                <w:lang w:eastAsia="en-US" w:bidi="en-US"/>
              </w:rPr>
              <w:t>Сельисполком</w:t>
            </w:r>
            <w:r w:rsidR="000B020F">
              <w:rPr>
                <w:rFonts w:eastAsia="Arial Unicode MS"/>
                <w:sz w:val="28"/>
                <w:szCs w:val="28"/>
                <w:lang w:eastAsia="en-US" w:bidi="en-US"/>
              </w:rPr>
              <w:t>, участковый инспектор РОВД</w:t>
            </w:r>
          </w:p>
          <w:p w:rsidR="00E2364E" w:rsidRPr="00E2364E" w:rsidRDefault="00E2364E" w:rsidP="00E2364E">
            <w:pPr>
              <w:rPr>
                <w:rFonts w:eastAsia="Arial Unicode MS"/>
                <w:sz w:val="28"/>
                <w:szCs w:val="28"/>
                <w:lang w:eastAsia="en-US" w:bidi="en-US"/>
              </w:rPr>
            </w:pPr>
          </w:p>
          <w:p w:rsidR="00E2364E" w:rsidRPr="00E2364E" w:rsidRDefault="00E2364E" w:rsidP="00E2364E">
            <w:pPr>
              <w:rPr>
                <w:rFonts w:eastAsia="Arial Unicode MS"/>
                <w:sz w:val="28"/>
                <w:szCs w:val="28"/>
                <w:lang w:eastAsia="en-US" w:bidi="en-US"/>
              </w:rPr>
            </w:pPr>
          </w:p>
          <w:p w:rsidR="00611033" w:rsidRDefault="00611033" w:rsidP="00E2364E">
            <w:pPr>
              <w:rPr>
                <w:rFonts w:eastAsia="Arial Unicode MS"/>
                <w:sz w:val="28"/>
                <w:szCs w:val="28"/>
                <w:lang w:eastAsia="en-US" w:bidi="en-US"/>
              </w:rPr>
            </w:pPr>
          </w:p>
          <w:p w:rsidR="00611033" w:rsidRPr="00611033" w:rsidRDefault="00611033" w:rsidP="00611033">
            <w:pPr>
              <w:rPr>
                <w:rFonts w:eastAsia="Arial Unicode MS"/>
                <w:sz w:val="28"/>
                <w:szCs w:val="28"/>
                <w:lang w:eastAsia="en-US" w:bidi="en-US"/>
              </w:rPr>
            </w:pPr>
          </w:p>
          <w:p w:rsidR="00611033" w:rsidRDefault="00611033" w:rsidP="00611033">
            <w:pPr>
              <w:rPr>
                <w:rFonts w:eastAsia="Arial Unicode MS"/>
                <w:sz w:val="28"/>
                <w:szCs w:val="28"/>
                <w:lang w:eastAsia="en-US" w:bidi="en-US"/>
              </w:rPr>
            </w:pPr>
          </w:p>
          <w:p w:rsidR="00EE3378" w:rsidRPr="00611033" w:rsidRDefault="00611033" w:rsidP="00611033">
            <w:pPr>
              <w:rPr>
                <w:rFonts w:eastAsia="Arial Unicode MS"/>
                <w:sz w:val="28"/>
                <w:szCs w:val="28"/>
                <w:lang w:eastAsia="en-US" w:bidi="en-US"/>
              </w:rPr>
            </w:pPr>
            <w:r>
              <w:rPr>
                <w:rFonts w:eastAsia="Arial Unicode MS"/>
                <w:sz w:val="28"/>
                <w:szCs w:val="28"/>
                <w:lang w:eastAsia="en-US" w:bidi="en-US"/>
              </w:rPr>
              <w:t>Сельский Совет депутатов</w:t>
            </w:r>
          </w:p>
        </w:tc>
      </w:tr>
      <w:tr w:rsidR="00EE3378" w:rsidRPr="004558E3" w:rsidTr="002B3827">
        <w:trPr>
          <w:cantSplit/>
          <w:trHeight w:val="330"/>
        </w:trPr>
        <w:tc>
          <w:tcPr>
            <w:tcW w:w="1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  <w:vAlign w:val="center"/>
          </w:tcPr>
          <w:p w:rsidR="00EE3378" w:rsidRPr="004558E3" w:rsidRDefault="00EE3378" w:rsidP="00FB02E9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558E3">
              <w:rPr>
                <w:b/>
                <w:bCs/>
                <w:sz w:val="30"/>
                <w:szCs w:val="30"/>
              </w:rPr>
              <w:t>IV квартал</w:t>
            </w:r>
          </w:p>
        </w:tc>
      </w:tr>
      <w:tr w:rsidR="00EE3378" w:rsidRPr="004558E3" w:rsidTr="002B3827">
        <w:trPr>
          <w:cantSplit/>
          <w:trHeight w:val="585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EE3378" w:rsidRDefault="004C460D" w:rsidP="00A0286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1.17</w:t>
            </w:r>
            <w:r w:rsidR="00EE3378" w:rsidRPr="004558E3">
              <w:rPr>
                <w:sz w:val="30"/>
                <w:szCs w:val="30"/>
              </w:rPr>
              <w:t>. </w:t>
            </w:r>
            <w:r w:rsidR="001F3758">
              <w:rPr>
                <w:sz w:val="30"/>
                <w:szCs w:val="30"/>
              </w:rPr>
              <w:t xml:space="preserve"> </w:t>
            </w:r>
            <w:r w:rsidR="00EE3378" w:rsidRPr="004558E3">
              <w:rPr>
                <w:sz w:val="30"/>
                <w:szCs w:val="30"/>
              </w:rPr>
              <w:t>О прогнозе социально-экономическ</w:t>
            </w:r>
            <w:r w:rsidR="003C4155">
              <w:rPr>
                <w:sz w:val="30"/>
                <w:szCs w:val="30"/>
              </w:rPr>
              <w:t>ого разви</w:t>
            </w:r>
            <w:r w:rsidR="001466F4">
              <w:rPr>
                <w:sz w:val="30"/>
                <w:szCs w:val="30"/>
              </w:rPr>
              <w:t xml:space="preserve">тия Речицкого </w:t>
            </w:r>
            <w:r w:rsidR="00CB52F2">
              <w:rPr>
                <w:sz w:val="30"/>
                <w:szCs w:val="30"/>
              </w:rPr>
              <w:t>сельсовета на 202</w:t>
            </w:r>
            <w:r w:rsidR="00365530">
              <w:rPr>
                <w:sz w:val="30"/>
                <w:szCs w:val="30"/>
              </w:rPr>
              <w:t>5</w:t>
            </w:r>
            <w:r w:rsidR="00EE3378" w:rsidRPr="004558E3">
              <w:rPr>
                <w:sz w:val="30"/>
                <w:szCs w:val="30"/>
              </w:rPr>
              <w:t xml:space="preserve"> год</w:t>
            </w:r>
          </w:p>
          <w:p w:rsidR="008A28AF" w:rsidRDefault="008A28AF" w:rsidP="00A0286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8A28AF" w:rsidRDefault="004C460D" w:rsidP="008A28A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1.18</w:t>
            </w:r>
            <w:r w:rsidR="008A28AF" w:rsidRPr="004558E3">
              <w:rPr>
                <w:sz w:val="30"/>
                <w:szCs w:val="30"/>
              </w:rPr>
              <w:t>. О</w:t>
            </w:r>
            <w:r w:rsidR="008A28AF">
              <w:rPr>
                <w:sz w:val="30"/>
                <w:szCs w:val="30"/>
              </w:rPr>
              <w:t xml:space="preserve"> бюджета сель</w:t>
            </w:r>
            <w:r w:rsidR="000A2306">
              <w:rPr>
                <w:sz w:val="30"/>
                <w:szCs w:val="30"/>
              </w:rPr>
              <w:t>совета</w:t>
            </w:r>
            <w:r w:rsidR="008A28AF">
              <w:rPr>
                <w:sz w:val="30"/>
                <w:szCs w:val="30"/>
              </w:rPr>
              <w:t xml:space="preserve"> на 202</w:t>
            </w:r>
            <w:r w:rsidR="00365530">
              <w:rPr>
                <w:sz w:val="30"/>
                <w:szCs w:val="30"/>
              </w:rPr>
              <w:t>5</w:t>
            </w:r>
            <w:r w:rsidR="008A28AF" w:rsidRPr="004558E3">
              <w:rPr>
                <w:sz w:val="30"/>
                <w:szCs w:val="30"/>
              </w:rPr>
              <w:t xml:space="preserve"> год</w:t>
            </w:r>
          </w:p>
          <w:p w:rsidR="008A28AF" w:rsidRPr="004558E3" w:rsidRDefault="008A28AF" w:rsidP="00A02863">
            <w:pPr>
              <w:spacing w:line="280" w:lineRule="exact"/>
              <w:jc w:val="both"/>
              <w:rPr>
                <w:rFonts w:eastAsia="Arial Unicode MS"/>
                <w:sz w:val="30"/>
                <w:szCs w:val="30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EE3378" w:rsidRPr="000A2306" w:rsidRDefault="005172A7" w:rsidP="00033EFB">
            <w:pPr>
              <w:pStyle w:val="a9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Сельисполком</w:t>
            </w:r>
          </w:p>
          <w:p w:rsidR="008A28AF" w:rsidRPr="000A2306" w:rsidRDefault="008A28AF" w:rsidP="00033EFB">
            <w:pPr>
              <w:pStyle w:val="a9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8A28AF" w:rsidRPr="000A2306" w:rsidRDefault="008A28AF" w:rsidP="00033EFB">
            <w:pPr>
              <w:pStyle w:val="a9"/>
              <w:spacing w:line="280" w:lineRule="exact"/>
              <w:jc w:val="both"/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Сельисполком, «государственное учреждение «Центр по обеспечению деятельности бюджетных организаций Чериковского района»</w:t>
            </w:r>
          </w:p>
        </w:tc>
      </w:tr>
      <w:tr w:rsidR="00EE3378" w:rsidRPr="004558E3" w:rsidTr="002B3827">
        <w:trPr>
          <w:cantSplit/>
          <w:trHeight w:val="841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8A28AF" w:rsidRPr="004558E3" w:rsidRDefault="004C460D" w:rsidP="00365530">
            <w:pPr>
              <w:spacing w:line="280" w:lineRule="exact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1.19</w:t>
            </w:r>
            <w:r w:rsidR="008A28AF" w:rsidRPr="004558E3">
              <w:rPr>
                <w:sz w:val="30"/>
                <w:szCs w:val="30"/>
              </w:rPr>
              <w:t>. О пла</w:t>
            </w:r>
            <w:r w:rsidR="008A28AF">
              <w:rPr>
                <w:sz w:val="30"/>
                <w:szCs w:val="30"/>
              </w:rPr>
              <w:t>не работы Речицкого сельского</w:t>
            </w:r>
            <w:r w:rsidR="008A28AF" w:rsidRPr="004558E3">
              <w:rPr>
                <w:sz w:val="30"/>
                <w:szCs w:val="30"/>
              </w:rPr>
              <w:t xml:space="preserve"> Совет</w:t>
            </w:r>
            <w:r w:rsidR="008A28AF">
              <w:rPr>
                <w:sz w:val="30"/>
                <w:szCs w:val="30"/>
              </w:rPr>
              <w:t>а депутатов на 202</w:t>
            </w:r>
            <w:r w:rsidR="00365530">
              <w:rPr>
                <w:sz w:val="30"/>
                <w:szCs w:val="30"/>
              </w:rPr>
              <w:t>5</w:t>
            </w:r>
            <w:r w:rsidR="008A28AF" w:rsidRPr="004558E3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EE3378" w:rsidRPr="000A2306" w:rsidRDefault="00611033" w:rsidP="00033EFB">
            <w:pPr>
              <w:pStyle w:val="a9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</w:t>
            </w:r>
            <w:r w:rsidR="008A28AF" w:rsidRPr="000A2306">
              <w:rPr>
                <w:rFonts w:ascii="Times New Roman" w:hAnsi="Times New Roman" w:cs="Times New Roman"/>
                <w:sz w:val="30"/>
                <w:szCs w:val="30"/>
              </w:rPr>
              <w:t>ельский Совет депутатов.</w:t>
            </w:r>
          </w:p>
          <w:p w:rsidR="008A28AF" w:rsidRPr="000A2306" w:rsidRDefault="008A28AF" w:rsidP="00033EFB">
            <w:pPr>
              <w:pStyle w:val="a9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8A28AF" w:rsidRPr="000A2306" w:rsidRDefault="008A28AF" w:rsidP="00033EFB">
            <w:pPr>
              <w:pStyle w:val="a9"/>
              <w:spacing w:line="280" w:lineRule="exact"/>
              <w:jc w:val="both"/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</w:pPr>
          </w:p>
        </w:tc>
      </w:tr>
      <w:tr w:rsidR="00EE3378" w:rsidRPr="004558E3" w:rsidTr="002B3827">
        <w:trPr>
          <w:cantSplit/>
          <w:trHeight w:val="600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EE3378" w:rsidRPr="004558E3" w:rsidRDefault="004C460D" w:rsidP="00365530">
            <w:pPr>
              <w:spacing w:line="280" w:lineRule="exact"/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rFonts w:eastAsia="Arial Unicode MS"/>
                <w:sz w:val="30"/>
                <w:szCs w:val="30"/>
              </w:rPr>
              <w:lastRenderedPageBreak/>
              <w:t>1.2</w:t>
            </w:r>
            <w:r w:rsidR="00365530">
              <w:rPr>
                <w:rFonts w:eastAsia="Arial Unicode MS"/>
                <w:sz w:val="30"/>
                <w:szCs w:val="30"/>
              </w:rPr>
              <w:t>0</w:t>
            </w:r>
            <w:r>
              <w:rPr>
                <w:rFonts w:eastAsia="Arial Unicode MS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Отчет  председателя сельского комитета д. </w:t>
            </w:r>
            <w:r w:rsidR="0044363D">
              <w:rPr>
                <w:sz w:val="30"/>
                <w:szCs w:val="30"/>
              </w:rPr>
              <w:t>Богдановка Недвецкой Е.И.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EE3378" w:rsidRPr="004558E3" w:rsidRDefault="00611033" w:rsidP="00033EF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Сельский Совет депутатов</w:t>
            </w:r>
            <w:r w:rsidR="008A28AF">
              <w:rPr>
                <w:sz w:val="30"/>
                <w:szCs w:val="30"/>
              </w:rPr>
              <w:t xml:space="preserve"> </w:t>
            </w:r>
          </w:p>
          <w:p w:rsidR="00EE3378" w:rsidRPr="004558E3" w:rsidRDefault="00EE3378" w:rsidP="00033EFB">
            <w:pPr>
              <w:spacing w:line="280" w:lineRule="exact"/>
              <w:jc w:val="both"/>
              <w:rPr>
                <w:rFonts w:eastAsia="Arial Unicode MS"/>
                <w:sz w:val="30"/>
                <w:szCs w:val="30"/>
              </w:rPr>
            </w:pPr>
          </w:p>
        </w:tc>
      </w:tr>
    </w:tbl>
    <w:p w:rsidR="00EE3378" w:rsidRDefault="00EE3378" w:rsidP="00EE3378">
      <w:pPr>
        <w:pStyle w:val="af3"/>
        <w:spacing w:line="280" w:lineRule="exact"/>
        <w:jc w:val="center"/>
        <w:rPr>
          <w:caps/>
          <w:szCs w:val="30"/>
        </w:rPr>
      </w:pPr>
    </w:p>
    <w:p w:rsidR="00B044E3" w:rsidRDefault="00B044E3" w:rsidP="00EE3378">
      <w:pPr>
        <w:pStyle w:val="af3"/>
        <w:spacing w:line="280" w:lineRule="exact"/>
        <w:jc w:val="center"/>
        <w:rPr>
          <w:caps/>
          <w:szCs w:val="30"/>
        </w:rPr>
      </w:pPr>
    </w:p>
    <w:p w:rsidR="00B044E3" w:rsidRDefault="00B044E3" w:rsidP="00EE3378">
      <w:pPr>
        <w:pStyle w:val="af3"/>
        <w:spacing w:line="280" w:lineRule="exact"/>
        <w:jc w:val="center"/>
        <w:rPr>
          <w:caps/>
          <w:szCs w:val="30"/>
        </w:rPr>
      </w:pPr>
    </w:p>
    <w:p w:rsidR="00CF6B04" w:rsidRPr="006724CD" w:rsidRDefault="00CF6B04" w:rsidP="00CF6B04">
      <w:pPr>
        <w:pStyle w:val="31"/>
        <w:spacing w:line="280" w:lineRule="exact"/>
        <w:jc w:val="center"/>
        <w:rPr>
          <w:b/>
          <w:szCs w:val="30"/>
        </w:rPr>
      </w:pPr>
      <w:r>
        <w:rPr>
          <w:b/>
          <w:szCs w:val="30"/>
        </w:rPr>
        <w:t>Раздел 2</w:t>
      </w:r>
    </w:p>
    <w:p w:rsidR="00CF6B04" w:rsidRPr="006724CD" w:rsidRDefault="00CF6B04" w:rsidP="00CF6B04">
      <w:pPr>
        <w:pStyle w:val="31"/>
        <w:spacing w:line="280" w:lineRule="exact"/>
        <w:jc w:val="center"/>
        <w:rPr>
          <w:b/>
          <w:szCs w:val="30"/>
        </w:rPr>
      </w:pPr>
      <w:r w:rsidRPr="006724CD">
        <w:rPr>
          <w:b/>
          <w:szCs w:val="30"/>
        </w:rPr>
        <w:t>Организационно-массовые мероприяти</w:t>
      </w:r>
      <w:r>
        <w:rPr>
          <w:b/>
          <w:szCs w:val="30"/>
        </w:rPr>
        <w:t>Я</w:t>
      </w:r>
      <w:r w:rsidRPr="006724CD">
        <w:rPr>
          <w:b/>
          <w:szCs w:val="30"/>
        </w:rPr>
        <w:t xml:space="preserve"> </w:t>
      </w:r>
    </w:p>
    <w:p w:rsidR="00CF6B04" w:rsidRPr="006724CD" w:rsidRDefault="00CF6B04" w:rsidP="00CF6B04">
      <w:pPr>
        <w:pStyle w:val="31"/>
        <w:spacing w:line="280" w:lineRule="exact"/>
        <w:jc w:val="center"/>
        <w:rPr>
          <w:b/>
          <w:szCs w:val="30"/>
        </w:rPr>
      </w:pPr>
      <w:r>
        <w:rPr>
          <w:b/>
          <w:szCs w:val="30"/>
        </w:rPr>
        <w:t>РЕЧИЦКОГО СЕЛЬСКОГО</w:t>
      </w:r>
      <w:r w:rsidRPr="006724CD">
        <w:rPr>
          <w:b/>
          <w:szCs w:val="30"/>
        </w:rPr>
        <w:t xml:space="preserve"> Совета депутатов </w:t>
      </w:r>
    </w:p>
    <w:p w:rsidR="00CF6B04" w:rsidRPr="006724CD" w:rsidRDefault="00CF6B04" w:rsidP="00CF6B04">
      <w:pPr>
        <w:pStyle w:val="31"/>
        <w:spacing w:line="280" w:lineRule="exact"/>
        <w:jc w:val="center"/>
        <w:rPr>
          <w:b/>
          <w:szCs w:val="30"/>
        </w:rPr>
      </w:pPr>
    </w:p>
    <w:tbl>
      <w:tblPr>
        <w:tblW w:w="15593" w:type="dxa"/>
        <w:tblInd w:w="108" w:type="dxa"/>
        <w:tblLook w:val="04A0"/>
      </w:tblPr>
      <w:tblGrid>
        <w:gridCol w:w="7371"/>
        <w:gridCol w:w="8222"/>
      </w:tblGrid>
      <w:tr w:rsidR="00CF6B04" w:rsidRPr="002B3827" w:rsidTr="00634EA6">
        <w:tc>
          <w:tcPr>
            <w:tcW w:w="7371" w:type="dxa"/>
          </w:tcPr>
          <w:p w:rsidR="00CF6B04" w:rsidRPr="002B3827" w:rsidRDefault="00CF6B04" w:rsidP="00634EA6">
            <w:pPr>
              <w:pStyle w:val="a9"/>
              <w:spacing w:line="280" w:lineRule="exact"/>
              <w:ind w:left="34" w:hanging="34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B382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2.1.</w:t>
            </w:r>
            <w:r w:rsidR="001F3758" w:rsidRPr="002B382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2B382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Организация личного приема граждан депутатами, организация проведения отчетов депутатов перед избирателями</w:t>
            </w:r>
          </w:p>
          <w:p w:rsidR="00CF6B04" w:rsidRPr="002B3827" w:rsidRDefault="00CF6B04" w:rsidP="00634EA6">
            <w:pPr>
              <w:pStyle w:val="31"/>
              <w:spacing w:line="280" w:lineRule="exact"/>
              <w:ind w:left="34" w:hanging="34"/>
              <w:jc w:val="center"/>
              <w:rPr>
                <w:b/>
                <w:szCs w:val="30"/>
              </w:rPr>
            </w:pPr>
          </w:p>
        </w:tc>
        <w:tc>
          <w:tcPr>
            <w:tcW w:w="8222" w:type="dxa"/>
          </w:tcPr>
          <w:p w:rsidR="00CF6B04" w:rsidRPr="002B3827" w:rsidRDefault="00CF6B04" w:rsidP="00634EA6">
            <w:pPr>
              <w:pStyle w:val="a9"/>
              <w:spacing w:line="280" w:lineRule="exact"/>
              <w:ind w:left="17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2B3827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Сельский Совет депутатов</w:t>
            </w:r>
          </w:p>
          <w:p w:rsidR="00CF6B04" w:rsidRPr="002B3827" w:rsidRDefault="00CF6B04" w:rsidP="00634EA6">
            <w:pPr>
              <w:pStyle w:val="31"/>
              <w:spacing w:line="280" w:lineRule="exact"/>
              <w:ind w:left="176"/>
              <w:jc w:val="center"/>
              <w:rPr>
                <w:b/>
                <w:szCs w:val="30"/>
              </w:rPr>
            </w:pPr>
          </w:p>
        </w:tc>
      </w:tr>
      <w:tr w:rsidR="00CF6B04" w:rsidRPr="002B3827" w:rsidTr="00634EA6">
        <w:tc>
          <w:tcPr>
            <w:tcW w:w="7371" w:type="dxa"/>
          </w:tcPr>
          <w:p w:rsidR="00CF6B04" w:rsidRPr="002B3827" w:rsidRDefault="00CF6B04" w:rsidP="00634EA6">
            <w:pPr>
              <w:pStyle w:val="a9"/>
              <w:spacing w:line="280" w:lineRule="exact"/>
              <w:ind w:left="34" w:hanging="34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B382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2.2. Организация учебы депутатов сельского Совета депутатов.</w:t>
            </w:r>
          </w:p>
          <w:p w:rsidR="00CF6B04" w:rsidRPr="002B3827" w:rsidRDefault="00CF6B04" w:rsidP="00634EA6">
            <w:pPr>
              <w:pStyle w:val="31"/>
              <w:spacing w:line="280" w:lineRule="exact"/>
              <w:ind w:left="34" w:hanging="34"/>
              <w:jc w:val="center"/>
              <w:rPr>
                <w:b/>
                <w:szCs w:val="30"/>
              </w:rPr>
            </w:pPr>
          </w:p>
        </w:tc>
        <w:tc>
          <w:tcPr>
            <w:tcW w:w="8222" w:type="dxa"/>
          </w:tcPr>
          <w:p w:rsidR="00CF6B04" w:rsidRPr="002B3827" w:rsidRDefault="00CF6B04" w:rsidP="00634EA6">
            <w:pPr>
              <w:pStyle w:val="a9"/>
              <w:spacing w:line="280" w:lineRule="exact"/>
              <w:ind w:left="17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2B3827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Аппарат районного Совета депутатов</w:t>
            </w:r>
          </w:p>
          <w:p w:rsidR="00CF6B04" w:rsidRPr="002B3827" w:rsidRDefault="00CF6B04" w:rsidP="00634EA6">
            <w:pPr>
              <w:pStyle w:val="31"/>
              <w:spacing w:line="280" w:lineRule="exact"/>
              <w:ind w:left="176"/>
              <w:jc w:val="center"/>
              <w:rPr>
                <w:b/>
                <w:szCs w:val="30"/>
              </w:rPr>
            </w:pPr>
          </w:p>
        </w:tc>
      </w:tr>
      <w:tr w:rsidR="00CF6B04" w:rsidRPr="002B3827" w:rsidTr="00634EA6">
        <w:tc>
          <w:tcPr>
            <w:tcW w:w="7371" w:type="dxa"/>
          </w:tcPr>
          <w:p w:rsidR="00CF6B04" w:rsidRPr="002B3827" w:rsidRDefault="00CF6B04" w:rsidP="00634EA6">
            <w:pPr>
              <w:pStyle w:val="a9"/>
              <w:spacing w:line="280" w:lineRule="exact"/>
              <w:ind w:left="34" w:hanging="34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B382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2.3. Проведение Дней сельских Советов (по отдельному плану)</w:t>
            </w:r>
          </w:p>
          <w:p w:rsidR="00CF6B04" w:rsidRPr="002B3827" w:rsidRDefault="00CF6B04" w:rsidP="00634EA6">
            <w:pPr>
              <w:pStyle w:val="31"/>
              <w:spacing w:line="280" w:lineRule="exact"/>
              <w:ind w:left="34" w:hanging="34"/>
              <w:jc w:val="center"/>
              <w:rPr>
                <w:b/>
                <w:szCs w:val="30"/>
              </w:rPr>
            </w:pPr>
          </w:p>
        </w:tc>
        <w:tc>
          <w:tcPr>
            <w:tcW w:w="8222" w:type="dxa"/>
          </w:tcPr>
          <w:p w:rsidR="00CF6B04" w:rsidRPr="002B3827" w:rsidRDefault="00CF6B04" w:rsidP="00634EA6">
            <w:pPr>
              <w:pStyle w:val="a9"/>
              <w:spacing w:line="280" w:lineRule="exact"/>
              <w:ind w:left="176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B3827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Сельский Совет депутатов</w:t>
            </w:r>
          </w:p>
          <w:p w:rsidR="00CF6B04" w:rsidRPr="002B3827" w:rsidRDefault="00CF6B04" w:rsidP="00634EA6">
            <w:pPr>
              <w:pStyle w:val="31"/>
              <w:spacing w:line="280" w:lineRule="exact"/>
              <w:ind w:left="176"/>
              <w:jc w:val="center"/>
              <w:rPr>
                <w:b/>
                <w:szCs w:val="30"/>
              </w:rPr>
            </w:pPr>
          </w:p>
        </w:tc>
      </w:tr>
      <w:tr w:rsidR="00CF6B04" w:rsidRPr="002B3827" w:rsidTr="00634EA6">
        <w:tc>
          <w:tcPr>
            <w:tcW w:w="7371" w:type="dxa"/>
          </w:tcPr>
          <w:p w:rsidR="00CF6B04" w:rsidRPr="002B3827" w:rsidRDefault="00CF6B04" w:rsidP="00634EA6">
            <w:pPr>
              <w:pStyle w:val="a9"/>
              <w:spacing w:line="280" w:lineRule="exact"/>
              <w:ind w:left="34" w:hanging="34"/>
              <w:jc w:val="both"/>
              <w:rPr>
                <w:rFonts w:ascii="Times New Roman" w:hAnsi="Times New Roman" w:cs="Times New Roman"/>
                <w:b/>
                <w:szCs w:val="30"/>
                <w:lang w:val="ru-RU"/>
              </w:rPr>
            </w:pPr>
            <w:r w:rsidRPr="002B382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2.4. Обеспечение контроля за реализацией постановлений вышестоящих органов, решений Могилевского областного, районного Советов депутатов, запросов, предложений и замечаний депутатов   районного Совета депутатов</w:t>
            </w:r>
          </w:p>
        </w:tc>
        <w:tc>
          <w:tcPr>
            <w:tcW w:w="8222" w:type="dxa"/>
          </w:tcPr>
          <w:p w:rsidR="00CF6B04" w:rsidRPr="002B3827" w:rsidRDefault="00CF6B04" w:rsidP="00634EA6">
            <w:pPr>
              <w:pStyle w:val="a9"/>
              <w:spacing w:line="280" w:lineRule="exact"/>
              <w:ind w:left="17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2B3827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Сельский Совет депутатов</w:t>
            </w:r>
          </w:p>
          <w:p w:rsidR="00CF6B04" w:rsidRPr="002B3827" w:rsidRDefault="00CF6B04" w:rsidP="00634EA6">
            <w:pPr>
              <w:pStyle w:val="31"/>
              <w:spacing w:line="280" w:lineRule="exact"/>
              <w:ind w:left="176"/>
              <w:jc w:val="center"/>
              <w:rPr>
                <w:b/>
                <w:szCs w:val="30"/>
              </w:rPr>
            </w:pPr>
          </w:p>
        </w:tc>
      </w:tr>
    </w:tbl>
    <w:p w:rsidR="00B044E3" w:rsidRDefault="00B044E3" w:rsidP="00B044E3">
      <w:pPr>
        <w:jc w:val="both"/>
        <w:rPr>
          <w:b/>
          <w:bCs/>
          <w:caps/>
          <w:sz w:val="30"/>
          <w:szCs w:val="30"/>
        </w:rPr>
      </w:pPr>
    </w:p>
    <w:p w:rsidR="00B044E3" w:rsidRPr="00B044E3" w:rsidRDefault="00B044E3" w:rsidP="00B044E3">
      <w:pPr>
        <w:jc w:val="both"/>
        <w:rPr>
          <w:rFonts w:eastAsia="Arial Unicode MS"/>
          <w:sz w:val="30"/>
          <w:szCs w:val="30"/>
        </w:rPr>
      </w:pPr>
      <w:r w:rsidRPr="00A02863">
        <w:rPr>
          <w:caps/>
          <w:sz w:val="30"/>
          <w:szCs w:val="30"/>
        </w:rPr>
        <w:t xml:space="preserve"> 2.5.</w:t>
      </w:r>
      <w:r w:rsidRPr="00B044E3">
        <w:rPr>
          <w:rFonts w:eastAsia="Arial Unicode MS"/>
          <w:sz w:val="30"/>
          <w:szCs w:val="30"/>
        </w:rPr>
        <w:t xml:space="preserve"> Организация проведения государственных праздничных мероприятий, мероприятий, связанных с памятными датами, сельскохозяйственных ярмарок, мероприятий по формированию здорового образа жизни и патриотического воспитания молодежи.</w:t>
      </w:r>
    </w:p>
    <w:p w:rsidR="007F2114" w:rsidRDefault="007F2114" w:rsidP="00B044E3">
      <w:pPr>
        <w:pStyle w:val="af3"/>
        <w:tabs>
          <w:tab w:val="left" w:pos="195"/>
        </w:tabs>
        <w:spacing w:line="280" w:lineRule="exact"/>
        <w:rPr>
          <w:caps/>
          <w:szCs w:val="30"/>
        </w:rPr>
      </w:pPr>
    </w:p>
    <w:p w:rsidR="007F2114" w:rsidRDefault="007F2114" w:rsidP="00EE3378">
      <w:pPr>
        <w:pStyle w:val="af3"/>
        <w:spacing w:line="280" w:lineRule="exact"/>
        <w:jc w:val="center"/>
        <w:rPr>
          <w:caps/>
          <w:szCs w:val="30"/>
        </w:rPr>
      </w:pPr>
    </w:p>
    <w:p w:rsidR="007F2114" w:rsidRDefault="007F2114" w:rsidP="00EE3378">
      <w:pPr>
        <w:pStyle w:val="af3"/>
        <w:spacing w:line="280" w:lineRule="exact"/>
        <w:jc w:val="center"/>
        <w:rPr>
          <w:caps/>
          <w:szCs w:val="30"/>
        </w:rPr>
      </w:pPr>
    </w:p>
    <w:p w:rsidR="007F2114" w:rsidRDefault="007F2114" w:rsidP="00EE3378">
      <w:pPr>
        <w:pStyle w:val="af3"/>
        <w:spacing w:line="280" w:lineRule="exact"/>
        <w:jc w:val="center"/>
        <w:rPr>
          <w:caps/>
          <w:szCs w:val="30"/>
        </w:rPr>
      </w:pPr>
    </w:p>
    <w:p w:rsidR="007F2114" w:rsidRDefault="007F2114" w:rsidP="00EE3378">
      <w:pPr>
        <w:pStyle w:val="af3"/>
        <w:spacing w:line="280" w:lineRule="exact"/>
        <w:jc w:val="center"/>
        <w:rPr>
          <w:caps/>
          <w:szCs w:val="30"/>
        </w:rPr>
      </w:pPr>
    </w:p>
    <w:p w:rsidR="007F2114" w:rsidRDefault="007F2114" w:rsidP="00EE3378">
      <w:pPr>
        <w:pStyle w:val="af3"/>
        <w:spacing w:line="280" w:lineRule="exact"/>
        <w:jc w:val="center"/>
        <w:rPr>
          <w:caps/>
          <w:szCs w:val="30"/>
        </w:rPr>
      </w:pPr>
    </w:p>
    <w:p w:rsidR="007F2114" w:rsidRPr="002B3827" w:rsidRDefault="007F2114" w:rsidP="00EE3378">
      <w:pPr>
        <w:pStyle w:val="af3"/>
        <w:spacing w:line="280" w:lineRule="exact"/>
        <w:jc w:val="center"/>
        <w:rPr>
          <w:caps/>
          <w:szCs w:val="30"/>
        </w:rPr>
      </w:pPr>
    </w:p>
    <w:p w:rsidR="00CF6B04" w:rsidRPr="002B3827" w:rsidRDefault="00CF6B04" w:rsidP="00EE3378">
      <w:pPr>
        <w:pStyle w:val="af3"/>
        <w:spacing w:line="280" w:lineRule="exact"/>
        <w:jc w:val="center"/>
        <w:rPr>
          <w:caps/>
          <w:szCs w:val="30"/>
        </w:rPr>
      </w:pPr>
    </w:p>
    <w:p w:rsidR="00EE3378" w:rsidRPr="004558E3" w:rsidRDefault="00CF6B04" w:rsidP="002B3827">
      <w:pPr>
        <w:pStyle w:val="af3"/>
        <w:spacing w:line="280" w:lineRule="exact"/>
        <w:jc w:val="center"/>
        <w:rPr>
          <w:caps/>
          <w:szCs w:val="30"/>
        </w:rPr>
      </w:pPr>
      <w:r>
        <w:rPr>
          <w:caps/>
          <w:szCs w:val="30"/>
        </w:rPr>
        <w:lastRenderedPageBreak/>
        <w:t>Раздел 3</w:t>
      </w:r>
    </w:p>
    <w:p w:rsidR="00EE3378" w:rsidRPr="004558E3" w:rsidRDefault="00CF6B04" w:rsidP="002B3827">
      <w:pPr>
        <w:pStyle w:val="af3"/>
        <w:spacing w:line="280" w:lineRule="exact"/>
        <w:rPr>
          <w:caps/>
          <w:szCs w:val="30"/>
        </w:rPr>
      </w:pPr>
      <w:r>
        <w:rPr>
          <w:caps/>
          <w:szCs w:val="30"/>
        </w:rPr>
        <w:t xml:space="preserve">                                                                           РАБОТА С НАСЕЛЕНИЕМ</w:t>
      </w:r>
      <w:r w:rsidR="00EE3378" w:rsidRPr="004558E3">
        <w:rPr>
          <w:caps/>
          <w:szCs w:val="30"/>
        </w:rPr>
        <w:tab/>
      </w:r>
    </w:p>
    <w:tbl>
      <w:tblPr>
        <w:tblW w:w="15660" w:type="dxa"/>
        <w:tblInd w:w="175" w:type="dxa"/>
        <w:tblCellMar>
          <w:left w:w="0" w:type="dxa"/>
          <w:right w:w="0" w:type="dxa"/>
        </w:tblCellMar>
        <w:tblLook w:val="0000"/>
      </w:tblPr>
      <w:tblGrid>
        <w:gridCol w:w="15660"/>
      </w:tblGrid>
      <w:tr w:rsidR="00EE3378" w:rsidRPr="004558E3" w:rsidTr="002B3827">
        <w:trPr>
          <w:cantSplit/>
          <w:trHeight w:val="588"/>
        </w:trPr>
        <w:tc>
          <w:tcPr>
            <w:tcW w:w="156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70" w:type="dxa"/>
              <w:bottom w:w="170" w:type="dxa"/>
              <w:right w:w="170" w:type="dxa"/>
            </w:tcMar>
            <w:vAlign w:val="center"/>
          </w:tcPr>
          <w:p w:rsidR="002B3827" w:rsidRPr="002B3827" w:rsidRDefault="002B3827" w:rsidP="002B3827">
            <w:pPr>
              <w:pStyle w:val="aa"/>
              <w:numPr>
                <w:ilvl w:val="0"/>
                <w:numId w:val="1"/>
              </w:numPr>
              <w:spacing w:line="240" w:lineRule="auto"/>
              <w:contextualSpacing w:val="0"/>
              <w:jc w:val="both"/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</w:pPr>
            <w:r w:rsidRPr="002B3827"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  <w:t>Организация приема граждан  в сельисполкоме (согласно графику)</w:t>
            </w:r>
          </w:p>
          <w:p w:rsidR="002B3827" w:rsidRPr="002B3827" w:rsidRDefault="002B3827" w:rsidP="002B3827">
            <w:pPr>
              <w:jc w:val="both"/>
              <w:rPr>
                <w:rFonts w:eastAsia="Arial Unicode MS"/>
                <w:sz w:val="30"/>
                <w:szCs w:val="30"/>
              </w:rPr>
            </w:pPr>
          </w:p>
          <w:p w:rsidR="002B3827" w:rsidRPr="002B3827" w:rsidRDefault="002B3827" w:rsidP="002B3827">
            <w:pPr>
              <w:pStyle w:val="aa"/>
              <w:numPr>
                <w:ilvl w:val="0"/>
                <w:numId w:val="1"/>
              </w:numPr>
              <w:spacing w:line="240" w:lineRule="auto"/>
              <w:contextualSpacing w:val="0"/>
              <w:jc w:val="both"/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</w:pPr>
            <w:r w:rsidRPr="002B3827"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  <w:t>Выезды в отдаленные населенные пункты (согласно графику)</w:t>
            </w:r>
          </w:p>
          <w:p w:rsidR="002B3827" w:rsidRPr="002B3827" w:rsidRDefault="002B3827" w:rsidP="002B3827">
            <w:pPr>
              <w:jc w:val="both"/>
              <w:rPr>
                <w:rFonts w:eastAsia="Arial Unicode MS"/>
                <w:sz w:val="30"/>
                <w:szCs w:val="30"/>
              </w:rPr>
            </w:pPr>
          </w:p>
          <w:p w:rsidR="002B3827" w:rsidRPr="002B3827" w:rsidRDefault="002B3827" w:rsidP="002B3827">
            <w:pPr>
              <w:pStyle w:val="aa"/>
              <w:numPr>
                <w:ilvl w:val="0"/>
                <w:numId w:val="1"/>
              </w:numPr>
              <w:spacing w:line="240" w:lineRule="auto"/>
              <w:contextualSpacing w:val="0"/>
              <w:jc w:val="both"/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</w:pPr>
            <w:r w:rsidRPr="002B3827"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  <w:t>Проведение сельских сходов (собраний) с гражданами (согласно графику)</w:t>
            </w:r>
          </w:p>
          <w:p w:rsidR="002B3827" w:rsidRPr="002B3827" w:rsidRDefault="002B3827" w:rsidP="002B3827">
            <w:pPr>
              <w:jc w:val="both"/>
              <w:rPr>
                <w:rFonts w:eastAsia="Arial Unicode MS"/>
                <w:sz w:val="30"/>
                <w:szCs w:val="30"/>
              </w:rPr>
            </w:pPr>
          </w:p>
          <w:p w:rsidR="002B3827" w:rsidRPr="002B3827" w:rsidRDefault="002B3827" w:rsidP="002B3827">
            <w:pPr>
              <w:pStyle w:val="aa"/>
              <w:numPr>
                <w:ilvl w:val="0"/>
                <w:numId w:val="1"/>
              </w:numPr>
              <w:spacing w:line="240" w:lineRule="auto"/>
              <w:contextualSpacing w:val="0"/>
              <w:jc w:val="both"/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</w:pPr>
            <w:r w:rsidRPr="002B3827"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  <w:t>Отчеты депутатов перед избирателями и на сессиях Совета депутатов.</w:t>
            </w:r>
          </w:p>
          <w:p w:rsidR="002B3827" w:rsidRPr="002B3827" w:rsidRDefault="002B3827" w:rsidP="002B3827">
            <w:pPr>
              <w:jc w:val="both"/>
              <w:rPr>
                <w:rFonts w:eastAsia="Arial Unicode MS"/>
                <w:sz w:val="30"/>
                <w:szCs w:val="30"/>
              </w:rPr>
            </w:pPr>
          </w:p>
          <w:p w:rsidR="002B3827" w:rsidRPr="00B044E3" w:rsidRDefault="002B3827" w:rsidP="00B044E3">
            <w:pPr>
              <w:pStyle w:val="aa"/>
              <w:numPr>
                <w:ilvl w:val="0"/>
                <w:numId w:val="1"/>
              </w:numPr>
              <w:spacing w:line="240" w:lineRule="auto"/>
              <w:contextualSpacing w:val="0"/>
              <w:jc w:val="both"/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</w:pPr>
            <w:r w:rsidRPr="002B3827"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  <w:t>Проведение обследования жилищно-бытовых условий граждан в течении года</w:t>
            </w:r>
            <w:r w:rsidR="00B044E3">
              <w:rPr>
                <w:rFonts w:ascii="Times New Roman" w:eastAsia="Arial Unicode MS" w:hAnsi="Times New Roman" w:cs="Times New Roman"/>
                <w:sz w:val="30"/>
                <w:szCs w:val="30"/>
                <w:lang w:val="ru-RU"/>
              </w:rPr>
              <w:t>.</w:t>
            </w:r>
          </w:p>
          <w:p w:rsidR="00EE3378" w:rsidRPr="00FB02E9" w:rsidRDefault="007F2114" w:rsidP="003655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B02E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Сотрудничество с учреждением «Редакция </w:t>
            </w:r>
            <w:r w:rsidR="00A02863" w:rsidRPr="00FB02E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районной газеты « Веснік Чэрыкаўшч</w:t>
            </w:r>
            <w:r w:rsidRPr="00FB02E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ыны» по информированию насел</w:t>
            </w:r>
            <w:r w:rsidR="00B044E3" w:rsidRPr="00FB02E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ения района о работе Речицкого</w:t>
            </w:r>
            <w:r w:rsidRPr="00FB02E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сель</w:t>
            </w:r>
            <w:r w:rsidR="00B044E3" w:rsidRPr="00FB02E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ского Совета депутатов, органов общественного территориального самоуправления и их деятельности в избирательных кругах.</w:t>
            </w:r>
          </w:p>
        </w:tc>
      </w:tr>
      <w:tr w:rsidR="001F3758" w:rsidRPr="004558E3" w:rsidTr="002B1D4F">
        <w:trPr>
          <w:cantSplit/>
          <w:trHeight w:val="80"/>
        </w:trPr>
        <w:tc>
          <w:tcPr>
            <w:tcW w:w="15660" w:type="dxa"/>
            <w:shd w:val="clear" w:color="auto" w:fill="auto"/>
            <w:tcMar>
              <w:left w:w="170" w:type="dxa"/>
              <w:bottom w:w="227" w:type="dxa"/>
              <w:right w:w="170" w:type="dxa"/>
            </w:tcMar>
          </w:tcPr>
          <w:p w:rsidR="001F3758" w:rsidRPr="00EE3378" w:rsidRDefault="001F3758" w:rsidP="002B3827">
            <w:pPr>
              <w:pStyle w:val="a9"/>
              <w:contextualSpacing/>
              <w:jc w:val="both"/>
              <w:rPr>
                <w:rFonts w:eastAsia="Arial Unicode MS"/>
                <w:sz w:val="30"/>
                <w:szCs w:val="30"/>
                <w:lang w:val="ru-RU"/>
              </w:rPr>
            </w:pPr>
          </w:p>
        </w:tc>
      </w:tr>
    </w:tbl>
    <w:p w:rsidR="00EE3378" w:rsidRDefault="000A2306" w:rsidP="000A2306">
      <w:pPr>
        <w:pStyle w:val="31"/>
        <w:tabs>
          <w:tab w:val="left" w:pos="6255"/>
        </w:tabs>
        <w:spacing w:line="280" w:lineRule="exact"/>
        <w:jc w:val="left"/>
        <w:rPr>
          <w:b/>
          <w:szCs w:val="30"/>
        </w:rPr>
      </w:pPr>
      <w:r>
        <w:rPr>
          <w:b/>
          <w:szCs w:val="30"/>
        </w:rPr>
        <w:tab/>
      </w:r>
    </w:p>
    <w:p w:rsidR="00EE3378" w:rsidRPr="006724CD" w:rsidRDefault="005172A7" w:rsidP="00EE3378">
      <w:pPr>
        <w:pStyle w:val="31"/>
        <w:spacing w:line="280" w:lineRule="exact"/>
        <w:jc w:val="center"/>
        <w:rPr>
          <w:b/>
          <w:szCs w:val="30"/>
        </w:rPr>
      </w:pPr>
      <w:r>
        <w:rPr>
          <w:b/>
          <w:szCs w:val="30"/>
        </w:rPr>
        <w:t>Раздел 2</w:t>
      </w:r>
    </w:p>
    <w:p w:rsidR="00EE3378" w:rsidRPr="006724CD" w:rsidRDefault="00EE3378" w:rsidP="00EE3378">
      <w:pPr>
        <w:pStyle w:val="31"/>
        <w:spacing w:line="280" w:lineRule="exact"/>
        <w:jc w:val="center"/>
        <w:rPr>
          <w:b/>
          <w:szCs w:val="30"/>
        </w:rPr>
      </w:pPr>
      <w:r w:rsidRPr="006724CD">
        <w:rPr>
          <w:b/>
          <w:szCs w:val="30"/>
        </w:rPr>
        <w:t>Организационно-массовые мероприяти</w:t>
      </w:r>
      <w:r>
        <w:rPr>
          <w:b/>
          <w:szCs w:val="30"/>
        </w:rPr>
        <w:t>Я</w:t>
      </w:r>
      <w:r w:rsidRPr="006724CD">
        <w:rPr>
          <w:b/>
          <w:szCs w:val="30"/>
        </w:rPr>
        <w:t xml:space="preserve"> </w:t>
      </w:r>
    </w:p>
    <w:p w:rsidR="00EE3378" w:rsidRPr="006724CD" w:rsidRDefault="005172A7" w:rsidP="00EE3378">
      <w:pPr>
        <w:pStyle w:val="31"/>
        <w:spacing w:line="280" w:lineRule="exact"/>
        <w:jc w:val="center"/>
        <w:rPr>
          <w:b/>
          <w:szCs w:val="30"/>
        </w:rPr>
      </w:pPr>
      <w:r>
        <w:rPr>
          <w:b/>
          <w:szCs w:val="30"/>
        </w:rPr>
        <w:t>РЕЧИЦКОГО СЕЛЬСКОГО</w:t>
      </w:r>
      <w:r w:rsidR="00EE3378" w:rsidRPr="006724CD">
        <w:rPr>
          <w:b/>
          <w:szCs w:val="30"/>
        </w:rPr>
        <w:t xml:space="preserve"> Совета депутатов </w:t>
      </w:r>
    </w:p>
    <w:p w:rsidR="00EE3378" w:rsidRPr="006724CD" w:rsidRDefault="00EE3378" w:rsidP="00EE3378">
      <w:pPr>
        <w:pStyle w:val="31"/>
        <w:spacing w:line="280" w:lineRule="exact"/>
        <w:jc w:val="center"/>
        <w:rPr>
          <w:b/>
          <w:szCs w:val="30"/>
        </w:rPr>
      </w:pPr>
    </w:p>
    <w:tbl>
      <w:tblPr>
        <w:tblW w:w="15593" w:type="dxa"/>
        <w:tblInd w:w="108" w:type="dxa"/>
        <w:tblLook w:val="04A0"/>
      </w:tblPr>
      <w:tblGrid>
        <w:gridCol w:w="7371"/>
        <w:gridCol w:w="8222"/>
      </w:tblGrid>
      <w:tr w:rsidR="00EE3378" w:rsidRPr="006724CD" w:rsidTr="00033EFB">
        <w:tc>
          <w:tcPr>
            <w:tcW w:w="7371" w:type="dxa"/>
          </w:tcPr>
          <w:p w:rsidR="00EE3378" w:rsidRPr="000A2306" w:rsidRDefault="005172A7" w:rsidP="00033EFB">
            <w:pPr>
              <w:pStyle w:val="a9"/>
              <w:spacing w:line="280" w:lineRule="exact"/>
              <w:ind w:left="34" w:hanging="34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  <w:r w:rsidR="00EE3378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.1.</w:t>
            </w:r>
            <w:r w:rsidR="002B1D4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EE3378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Организация личного приема граждан депутатами, организация проведения отчетов депутатов перед избирателями</w:t>
            </w:r>
          </w:p>
          <w:p w:rsidR="00EE3378" w:rsidRPr="000A2306" w:rsidRDefault="00EE3378" w:rsidP="00033EFB">
            <w:pPr>
              <w:pStyle w:val="31"/>
              <w:spacing w:line="280" w:lineRule="exact"/>
              <w:ind w:left="34" w:hanging="34"/>
              <w:jc w:val="center"/>
              <w:rPr>
                <w:b/>
                <w:szCs w:val="30"/>
              </w:rPr>
            </w:pPr>
          </w:p>
        </w:tc>
        <w:tc>
          <w:tcPr>
            <w:tcW w:w="8222" w:type="dxa"/>
          </w:tcPr>
          <w:p w:rsidR="00EE3378" w:rsidRPr="000A2306" w:rsidRDefault="005172A7" w:rsidP="00033EFB">
            <w:pPr>
              <w:pStyle w:val="a9"/>
              <w:spacing w:line="280" w:lineRule="exact"/>
              <w:ind w:left="17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Сельский Совет депутатов</w:t>
            </w:r>
          </w:p>
          <w:p w:rsidR="00EE3378" w:rsidRPr="000A2306" w:rsidRDefault="00EE3378" w:rsidP="00033EFB">
            <w:pPr>
              <w:pStyle w:val="31"/>
              <w:spacing w:line="280" w:lineRule="exact"/>
              <w:ind w:left="176"/>
              <w:jc w:val="center"/>
              <w:rPr>
                <w:b/>
                <w:szCs w:val="30"/>
              </w:rPr>
            </w:pPr>
          </w:p>
        </w:tc>
      </w:tr>
      <w:tr w:rsidR="00EE3378" w:rsidRPr="006724CD" w:rsidTr="00033EFB">
        <w:tc>
          <w:tcPr>
            <w:tcW w:w="7371" w:type="dxa"/>
          </w:tcPr>
          <w:p w:rsidR="00EE3378" w:rsidRPr="000A2306" w:rsidRDefault="00CF6B04" w:rsidP="00033EFB">
            <w:pPr>
              <w:pStyle w:val="a9"/>
              <w:spacing w:line="280" w:lineRule="exact"/>
              <w:ind w:left="34" w:hanging="34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2.2</w:t>
            </w:r>
            <w:r w:rsidR="00EE3378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Орган</w:t>
            </w: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изация учебы депутатов сельского</w:t>
            </w:r>
            <w:r w:rsidR="00EE3378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Совета депутатов.</w:t>
            </w:r>
          </w:p>
          <w:p w:rsidR="00EE3378" w:rsidRPr="000A2306" w:rsidRDefault="00EE3378" w:rsidP="00033EFB">
            <w:pPr>
              <w:pStyle w:val="31"/>
              <w:spacing w:line="280" w:lineRule="exact"/>
              <w:ind w:left="34" w:hanging="34"/>
              <w:jc w:val="center"/>
              <w:rPr>
                <w:b/>
                <w:szCs w:val="30"/>
              </w:rPr>
            </w:pPr>
          </w:p>
        </w:tc>
        <w:tc>
          <w:tcPr>
            <w:tcW w:w="8222" w:type="dxa"/>
          </w:tcPr>
          <w:p w:rsidR="00EE3378" w:rsidRPr="000A2306" w:rsidRDefault="00CF6B04" w:rsidP="00033EFB">
            <w:pPr>
              <w:pStyle w:val="a9"/>
              <w:spacing w:line="280" w:lineRule="exact"/>
              <w:ind w:left="176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Аппарат районного Совета депутатов</w:t>
            </w:r>
          </w:p>
          <w:p w:rsidR="00EE3378" w:rsidRPr="000A2306" w:rsidRDefault="00EE3378" w:rsidP="00033EFB">
            <w:pPr>
              <w:pStyle w:val="31"/>
              <w:spacing w:line="280" w:lineRule="exact"/>
              <w:ind w:left="176"/>
              <w:jc w:val="center"/>
              <w:rPr>
                <w:b/>
                <w:szCs w:val="30"/>
              </w:rPr>
            </w:pPr>
          </w:p>
        </w:tc>
      </w:tr>
      <w:tr w:rsidR="00EE3378" w:rsidRPr="006724CD" w:rsidTr="00033EFB">
        <w:tc>
          <w:tcPr>
            <w:tcW w:w="7371" w:type="dxa"/>
          </w:tcPr>
          <w:p w:rsidR="00EE3378" w:rsidRPr="000A2306" w:rsidRDefault="00CF6B04" w:rsidP="00033EFB">
            <w:pPr>
              <w:pStyle w:val="a9"/>
              <w:spacing w:line="280" w:lineRule="exact"/>
              <w:ind w:left="34" w:hanging="34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2.3</w:t>
            </w:r>
            <w:r w:rsidR="00EE3378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Проведение Дней сельских Советов (по </w:t>
            </w:r>
            <w:r w:rsidR="00EE3378" w:rsidRPr="000A23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отдельному плану)</w:t>
            </w:r>
          </w:p>
          <w:p w:rsidR="00EE3378" w:rsidRPr="000A2306" w:rsidRDefault="00EE3378" w:rsidP="00033EFB">
            <w:pPr>
              <w:pStyle w:val="31"/>
              <w:spacing w:line="280" w:lineRule="exact"/>
              <w:ind w:left="34" w:hanging="34"/>
              <w:jc w:val="center"/>
              <w:rPr>
                <w:b/>
                <w:szCs w:val="30"/>
              </w:rPr>
            </w:pPr>
          </w:p>
        </w:tc>
        <w:tc>
          <w:tcPr>
            <w:tcW w:w="8222" w:type="dxa"/>
          </w:tcPr>
          <w:p w:rsidR="00EE3378" w:rsidRPr="000A2306" w:rsidRDefault="00CF6B04" w:rsidP="00033EFB">
            <w:pPr>
              <w:pStyle w:val="a9"/>
              <w:spacing w:line="280" w:lineRule="exact"/>
              <w:ind w:left="176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A2306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lastRenderedPageBreak/>
              <w:t>Сельский Совет депутатов</w:t>
            </w:r>
          </w:p>
          <w:p w:rsidR="00EE3378" w:rsidRPr="000A2306" w:rsidRDefault="00EE3378" w:rsidP="00033EFB">
            <w:pPr>
              <w:pStyle w:val="31"/>
              <w:spacing w:line="280" w:lineRule="exact"/>
              <w:ind w:left="176"/>
              <w:jc w:val="center"/>
              <w:rPr>
                <w:b/>
                <w:szCs w:val="30"/>
              </w:rPr>
            </w:pPr>
          </w:p>
        </w:tc>
      </w:tr>
    </w:tbl>
    <w:p w:rsidR="00E06404" w:rsidRDefault="00E06404"/>
    <w:sectPr w:rsidR="00E06404" w:rsidSect="000F089F">
      <w:headerReference w:type="even" r:id="rId8"/>
      <w:headerReference w:type="first" r:id="rId9"/>
      <w:pgSz w:w="16838" w:h="11906" w:orient="landscape"/>
      <w:pgMar w:top="709" w:right="1103" w:bottom="568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6F5" w:rsidRDefault="006706F5" w:rsidP="000C221B">
      <w:r>
        <w:separator/>
      </w:r>
    </w:p>
  </w:endnote>
  <w:endnote w:type="continuationSeparator" w:id="1">
    <w:p w:rsidR="006706F5" w:rsidRDefault="006706F5" w:rsidP="000C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6F5" w:rsidRDefault="006706F5" w:rsidP="000C221B">
      <w:r>
        <w:separator/>
      </w:r>
    </w:p>
  </w:footnote>
  <w:footnote w:type="continuationSeparator" w:id="1">
    <w:p w:rsidR="006706F5" w:rsidRDefault="006706F5" w:rsidP="000C2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4F" w:rsidRDefault="005B73D6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0147F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6484F" w:rsidRDefault="006706F5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4F" w:rsidRDefault="006706F5">
    <w:pPr>
      <w:pStyle w:val="af5"/>
      <w:ind w:left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1E9"/>
    <w:multiLevelType w:val="hybridMultilevel"/>
    <w:tmpl w:val="E33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378"/>
    <w:rsid w:val="00006F2A"/>
    <w:rsid w:val="00012296"/>
    <w:rsid w:val="000147FF"/>
    <w:rsid w:val="00015162"/>
    <w:rsid w:val="000441C5"/>
    <w:rsid w:val="000706E7"/>
    <w:rsid w:val="000A2306"/>
    <w:rsid w:val="000B020F"/>
    <w:rsid w:val="000C221B"/>
    <w:rsid w:val="000E1F67"/>
    <w:rsid w:val="000F5227"/>
    <w:rsid w:val="00126B5D"/>
    <w:rsid w:val="001466F4"/>
    <w:rsid w:val="00160AD7"/>
    <w:rsid w:val="00164DAA"/>
    <w:rsid w:val="001936E1"/>
    <w:rsid w:val="00196831"/>
    <w:rsid w:val="00196B61"/>
    <w:rsid w:val="001B22E6"/>
    <w:rsid w:val="001C6C53"/>
    <w:rsid w:val="001D35A9"/>
    <w:rsid w:val="001F3758"/>
    <w:rsid w:val="00241E57"/>
    <w:rsid w:val="00250A78"/>
    <w:rsid w:val="0026161B"/>
    <w:rsid w:val="002A3B25"/>
    <w:rsid w:val="002B1D4F"/>
    <w:rsid w:val="002B3827"/>
    <w:rsid w:val="002C5969"/>
    <w:rsid w:val="00365530"/>
    <w:rsid w:val="00376328"/>
    <w:rsid w:val="0038577A"/>
    <w:rsid w:val="003C4155"/>
    <w:rsid w:val="00433255"/>
    <w:rsid w:val="0044363D"/>
    <w:rsid w:val="004923BD"/>
    <w:rsid w:val="0049246E"/>
    <w:rsid w:val="00497535"/>
    <w:rsid w:val="004C460D"/>
    <w:rsid w:val="004F068F"/>
    <w:rsid w:val="004F6CE6"/>
    <w:rsid w:val="005172A7"/>
    <w:rsid w:val="005261E3"/>
    <w:rsid w:val="005B73D6"/>
    <w:rsid w:val="005D63DA"/>
    <w:rsid w:val="005F0ED8"/>
    <w:rsid w:val="00611033"/>
    <w:rsid w:val="006706F5"/>
    <w:rsid w:val="006C0F6F"/>
    <w:rsid w:val="006F4804"/>
    <w:rsid w:val="007F2114"/>
    <w:rsid w:val="00800CAA"/>
    <w:rsid w:val="00827E47"/>
    <w:rsid w:val="0087022F"/>
    <w:rsid w:val="008A28AF"/>
    <w:rsid w:val="008D3373"/>
    <w:rsid w:val="009831CF"/>
    <w:rsid w:val="009C00DE"/>
    <w:rsid w:val="009C08DC"/>
    <w:rsid w:val="009C4EB1"/>
    <w:rsid w:val="009C6E99"/>
    <w:rsid w:val="00A02863"/>
    <w:rsid w:val="00A10FE2"/>
    <w:rsid w:val="00AC0373"/>
    <w:rsid w:val="00B044E3"/>
    <w:rsid w:val="00BA3F79"/>
    <w:rsid w:val="00BC2C6D"/>
    <w:rsid w:val="00BD23B0"/>
    <w:rsid w:val="00BD2620"/>
    <w:rsid w:val="00C22DBC"/>
    <w:rsid w:val="00C23249"/>
    <w:rsid w:val="00C55037"/>
    <w:rsid w:val="00C878EB"/>
    <w:rsid w:val="00CB52F2"/>
    <w:rsid w:val="00CF6B04"/>
    <w:rsid w:val="00D67CBA"/>
    <w:rsid w:val="00D92D48"/>
    <w:rsid w:val="00E00B1F"/>
    <w:rsid w:val="00E06404"/>
    <w:rsid w:val="00E2364E"/>
    <w:rsid w:val="00E3444D"/>
    <w:rsid w:val="00E34E66"/>
    <w:rsid w:val="00EE3378"/>
    <w:rsid w:val="00F04CA9"/>
    <w:rsid w:val="00F809D6"/>
    <w:rsid w:val="00F85358"/>
    <w:rsid w:val="00F95A60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67CBA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D67CBA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BA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BA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BA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BA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BA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BA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BA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CB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67CB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7CB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7CB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7CB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67CB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67CB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67CB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7CB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67CBA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D67CB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67CBA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D67CB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67CBA"/>
    <w:rPr>
      <w:b/>
      <w:bCs/>
    </w:rPr>
  </w:style>
  <w:style w:type="character" w:styleId="a8">
    <w:name w:val="Emphasis"/>
    <w:uiPriority w:val="20"/>
    <w:qFormat/>
    <w:rsid w:val="00D67CB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D67CBA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D67CBA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67CBA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67CB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67CB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67CBA"/>
    <w:rPr>
      <w:i/>
      <w:iCs/>
    </w:rPr>
  </w:style>
  <w:style w:type="character" w:styleId="ad">
    <w:name w:val="Subtle Emphasis"/>
    <w:uiPriority w:val="19"/>
    <w:qFormat/>
    <w:rsid w:val="00D67CBA"/>
    <w:rPr>
      <w:i/>
      <w:iCs/>
    </w:rPr>
  </w:style>
  <w:style w:type="character" w:styleId="ae">
    <w:name w:val="Intense Emphasis"/>
    <w:uiPriority w:val="21"/>
    <w:qFormat/>
    <w:rsid w:val="00D67CB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67CBA"/>
    <w:rPr>
      <w:smallCaps/>
    </w:rPr>
  </w:style>
  <w:style w:type="character" w:styleId="af0">
    <w:name w:val="Intense Reference"/>
    <w:uiPriority w:val="32"/>
    <w:qFormat/>
    <w:rsid w:val="00D67CBA"/>
    <w:rPr>
      <w:b/>
      <w:bCs/>
      <w:smallCaps/>
    </w:rPr>
  </w:style>
  <w:style w:type="character" w:styleId="af1">
    <w:name w:val="Book Title"/>
    <w:basedOn w:val="a0"/>
    <w:uiPriority w:val="33"/>
    <w:qFormat/>
    <w:rsid w:val="00D67CB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67CBA"/>
    <w:pPr>
      <w:outlineLvl w:val="9"/>
    </w:pPr>
  </w:style>
  <w:style w:type="paragraph" w:styleId="af3">
    <w:name w:val="Body Text"/>
    <w:basedOn w:val="a"/>
    <w:link w:val="af4"/>
    <w:semiHidden/>
    <w:rsid w:val="00EE3378"/>
    <w:rPr>
      <w:b/>
      <w:bCs/>
      <w:sz w:val="30"/>
    </w:rPr>
  </w:style>
  <w:style w:type="character" w:customStyle="1" w:styleId="af4">
    <w:name w:val="Основной текст Знак"/>
    <w:basedOn w:val="a0"/>
    <w:link w:val="af3"/>
    <w:semiHidden/>
    <w:rsid w:val="00EE3378"/>
    <w:rPr>
      <w:rFonts w:ascii="Times New Roman" w:eastAsia="Times New Roman" w:hAnsi="Times New Roman" w:cs="Times New Roman"/>
      <w:b/>
      <w:bCs/>
      <w:sz w:val="30"/>
      <w:szCs w:val="24"/>
      <w:lang w:val="ru-RU" w:eastAsia="ru-RU" w:bidi="ar-SA"/>
    </w:rPr>
  </w:style>
  <w:style w:type="paragraph" w:styleId="23">
    <w:name w:val="Body Text 2"/>
    <w:basedOn w:val="a"/>
    <w:link w:val="24"/>
    <w:semiHidden/>
    <w:rsid w:val="00EE3378"/>
    <w:pPr>
      <w:jc w:val="both"/>
    </w:pPr>
    <w:rPr>
      <w:b/>
      <w:caps/>
      <w:sz w:val="30"/>
    </w:rPr>
  </w:style>
  <w:style w:type="character" w:customStyle="1" w:styleId="24">
    <w:name w:val="Основной текст 2 Знак"/>
    <w:basedOn w:val="a0"/>
    <w:link w:val="23"/>
    <w:semiHidden/>
    <w:rsid w:val="00EE3378"/>
    <w:rPr>
      <w:rFonts w:ascii="Times New Roman" w:eastAsia="Times New Roman" w:hAnsi="Times New Roman" w:cs="Times New Roman"/>
      <w:b/>
      <w:caps/>
      <w:sz w:val="30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EE3378"/>
    <w:pPr>
      <w:jc w:val="both"/>
    </w:pPr>
    <w:rPr>
      <w:caps/>
      <w:sz w:val="30"/>
    </w:rPr>
  </w:style>
  <w:style w:type="character" w:customStyle="1" w:styleId="32">
    <w:name w:val="Основной текст 3 Знак"/>
    <w:basedOn w:val="a0"/>
    <w:link w:val="31"/>
    <w:semiHidden/>
    <w:rsid w:val="00EE3378"/>
    <w:rPr>
      <w:rFonts w:ascii="Times New Roman" w:eastAsia="Times New Roman" w:hAnsi="Times New Roman" w:cs="Times New Roman"/>
      <w:caps/>
      <w:sz w:val="30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EE337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E337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semiHidden/>
    <w:rsid w:val="00EE3378"/>
  </w:style>
  <w:style w:type="paragraph" w:styleId="af8">
    <w:name w:val="Body Text Indent"/>
    <w:basedOn w:val="a"/>
    <w:link w:val="af9"/>
    <w:semiHidden/>
    <w:rsid w:val="00EE3378"/>
    <w:pPr>
      <w:ind w:left="9540"/>
    </w:pPr>
    <w:rPr>
      <w:sz w:val="30"/>
    </w:rPr>
  </w:style>
  <w:style w:type="character" w:customStyle="1" w:styleId="af9">
    <w:name w:val="Основной текст с отступом Знак"/>
    <w:basedOn w:val="a0"/>
    <w:link w:val="af8"/>
    <w:semiHidden/>
    <w:rsid w:val="00EE3378"/>
    <w:rPr>
      <w:rFonts w:ascii="Times New Roman" w:eastAsia="Times New Roman" w:hAnsi="Times New Roman" w:cs="Times New Roman"/>
      <w:sz w:val="30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B523-63C8-4256-A0FF-6C01D0A1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Rechiza</dc:creator>
  <cp:keywords/>
  <dc:description/>
  <cp:lastModifiedBy>Пользователь Windows</cp:lastModifiedBy>
  <cp:revision>32</cp:revision>
  <cp:lastPrinted>2023-02-21T08:35:00Z</cp:lastPrinted>
  <dcterms:created xsi:type="dcterms:W3CDTF">2016-12-30T08:49:00Z</dcterms:created>
  <dcterms:modified xsi:type="dcterms:W3CDTF">2025-01-28T11:26:00Z</dcterms:modified>
</cp:coreProperties>
</file>