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AF" w:rsidRDefault="00A475E4" w:rsidP="00A475E4">
      <w:pPr>
        <w:pStyle w:val="article"/>
        <w:ind w:left="0" w:firstLine="0"/>
        <w:jc w:val="center"/>
      </w:pPr>
      <w:r w:rsidRPr="00A475E4">
        <w:t xml:space="preserve">ИЗВЛЕЧЕНИЯ </w:t>
      </w:r>
    </w:p>
    <w:p w:rsidR="004620AF" w:rsidRDefault="00A475E4" w:rsidP="00A475E4">
      <w:pPr>
        <w:pStyle w:val="article"/>
        <w:ind w:left="0" w:firstLine="0"/>
        <w:jc w:val="center"/>
      </w:pPr>
      <w:r w:rsidRPr="00A475E4">
        <w:t xml:space="preserve">из Закона Республики Беларусь от 4 января 2010 г. № 108-З </w:t>
      </w:r>
    </w:p>
    <w:p w:rsidR="00A475E4" w:rsidRDefault="00A475E4" w:rsidP="00A475E4">
      <w:pPr>
        <w:pStyle w:val="article"/>
        <w:ind w:left="0" w:firstLine="0"/>
        <w:jc w:val="center"/>
      </w:pPr>
      <w:bookmarkStart w:id="0" w:name="_GoBack"/>
      <w:bookmarkEnd w:id="0"/>
      <w:r w:rsidRPr="00A475E4">
        <w:t>«О местном управлении и самоуправлении в Республике Беларусь»</w:t>
      </w:r>
    </w:p>
    <w:p w:rsidR="00A475E4" w:rsidRDefault="00A475E4" w:rsidP="00A475E4">
      <w:pPr>
        <w:pStyle w:val="chapter"/>
      </w:pPr>
      <w:r>
        <w:t>ГЛАВА 2</w:t>
      </w:r>
      <w:r>
        <w:br/>
        <w:t>СОВЕТЫ</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9. Советы</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Советы являются представительными государственными органами, создаваемыми в установленном законодательством порядке на территории соответствующих административно-территориальных единиц, и основным звеном системы местного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Советы осуществляют свои полномочия в соответствии с Конституцией Республики Беларусь, настоящим Законом и другими актами законодательства.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Советы подотчетны в своей деятельности гражданам, ответственны перед ними.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Советы являются юридическими лицами.</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10. Избрание Совета. Срок полномочий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Совет избирается гражданами соответствующей административно-территориальной единицы на основе всеобщего, свободного, равного и прямого избирательного права при тайном голосовании сроком на четыре года в порядке, установленном Избирательным кодексом Республики Беларусь.</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Полномочия Совета начинаются со дня открытия первой после выборов сессии Совета и сохраняются до открытия первой сессии Совета нового созыва, за исключением случаев, предусмотренных статьей 24 настоящего Закона.</w:t>
      </w:r>
    </w:p>
    <w:p w:rsidR="00A475E4" w:rsidRDefault="00A475E4" w:rsidP="00A475E4">
      <w:pPr>
        <w:pStyle w:val="point"/>
      </w:pP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11. Деятельность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Совет в своей деятельности по решению вопросов местного значения исходит из общегосударственных интересов и интересов граждан, участвует в обсуждении вопросов республиканского значения, затрагивающих интересы соответствующей территории, вносит по ним свои предложения в соответствующие государственные органы и иные организации, исполняет решения вышестоящих государственных органов.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Совет осуществляет свою деятельность в форме сессий и через деятельность органов Совета, а также путем реализации депутатами Совета своих полномочий, в том числе посредством создания и деятельности депутатских групп и других депутатских объединений.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Органами Совета являются президиум, постоянные и временные комиссии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w:t>
      </w:r>
      <w:proofErr w:type="gramStart"/>
      <w:r w:rsidRPr="00B449D0">
        <w:rPr>
          <w:rFonts w:ascii="Times New Roman" w:eastAsiaTheme="minorEastAsia" w:hAnsi="Times New Roman" w:cs="Times New Roman"/>
          <w:sz w:val="24"/>
          <w:szCs w:val="24"/>
          <w:lang w:eastAsia="ru-RU"/>
        </w:rPr>
        <w:t>Совет организует свою работу на основе регламента, утверждаемого Советом, в котором определяются порядок подготовки, внесения и рассмотрения вопросов на сессиях Совета и заседаниях его органов, голосования по принимаемым решениям, формирования и деятельности комиссий Совета, заслушивания отчетов об их работе, рассмотрения запросов депутатов Совета и решения других вопросов организации работы Совета и его органов, а также ответственность депутатов Совета за неучастие</w:t>
      </w:r>
      <w:proofErr w:type="gramEnd"/>
      <w:r w:rsidRPr="00B449D0">
        <w:rPr>
          <w:rFonts w:ascii="Times New Roman" w:eastAsiaTheme="minorEastAsia" w:hAnsi="Times New Roman" w:cs="Times New Roman"/>
          <w:sz w:val="24"/>
          <w:szCs w:val="24"/>
          <w:lang w:eastAsia="ru-RU"/>
        </w:rPr>
        <w:t xml:space="preserve"> в его работе без уважительных причин.</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5. Вышестоящие Советы осуществляют координацию деятельности нижестоящих Советов и их органов, оказывают им организационно-методическую помощь.</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6. Организационно-техническое и иное обеспечение деятельности Совета и созданных им органов осуществляется аппаратом Совета и исполкомом за счет средств соответствующего местного бюджета. Численность аппарата Совета определяется Президентом Республики Беларусь.</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7. Вопросы, затрагивающие интересы сопредельных территорий, решаются соответствующими Советами совместно.</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12. Сессия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Основной формой деятельности Совета является сессия, которая созывается по мере необходимости, но не реже одного раза в квартал. 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30 дней после выборов. Сессии Совета проводятся в форме заседаний в порядке, определенном регламентом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Первое заседание вновь избранного Совета до избрания председателя Совета ведет председатель территориальной избирательной комиссии, а в его отсутствие – член указанной комиссии, исполняющий обязанности ее председателя.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Сессии Совета созываются и проводятся в соответствии с регламентом Совета председателем Совета, а в случае его отсутствия или по его поручению – его заместителем. Сессия Совета созывается президиумом Совета или председателем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3.1. по инициативе не менее чем одной трети от числа избранных депутатов Совета, председателя соответствующего исполкома, а также по инициативе не менее 10 процентов граждан, обладающих избирательным правом и проживающих на соответствующей территории;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3.2. по требованию Президента Республики Беларусь либо вышестоящего Совета – в случае ущемления Советом прав и законных интересов граждан, иного нарушения законодательства.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Сессия Совета проводится открыто и гласно, за исключением случая, когда по решению Совета необходимо проведение закрытого заседания. Сессия правомочна, если в ней участвует не менее двух третей от числа избранных депутатов.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w:t>
      </w:r>
      <w:r w:rsidRPr="00B449D0">
        <w:rPr>
          <w:rFonts w:ascii="Times New Roman" w:eastAsiaTheme="minorEastAsia" w:hAnsi="Times New Roman" w:cs="Times New Roman"/>
          <w:sz w:val="24"/>
          <w:szCs w:val="24"/>
          <w:vertAlign w:val="superscript"/>
          <w:lang w:eastAsia="ru-RU"/>
        </w:rPr>
        <w:t>1</w:t>
      </w:r>
      <w:r w:rsidRPr="00B449D0">
        <w:rPr>
          <w:rFonts w:ascii="Times New Roman" w:eastAsiaTheme="minorEastAsia" w:hAnsi="Times New Roman" w:cs="Times New Roman"/>
          <w:sz w:val="24"/>
          <w:szCs w:val="24"/>
          <w:lang w:eastAsia="ru-RU"/>
        </w:rPr>
        <w:t>. При изменении административно-территориального устройства с последующей реорганизацией Совета сессия Совета созывается в течение месяца после реорганизации и является правомочной, если в ней участвует не менее двух третей от числа депутатов Совета, вошедших в его состав (оставшихся в его составе) в результате реорганизации.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Первое заседание реорганизованного Совета до избрания председателя такого Совета ведет председатель комиссии по реорганизации Совета, а в его отсутствие – член указанной комиссии, исполняющий обязанности ее председателя.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5. Предложения по вопросам для рассмотрения на сессии Совета могут вносить председатель Совета, президиум и другие органы Совета, депутаты Совета, председатель исполкома (глава местной администрации), исполком (местная администрация), органы территориального общественного самоуправления, местные собрания, а также в соответствии со статьей 35 настоящего Закона – граждане.</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13. Решения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По вопросам, рассмотренным на сессиях, Совет принимает решения.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Решения Совета принимаются на сессии Совета простым большинством голосов от числа избранных депутатов тайным или открытым голосованием, в том числе поименным. Решение о самороспуске Совета принимается не менее чем двумя третями голосов от числа избранных депутатов. Форма голосования определяется в порядке, установленном регламентом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3. </w:t>
      </w:r>
      <w:proofErr w:type="gramStart"/>
      <w:r w:rsidRPr="00B449D0">
        <w:rPr>
          <w:rFonts w:ascii="Times New Roman" w:eastAsiaTheme="minorEastAsia" w:hAnsi="Times New Roman" w:cs="Times New Roman"/>
          <w:sz w:val="24"/>
          <w:szCs w:val="24"/>
          <w:lang w:eastAsia="ru-RU"/>
        </w:rPr>
        <w:t>После реорганизации Совета решения Совета, являющегося правомочным в соответствии с требованиями законодательства, принимаются простым большинством голосов от числа депутатов Совета, вошедших в его состав (оставшихся в его составе) в результате реорганизации.</w:t>
      </w:r>
      <w:proofErr w:type="gramEnd"/>
    </w:p>
    <w:p w:rsidR="00A475E4" w:rsidRDefault="00A475E4" w:rsidP="00A475E4">
      <w:pPr>
        <w:pStyle w:val="point"/>
      </w:pP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14. Образование органов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Совет самостоятельно образует свои органы не позднее чем в двухмесячный срок со дня созыва первой сессии, определяет их структуру и полномочия, устанавливает расходы на их содержание в соответствии с настоящим Законом и другими актами законодательства.</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15. Президиум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В Советах областного и базового уровней создаются президиумы.</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В состав президиума Совета входят председатель Совета, его заместитель (заместители), председатели постоянных комиссий Совета. По решению Совета в состав его президиума могут входить иные депутаты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Заседания президиума Совета проводятся по мере необходимости, но не реже одного раза в квартал.</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Заседания президиума Совета созываются и проводятся председателем Совета, а в случае его отсутствия – его заместителем. Заседание президиума Совета правомочно,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в том числе поименным, в порядке, установленном регламентом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Президиум Совета в пределах своей компетенции в порядке, установленном законодательством и регламентом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3.1. организует работу по подготовке сессий Совета, сообщает депутатам Совета и доводит до сведения граждан информацию о времени и месте проведения сессий Совета, а также о вопросах, вносимых на рассмотрение Совета, и принятых по ним решениях;</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3.2. обеспечивает </w:t>
      </w:r>
      <w:proofErr w:type="gramStart"/>
      <w:r w:rsidRPr="00B449D0">
        <w:rPr>
          <w:rFonts w:ascii="Times New Roman" w:eastAsiaTheme="minorEastAsia" w:hAnsi="Times New Roman" w:cs="Times New Roman"/>
          <w:sz w:val="24"/>
          <w:szCs w:val="24"/>
          <w:lang w:eastAsia="ru-RU"/>
        </w:rPr>
        <w:t>контроль за</w:t>
      </w:r>
      <w:proofErr w:type="gramEnd"/>
      <w:r w:rsidRPr="00B449D0">
        <w:rPr>
          <w:rFonts w:ascii="Times New Roman" w:eastAsiaTheme="minorEastAsia" w:hAnsi="Times New Roman" w:cs="Times New Roman"/>
          <w:sz w:val="24"/>
          <w:szCs w:val="24"/>
          <w:lang w:eastAsia="ru-RU"/>
        </w:rPr>
        <w:t xml:space="preserve"> выполнением решений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3.3. вносит на рассмотрение Совета предложения о создании постоянных и временных комиссий Совета, координирует деятельность постоянных и временных комиссий, депутатских групп и других депутатских объединений;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3.4. оказывает содействие депутатам Совета в осуществлении ими депутатской деятельности, включая проведение ими личного приема граждан и представителей юридических лиц, подготовку отчетов перед избирателями, обеспечивает их необходимой информацией;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3.5. вносит на сессии Совета предложения по вопросам, связанным с осуществлением полномочий депутатов Совета, в том числе с освобождением депутатов от выполнения трудовых (служебных) обязанностей на время подготовки и проведения сессий Совета и заседаний его органов;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3.6. организует взаимодействие Совета с другими Советами, исполнительными и распорядительными органами, иными организациями и органами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3.7. обеспечивает гласность работы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3.8. организует обсуждение гражданами проектов решений Совета, иных важных вопросов местного значения, обеспечивает широкое участие организаций и граждан в разработке, принятии и реализации решений Совета по вопросам местного значения;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3.9. вносит на рассмотрение сессий Совета вопрос о досрочном прекращении полномочий депутатов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3.10. принимает к рассмотрению адресованные ему запросы депутатов Совета и дает на них ответы в порядке и сроки, установленные законодательством;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3.11. обеспечивает рассмотрение поступивших в Совет обращений граждан и юридических лиц. При необходимости вносит предложения по таким обращениям на рассмотрение сессий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3.12. информирует Совет о своей деятельности;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3.13. осуществляет иные полномочия, предусмотренные настоящим Законом и другими актами законодательства.</w:t>
      </w:r>
    </w:p>
    <w:p w:rsidR="00A475E4" w:rsidRDefault="00A475E4" w:rsidP="00A475E4">
      <w:pPr>
        <w:pStyle w:val="article"/>
      </w:pPr>
      <w:r>
        <w:t>Статья 16. Постоянные комиссии Совета</w:t>
      </w:r>
    </w:p>
    <w:p w:rsidR="00A475E4" w:rsidRDefault="00A475E4" w:rsidP="00A475E4">
      <w:pPr>
        <w:pStyle w:val="point"/>
      </w:pPr>
      <w:r>
        <w:t xml:space="preserve">1. Для предварительного рассмотрения и подготовки вопросов, относящихся к ведению Совета, а также организации и </w:t>
      </w:r>
      <w:proofErr w:type="gramStart"/>
      <w:r>
        <w:t>контроля за</w:t>
      </w:r>
      <w:proofErr w:type="gramEnd"/>
      <w:r>
        <w:t xml:space="preserve"> выполнением решений Совета и вышестоящих по отношению к Совету государственных органов на сессиях Совета из числа депутатов Совета избираются постоянные комиссии Совета. В Советах первичного уровня постоянные комиссии могут не образовываться.</w:t>
      </w:r>
    </w:p>
    <w:p w:rsidR="00A475E4" w:rsidRDefault="00A475E4" w:rsidP="00A475E4">
      <w:pPr>
        <w:pStyle w:val="point"/>
      </w:pPr>
      <w:r>
        <w:t>2. Постоянные комиссии по вопросам, относящимся к их ведению, принимают решения в порядке, установленном регламентом Совета.</w:t>
      </w:r>
    </w:p>
    <w:p w:rsidR="00A475E4" w:rsidRDefault="00A475E4" w:rsidP="00A475E4">
      <w:pPr>
        <w:pStyle w:val="point"/>
      </w:pPr>
      <w:r>
        <w:t>3. Постоянные комиссии Совета возглавляют председатели постоянных комиссий.</w:t>
      </w:r>
    </w:p>
    <w:p w:rsidR="00A475E4" w:rsidRDefault="00A475E4" w:rsidP="00A475E4">
      <w:pPr>
        <w:pStyle w:val="point"/>
      </w:pPr>
      <w:r>
        <w:t>4. </w:t>
      </w:r>
      <w:proofErr w:type="gramStart"/>
      <w:r>
        <w:t>В заседании постоянной комиссии Совета могут принимать участие с правом совещательного голоса депутаты, входящие в состав других постоянных комиссий данного Совета, приглашенные председателем комиссии эксперты и иные специалисты, а также депутаты других Советов при принятии решения, затрагивающего интересы граждан, проживающих на территории административно-территориальной единицы, в состав Совета которой избраны эти депутаты.</w:t>
      </w:r>
      <w:proofErr w:type="gramEnd"/>
    </w:p>
    <w:p w:rsidR="00A475E4" w:rsidRDefault="00A475E4" w:rsidP="00A475E4">
      <w:pPr>
        <w:pStyle w:val="point"/>
      </w:pPr>
      <w:r>
        <w:t>5. 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w:t>
      </w:r>
    </w:p>
    <w:p w:rsidR="00B449D0" w:rsidRDefault="00B449D0" w:rsidP="00A475E4">
      <w:pPr>
        <w:pStyle w:val="article"/>
      </w:pPr>
    </w:p>
    <w:p w:rsidR="00A475E4" w:rsidRDefault="00A475E4" w:rsidP="00A475E4">
      <w:pPr>
        <w:pStyle w:val="article"/>
      </w:pPr>
      <w:r>
        <w:t>Статья 17. Компетенция Советов</w:t>
      </w:r>
    </w:p>
    <w:p w:rsidR="00A475E4" w:rsidRDefault="00A475E4" w:rsidP="00A475E4">
      <w:pPr>
        <w:pStyle w:val="point"/>
      </w:pPr>
      <w:r>
        <w:t>1. Советы в пределах своей компетенции в порядке, установленном законодательством:</w:t>
      </w:r>
    </w:p>
    <w:p w:rsidR="00A475E4" w:rsidRDefault="00A475E4" w:rsidP="00A475E4">
      <w:pPr>
        <w:pStyle w:val="underpoint"/>
      </w:pPr>
      <w:r>
        <w:t>1.1. 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A475E4" w:rsidRDefault="00A475E4" w:rsidP="00A475E4">
      <w:pPr>
        <w:pStyle w:val="underpoint"/>
      </w:pPr>
      <w:r>
        <w:t>1.2. утверждают инвестиционные программы, программы социально-экономического развития соответствующей административно-территориальной единицы, местный бюджет и отчет о его исполнении;</w:t>
      </w:r>
    </w:p>
    <w:p w:rsidR="00A475E4" w:rsidRDefault="00A475E4" w:rsidP="00A475E4">
      <w:pPr>
        <w:pStyle w:val="underpoint"/>
      </w:pPr>
      <w:r>
        <w:t>1.3. утверждают прогнозы социально-экономического развития соответствующей административно-территориальной единицы;</w:t>
      </w:r>
    </w:p>
    <w:p w:rsidR="00A475E4" w:rsidRDefault="00A475E4" w:rsidP="00A475E4">
      <w:pPr>
        <w:pStyle w:val="underpoint"/>
      </w:pPr>
      <w:proofErr w:type="gramStart"/>
      <w:r>
        <w:t>1.4. утверждают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(Советы областного и базового уровней), концепции (Советы первичного уровня – планы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 к учебному году), ветеранов, инвалидов, пожилых людей</w:t>
      </w:r>
      <w:proofErr w:type="gramEnd"/>
      <w:r>
        <w:t xml:space="preserve">, </w:t>
      </w:r>
      <w:proofErr w:type="gramStart"/>
      <w:r>
        <w:t xml:space="preserve">а также иных категорий граждан, определяемых законодательными актами, поддержки малого и среднего предпринимательства, </w:t>
      </w:r>
      <w:r>
        <w:lastRenderedPageBreak/>
        <w:t>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 и утверждают отчеты об их выполнении;</w:t>
      </w:r>
      <w:proofErr w:type="gramEnd"/>
    </w:p>
    <w:p w:rsidR="00A475E4" w:rsidRDefault="00A475E4" w:rsidP="00A475E4">
      <w:pPr>
        <w:pStyle w:val="underpoint"/>
      </w:pPr>
      <w:r>
        <w:t>1.5. определяют в пределах, установленных законом, порядок управления и распоряжения собственностью соответствующей административно-территориальной единицы (далее, если не указано иное, – коммунальная собственность);</w:t>
      </w:r>
    </w:p>
    <w:p w:rsidR="00A475E4" w:rsidRDefault="00A475E4" w:rsidP="00A475E4">
      <w:pPr>
        <w:pStyle w:val="underpoint"/>
      </w:pPr>
      <w:r>
        <w:t>1.6. распоряжаются природными ресурсами в случаях, предусмотренных законодательством об охране окружающей среды и рациональном использовании природных ресурсов;</w:t>
      </w:r>
    </w:p>
    <w:p w:rsidR="00A475E4" w:rsidRDefault="00A475E4" w:rsidP="00A475E4">
      <w:pPr>
        <w:pStyle w:val="underpoint"/>
      </w:pPr>
      <w:r>
        <w:t>1.7. устанавливают в соответствии с законом местные налоги и сборы;</w:t>
      </w:r>
    </w:p>
    <w:p w:rsidR="00A475E4" w:rsidRDefault="00A475E4" w:rsidP="00A475E4">
      <w:pPr>
        <w:pStyle w:val="underpoint"/>
      </w:pPr>
      <w:r>
        <w:t>1.8. предоставляют или поручают местным исполнительным и распорядительным органам предоставлять в соответствии с Налоговым кодексом Республики Беларусь и (или) актами Президента Республики Беларусь льготы по налогам, сборам (пошлинам);</w:t>
      </w:r>
    </w:p>
    <w:p w:rsidR="00A475E4" w:rsidRDefault="00A475E4" w:rsidP="00A475E4">
      <w:pPr>
        <w:pStyle w:val="underpoint"/>
      </w:pPr>
      <w:r>
        <w:t>1.9. определяют ставки платежей в случаях, установленных законодательными актами (в том числе ставки платы за аренду охотничьих и рыболовных угодий, водных объектов);</w:t>
      </w:r>
    </w:p>
    <w:p w:rsidR="00A475E4" w:rsidRDefault="00A475E4" w:rsidP="00A475E4">
      <w:pPr>
        <w:pStyle w:val="underpoint"/>
      </w:pPr>
      <w:r>
        <w:t>1.10. решают вопросы административно-территориального устройства;</w:t>
      </w:r>
    </w:p>
    <w:p w:rsidR="00A475E4" w:rsidRDefault="00A475E4" w:rsidP="00A475E4">
      <w:pPr>
        <w:pStyle w:val="underpoint"/>
      </w:pPr>
      <w:r>
        <w:t>1.11. назначают местные референдумы;</w:t>
      </w:r>
    </w:p>
    <w:p w:rsidR="00A475E4" w:rsidRDefault="00A475E4" w:rsidP="00A475E4">
      <w:pPr>
        <w:pStyle w:val="underpoint"/>
      </w:pPr>
      <w:r>
        <w:t>1.12. координируют деятельность органов территориального общественного самоуправления;</w:t>
      </w:r>
    </w:p>
    <w:p w:rsidR="00A475E4" w:rsidRDefault="00A475E4" w:rsidP="00A475E4">
      <w:pPr>
        <w:pStyle w:val="underpoint"/>
      </w:pPr>
      <w:r>
        <w:t>1.13. содействуют развитию промышленного и сельскохозяйственного производства, сферы услуг, малого и среднего предпринимательства, личных подсобных хозяйств;</w:t>
      </w:r>
    </w:p>
    <w:p w:rsidR="00A475E4" w:rsidRDefault="00A475E4" w:rsidP="00A475E4">
      <w:pPr>
        <w:pStyle w:val="underpoint"/>
      </w:pPr>
      <w:r>
        <w:t>1.14. участвуют в осуществлении мероприятий по сохранению и возрождению историко-культурных ценностей;</w:t>
      </w:r>
    </w:p>
    <w:p w:rsidR="00A475E4" w:rsidRDefault="00A475E4" w:rsidP="00A475E4">
      <w:pPr>
        <w:pStyle w:val="underpoint"/>
      </w:pPr>
      <w:r>
        <w:t>1.15. 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A475E4" w:rsidRDefault="00A475E4" w:rsidP="00A475E4">
      <w:pPr>
        <w:pStyle w:val="underpoint"/>
      </w:pPr>
      <w:r>
        <w:t>1.16. утверждают регламент и структуру Совета;</w:t>
      </w:r>
    </w:p>
    <w:p w:rsidR="00A475E4" w:rsidRDefault="00A475E4" w:rsidP="00A475E4">
      <w:pPr>
        <w:pStyle w:val="underpoint"/>
      </w:pPr>
      <w:r>
        <w:t>1.17. ежегодно утверждают смету расходов Совета;</w:t>
      </w:r>
    </w:p>
    <w:p w:rsidR="00A475E4" w:rsidRDefault="00A475E4" w:rsidP="00A475E4">
      <w:pPr>
        <w:pStyle w:val="underpoint"/>
      </w:pPr>
      <w:r>
        <w:t>1.18. решают вопросы досрочного прекращения полномочий депутатов Совета;</w:t>
      </w:r>
    </w:p>
    <w:p w:rsidR="00A475E4" w:rsidRDefault="00A475E4" w:rsidP="00A475E4">
      <w:pPr>
        <w:pStyle w:val="underpoint"/>
      </w:pPr>
      <w:r>
        <w:t>1.19. избирают и досрочно освобождают от полномочий председателя Совета и его заместителя (заместителей);</w:t>
      </w:r>
    </w:p>
    <w:p w:rsidR="00A475E4" w:rsidRDefault="00A475E4" w:rsidP="00A475E4">
      <w:pPr>
        <w:pStyle w:val="underpoint"/>
      </w:pPr>
      <w:r>
        <w:t>1.20. утверждают в должности председателя исполкома;</w:t>
      </w:r>
    </w:p>
    <w:p w:rsidR="00A475E4" w:rsidRDefault="00A475E4" w:rsidP="00A475E4">
      <w:pPr>
        <w:pStyle w:val="underpoint"/>
      </w:pPr>
      <w:r>
        <w:t>1.21. образовывают и упраздняют органы Совета, утверждают и изменяют их состав, избирают и освобождают от полномочий председателей и заместителей председателей (при их наличии) этих органов;</w:t>
      </w:r>
    </w:p>
    <w:p w:rsidR="00A475E4" w:rsidRDefault="00A475E4" w:rsidP="00A475E4">
      <w:pPr>
        <w:pStyle w:val="underpoint"/>
      </w:pPr>
      <w:r>
        <w:t>1.22. решают вопросы об участии в создании ассоциаций, указанных в части первой пункта 1 статьи 7 настоящего Закона, о вхождении или выходе из них;</w:t>
      </w:r>
    </w:p>
    <w:p w:rsidR="00A475E4" w:rsidRDefault="00A475E4" w:rsidP="00A475E4">
      <w:pPr>
        <w:pStyle w:val="underpoint"/>
      </w:pPr>
      <w:r>
        <w:t>1.23. рассматривают запросы депутатов Совета и принимают по ним решения;</w:t>
      </w:r>
    </w:p>
    <w:p w:rsidR="00A475E4" w:rsidRDefault="00A475E4" w:rsidP="00A475E4">
      <w:pPr>
        <w:pStyle w:val="underpoint"/>
      </w:pPr>
      <w:r>
        <w:t>1.24. заслушивают отчеты председателя Совета, а также органов Совета, избираемых, назначаемых или утверждаемых председателем Совета должностных лиц, отчеты и иную информацию председателя и иных должностных лиц соответствующего исполкома по вопросам, отнесенным к компетенции Совета;</w:t>
      </w:r>
    </w:p>
    <w:p w:rsidR="00A475E4" w:rsidRDefault="00A475E4" w:rsidP="00A475E4">
      <w:pPr>
        <w:pStyle w:val="underpoint"/>
      </w:pPr>
      <w:r>
        <w:t>1.25. решают вопросы делегирования отдельных полномочий Советам других территориальных уровней, исполкомам, их председателям, органам территориального общественного самоуправления;</w:t>
      </w:r>
    </w:p>
    <w:p w:rsidR="00A475E4" w:rsidRDefault="00A475E4" w:rsidP="00A475E4">
      <w:pPr>
        <w:pStyle w:val="underpoint"/>
      </w:pPr>
      <w:r>
        <w:t xml:space="preserve">1.26. определяют сроки и порядок освобождения от исполнения трудовых (служебных) обязанностей депутатов Совета, работающих на основании трудовых </w:t>
      </w:r>
      <w:r>
        <w:lastRenderedPageBreak/>
        <w:t>договоров (контрактов), на время подготовки и проведения сессий Совета и заседаний его органов;</w:t>
      </w:r>
    </w:p>
    <w:p w:rsidR="00A475E4" w:rsidRDefault="00A475E4" w:rsidP="00A475E4">
      <w:pPr>
        <w:pStyle w:val="underpoint"/>
      </w:pPr>
      <w:r>
        <w:t>1.27. отменяют не соответствующие законодательству распоряжения председателя Совета и председателя соответствующего исполкома, решения соответствующего исполкома, решения нижестоящего Совета и распоряжения его председателя;</w:t>
      </w:r>
    </w:p>
    <w:p w:rsidR="00A475E4" w:rsidRDefault="00A475E4" w:rsidP="00A475E4">
      <w:pPr>
        <w:pStyle w:val="underpoint"/>
      </w:pPr>
      <w:r>
        <w:t>1.28. выступают учредителями местных средств массовой информации;</w:t>
      </w:r>
    </w:p>
    <w:p w:rsidR="00A475E4" w:rsidRDefault="00A475E4" w:rsidP="00A475E4">
      <w:pPr>
        <w:pStyle w:val="underpoint"/>
      </w:pPr>
      <w:r>
        <w:t>1.29. принимают решения о самороспуске;</w:t>
      </w:r>
    </w:p>
    <w:p w:rsidR="00A475E4" w:rsidRDefault="00A475E4" w:rsidP="00A475E4">
      <w:pPr>
        <w:pStyle w:val="underpoint"/>
      </w:pPr>
      <w:r>
        <w:t>1.30. осуществляют международное сотрудничество;</w:t>
      </w:r>
    </w:p>
    <w:p w:rsidR="00A475E4" w:rsidRDefault="00A475E4" w:rsidP="00A475E4">
      <w:pPr>
        <w:pStyle w:val="underpoint"/>
      </w:pPr>
      <w:r>
        <w:t>1.31. осуществляют иные полномочия, предусмотренные настоящим Законом и другими актами законодательства.</w:t>
      </w:r>
    </w:p>
    <w:p w:rsidR="00A475E4" w:rsidRDefault="00A475E4" w:rsidP="00A475E4">
      <w:pPr>
        <w:pStyle w:val="point"/>
      </w:pPr>
      <w:r>
        <w:t>2. Полномочия, предусмотренные подпунктами 1.2, 1.5, 1.7, 1.11 пункта 1 настоящей статьи, относятся к исключительной компетенции Советов. Полномочия, относящиеся к исключительной компетенции Советов, а также полномочия, предусмотренные подпунктами 1.3, 1.4, 1.8–1.10, 1.16–1.30 пункта 1 настоящей статьи, осуществляются исключительно на сессиях Совета.</w:t>
      </w:r>
    </w:p>
    <w:p w:rsidR="00A475E4" w:rsidRDefault="00A475E4" w:rsidP="00A475E4">
      <w:pPr>
        <w:pStyle w:val="article"/>
      </w:pPr>
      <w:r>
        <w:t>Статья 18. Особенности компетенции Советов областного уровня</w:t>
      </w:r>
    </w:p>
    <w:p w:rsidR="00A475E4" w:rsidRDefault="00A475E4" w:rsidP="00A475E4">
      <w:pPr>
        <w:pStyle w:val="newncpi"/>
      </w:pPr>
      <w:r>
        <w:t>Советы областного уровня в пределах своей компетенции в порядке, установленном законодательством:</w:t>
      </w:r>
    </w:p>
    <w:p w:rsidR="00A475E4" w:rsidRDefault="00A475E4" w:rsidP="00A475E4">
      <w:pPr>
        <w:pStyle w:val="newncpi"/>
      </w:pPr>
      <w:r>
        <w:t>обеспечивают сбалансированность бюджетов административно-территориальных единиц на соответствующей территории;</w:t>
      </w:r>
    </w:p>
    <w:p w:rsidR="00A475E4" w:rsidRDefault="00A475E4" w:rsidP="00A475E4">
      <w:pPr>
        <w:pStyle w:val="newncpi"/>
      </w:pPr>
      <w:r>
        <w:t>регулируют порядок осуществления административных процедур на соответствующей территории;</w:t>
      </w:r>
    </w:p>
    <w:p w:rsidR="00A475E4" w:rsidRDefault="00A475E4" w:rsidP="00A475E4">
      <w:pPr>
        <w:pStyle w:val="newncpi"/>
      </w:pPr>
      <w:proofErr w:type="gramStart"/>
      <w:r>
        <w:t>оказывают государственную поддержку юридическим лицам и индивидуальным предпринимателям индивидуально в виде изменения установленного законодательством срока уплаты налогов и пеней, полностью уплачиваемых в местные бюджеты, выделения бюджетных средств из местных бюджетов, освобождения от перечисления в бюджет доходов, полученных от передачи в пользование имущества, находящегося в коммунальной собственности, на условиях, аналогичных определенным Президентом Республики Беларусь;</w:t>
      </w:r>
      <w:proofErr w:type="gramEnd"/>
    </w:p>
    <w:p w:rsidR="00A475E4" w:rsidRDefault="00A475E4" w:rsidP="00A475E4">
      <w:pPr>
        <w:pStyle w:val="newncpi"/>
      </w:pPr>
      <w:r>
        <w:t>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A475E4" w:rsidRDefault="00A475E4" w:rsidP="00A475E4">
      <w:pPr>
        <w:pStyle w:val="newncpi"/>
      </w:pPr>
      <w:r>
        <w:t>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определяемых законодательными актами, меры по оказанию помощи в подготовке лагерей к летнему оздоровительному периоду;</w:t>
      </w:r>
    </w:p>
    <w:p w:rsidR="00A475E4" w:rsidRDefault="00A475E4" w:rsidP="00A475E4">
      <w:pPr>
        <w:pStyle w:val="newncpi"/>
      </w:pPr>
      <w:r>
        <w:t>утверждают примерное положение об органе территориального общественного самоуправления;</w:t>
      </w:r>
    </w:p>
    <w:p w:rsidR="00A475E4" w:rsidRDefault="00A475E4" w:rsidP="00A475E4">
      <w:pPr>
        <w:pStyle w:val="newncpi"/>
      </w:pPr>
      <w:r>
        <w:t>присваивают звание почетного гражданина области (города Минска), определяют порядок присвоения такого звания и особенности статуса почетного гражданина;</w:t>
      </w:r>
    </w:p>
    <w:p w:rsidR="00A475E4" w:rsidRDefault="00A475E4" w:rsidP="00A475E4">
      <w:pPr>
        <w:pStyle w:val="newncpi"/>
      </w:pPr>
      <w:r>
        <w:t>осуществляют иные полномочия, предусмотренные настоящим Законом и другими актами законодательства.</w:t>
      </w:r>
    </w:p>
    <w:p w:rsidR="00A475E4" w:rsidRDefault="00A475E4" w:rsidP="00A475E4">
      <w:pPr>
        <w:pStyle w:val="article"/>
      </w:pPr>
      <w:r>
        <w:t>Статья 19. Особенности компетенции Советов базового уровня</w:t>
      </w:r>
    </w:p>
    <w:p w:rsidR="00A475E4" w:rsidRDefault="00A475E4" w:rsidP="00A475E4">
      <w:pPr>
        <w:pStyle w:val="point"/>
      </w:pPr>
      <w:r>
        <w:t>1. Советы базового уровня в пределах своей компетенции в порядке, установленном законодательством:</w:t>
      </w:r>
    </w:p>
    <w:p w:rsidR="00A475E4" w:rsidRDefault="00A475E4" w:rsidP="00A475E4">
      <w:pPr>
        <w:pStyle w:val="underpoint"/>
      </w:pPr>
      <w:r>
        <w:t>1.1. утверждают территориальные планы развития районов, генеральные планы городов районного подчинения и других населенных пунктов, расположенных на соответствующей территории;</w:t>
      </w:r>
    </w:p>
    <w:p w:rsidR="00A475E4" w:rsidRDefault="00A475E4" w:rsidP="00A475E4">
      <w:pPr>
        <w:pStyle w:val="underpoint"/>
      </w:pPr>
      <w:r>
        <w:lastRenderedPageBreak/>
        <w:t>1.2. 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A475E4" w:rsidRDefault="00A475E4" w:rsidP="00A475E4">
      <w:pPr>
        <w:pStyle w:val="underpoint"/>
      </w:pPr>
      <w:r>
        <w:t>1.2</w:t>
      </w:r>
      <w:r>
        <w:rPr>
          <w:vertAlign w:val="superscript"/>
        </w:rPr>
        <w:t>1</w:t>
      </w:r>
      <w:r>
        <w:t>. 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определяемых законодательными актами, меры по оказанию помощи в подготовке лагерей к летнему оздоровительному периоду;</w:t>
      </w:r>
    </w:p>
    <w:p w:rsidR="00A475E4" w:rsidRDefault="00A475E4" w:rsidP="00A475E4">
      <w:pPr>
        <w:pStyle w:val="underpoint"/>
      </w:pPr>
      <w:proofErr w:type="gramStart"/>
      <w:r>
        <w:t>1.2</w:t>
      </w:r>
      <w:r>
        <w:rPr>
          <w:vertAlign w:val="superscript"/>
        </w:rPr>
        <w:t>2</w:t>
      </w:r>
      <w:r>
        <w:t>. проводят региональные собрания депутатов Советов с участием депутатов Советов всех территориальных уровней, депутатов Палаты представителей и членов Совета Республики Национального собрания Республики Беларусь от соответствующих избирательного округа и административно-территориальной единицы, с приглашением представителей органов территориального общественного самоуправления, общественных объединений, на которых заслушивают информацию руководителей исполнительных и распорядительных органов и Советов о социально-экономическом развитии соответствующих административно-территориальных единиц и рассматривают другие</w:t>
      </w:r>
      <w:proofErr w:type="gramEnd"/>
      <w:r>
        <w:t xml:space="preserve"> вопросы, наиболее волнующие население;</w:t>
      </w:r>
    </w:p>
    <w:p w:rsidR="00A475E4" w:rsidRDefault="00A475E4" w:rsidP="00A475E4">
      <w:pPr>
        <w:pStyle w:val="underpoint"/>
      </w:pPr>
      <w:r>
        <w:t>1.3. присваивают звание почетного гражданина соответственно города, района, определяют порядок присвоения такого звания и особенности статуса почетного гражданина;</w:t>
      </w:r>
    </w:p>
    <w:p w:rsidR="00A475E4" w:rsidRDefault="00A475E4" w:rsidP="00A475E4">
      <w:pPr>
        <w:pStyle w:val="underpoint"/>
      </w:pPr>
      <w:r>
        <w:t>1.4. осуществляют другие полномочия, предусмотренные настоящим Законом и другими актами законодательства.</w:t>
      </w:r>
    </w:p>
    <w:p w:rsidR="00A475E4" w:rsidRDefault="00A475E4" w:rsidP="00A475E4">
      <w:pPr>
        <w:pStyle w:val="point"/>
      </w:pPr>
      <w:r>
        <w:t>2. Городские Советы (городов с районным делением) помимо осуществления полномочий, указанных в пункте 1 настоящей статьи:</w:t>
      </w:r>
    </w:p>
    <w:p w:rsidR="00A475E4" w:rsidRDefault="00A475E4" w:rsidP="00A475E4">
      <w:pPr>
        <w:pStyle w:val="underpoint"/>
      </w:pPr>
      <w:r>
        <w:t>2.1. выдвигают кандидатов в члены коллегиальных органов территориального общественного самоуправления;</w:t>
      </w:r>
    </w:p>
    <w:p w:rsidR="00A475E4" w:rsidRDefault="00A475E4" w:rsidP="00A475E4">
      <w:pPr>
        <w:pStyle w:val="underpoint"/>
      </w:pPr>
      <w:r>
        <w:t>2.2. исключен;</w:t>
      </w:r>
    </w:p>
    <w:p w:rsidR="00A475E4" w:rsidRDefault="00A475E4" w:rsidP="00A475E4">
      <w:pPr>
        <w:pStyle w:val="underpoint"/>
      </w:pPr>
      <w:r>
        <w:t>2.3. 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B449D0" w:rsidRDefault="00B449D0" w:rsidP="00B449D0">
      <w:pPr>
        <w:pStyle w:val="article"/>
      </w:pPr>
      <w:r>
        <w:t>Статья 20. Особенности компетенции Советов первичного уровня</w:t>
      </w:r>
    </w:p>
    <w:p w:rsidR="00B449D0" w:rsidRDefault="00B449D0" w:rsidP="00B449D0">
      <w:pPr>
        <w:pStyle w:val="newncpi"/>
      </w:pPr>
      <w:r>
        <w:t>Советы первичного уровня в пределах своей компетенции в порядке, установленном законодательством:</w:t>
      </w:r>
    </w:p>
    <w:p w:rsidR="00B449D0" w:rsidRDefault="00B449D0" w:rsidP="00B449D0">
      <w:pPr>
        <w:pStyle w:val="newncpi"/>
      </w:pPr>
      <w:r>
        <w:t>вносят в Совет и исполком базового уровня предложения по социальной защите граждан;</w:t>
      </w:r>
    </w:p>
    <w:p w:rsidR="00B449D0" w:rsidRDefault="00B449D0" w:rsidP="00B449D0">
      <w:pPr>
        <w:pStyle w:val="newncpi"/>
      </w:pPr>
      <w:r>
        <w:t>вносят в Совет базового уровня предложения о размерах отчислений от местных налогов и сборов, суммах дотаций в бюджеты первичного уровня;</w:t>
      </w:r>
    </w:p>
    <w:p w:rsidR="00B449D0" w:rsidRDefault="00B449D0" w:rsidP="00B449D0">
      <w:pPr>
        <w:pStyle w:val="newncpi"/>
      </w:pPr>
      <w:r>
        <w:t>взаимодействуют со средствами массовой информации, обеспечивают их информацией о деятельности Советов первичного уровня, содействуют реализации государственной информационной политики на соответствующей территории;</w:t>
      </w:r>
    </w:p>
    <w:p w:rsidR="00B449D0" w:rsidRDefault="00B449D0" w:rsidP="00B449D0">
      <w:pPr>
        <w:pStyle w:val="newncpi"/>
      </w:pPr>
      <w:r>
        <w:t>выдвигают кандидатов в члены коллегиальных органов территориального общественного самоуправления;</w:t>
      </w:r>
    </w:p>
    <w:p w:rsidR="00B449D0" w:rsidRDefault="00B449D0" w:rsidP="00B449D0">
      <w:pPr>
        <w:pStyle w:val="newncpi"/>
      </w:pPr>
      <w:r>
        <w:t>утверждают положение о единоличном органе территориального общественного самоуправления;</w:t>
      </w:r>
    </w:p>
    <w:p w:rsidR="00B449D0" w:rsidRDefault="00B449D0" w:rsidP="00B449D0">
      <w:pPr>
        <w:pStyle w:val="newncpi"/>
      </w:pPr>
      <w:r>
        <w:t>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B449D0" w:rsidRDefault="00B449D0" w:rsidP="00B449D0">
      <w:pPr>
        <w:pStyle w:val="newncpi"/>
      </w:pPr>
      <w:r>
        <w:t>осуществляют иные полномочия, предусмотренные настоящим Законом и другими актами законодательства.</w:t>
      </w:r>
    </w:p>
    <w:p w:rsidR="00B449D0" w:rsidRDefault="00B449D0" w:rsidP="00B449D0">
      <w:pPr>
        <w:pStyle w:val="article"/>
      </w:pPr>
      <w:r>
        <w:t>Статья 21. Председатель Совета</w:t>
      </w:r>
    </w:p>
    <w:p w:rsidR="00B449D0" w:rsidRDefault="00B449D0" w:rsidP="00B449D0">
      <w:pPr>
        <w:pStyle w:val="point"/>
      </w:pPr>
      <w:r>
        <w:lastRenderedPageBreak/>
        <w:t>1. Деятельностью Совета руководит председатель Совета, подотчетный Совету, его избравшему.</w:t>
      </w:r>
    </w:p>
    <w:p w:rsidR="00B449D0" w:rsidRDefault="00B449D0" w:rsidP="00B449D0">
      <w:pPr>
        <w:pStyle w:val="newncpi"/>
      </w:pPr>
      <w:r>
        <w:t>Председатель Совета является государственным служащим.</w:t>
      </w:r>
    </w:p>
    <w:p w:rsidR="00B449D0" w:rsidRDefault="00B449D0" w:rsidP="00B449D0">
      <w:pPr>
        <w:pStyle w:val="point"/>
      </w:pPr>
      <w:r>
        <w:t>2. 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w:t>
      </w:r>
    </w:p>
    <w:p w:rsidR="00B449D0" w:rsidRDefault="00B449D0" w:rsidP="00B449D0">
      <w:pPr>
        <w:pStyle w:val="point"/>
      </w:pPr>
      <w:r>
        <w:t>3. Кандидатуры на должность председателя Совета областного уровня вносятся депутатами соответствующего Совета, кандидатуры на должность председателя Совета базового уровня – депутатами соответствующего Совета и председателем вышестоящего Совета. В том же порядке вносятся предложения о досрочном прекращении полномочий председателя Совета.</w:t>
      </w:r>
    </w:p>
    <w:p w:rsidR="00B449D0" w:rsidRDefault="00B449D0" w:rsidP="00B449D0">
      <w:pPr>
        <w:pStyle w:val="newncpi"/>
      </w:pPr>
      <w:r>
        <w:t>Председатель Совета считается избранным, если за его кандидатуру проголосовало более половины от числа избранных депутатов соответствующего Совета.</w:t>
      </w:r>
    </w:p>
    <w:p w:rsidR="00B449D0" w:rsidRDefault="00B449D0" w:rsidP="00B449D0">
      <w:pPr>
        <w:pStyle w:val="point"/>
      </w:pPr>
      <w:r>
        <w:t xml:space="preserve">4. Председатель Совета первичного уровня одновременно по должности является председателем соответствующего исполкома. Особенности </w:t>
      </w:r>
      <w:proofErr w:type="gramStart"/>
      <w:r>
        <w:t>порядка избрания председателя Совета первичного уровня</w:t>
      </w:r>
      <w:proofErr w:type="gramEnd"/>
      <w:r>
        <w:t xml:space="preserve"> устанавливаются Президентом Республики Беларусь.</w:t>
      </w:r>
    </w:p>
    <w:p w:rsidR="00B449D0" w:rsidRDefault="00B449D0" w:rsidP="00B449D0">
      <w:pPr>
        <w:pStyle w:val="point"/>
      </w:pPr>
      <w:r>
        <w:t>5. Полномочия председателя Совета досрочно прекращаются по основаниям и в порядке, установленным законами Республики Беларусь от 27 марта 1992 г. № 1547-XII «О статусе депутата местного Совета депутатов» и от 14 июня 2003 г. № 204-З «О государственной службе в Республике Беларусь», и по иным основаниям в соответствии с законодательными актами.</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22. Компетенция председателя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w:t>
      </w:r>
      <w:proofErr w:type="gramStart"/>
      <w:r w:rsidRPr="00B449D0">
        <w:rPr>
          <w:rFonts w:ascii="Times New Roman" w:eastAsiaTheme="minorEastAsia" w:hAnsi="Times New Roman" w:cs="Times New Roman"/>
          <w:sz w:val="24"/>
          <w:szCs w:val="24"/>
          <w:lang w:eastAsia="ru-RU"/>
        </w:rPr>
        <w:t>Председатель Совета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нормативными правовыми актами республиканских органов государственного управления, а также решениями вышестоящих Советов, распоряжениями их председателей, решениями соответствующего Совета и других государственных органов, принятыми в соответствии с их компетенцией.</w:t>
      </w:r>
      <w:proofErr w:type="gramEnd"/>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Председатель Совета в пределах своей компетенции в порядке, установленном законодательством: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 возглавляет Совет, руководит его работой, обеспечивает взаимодействие с соответствующим исполкомом;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2.2. представляет Совет во взаимоотношениях с другими государственными органами, иными организациями и гражданами;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2.3. утверждает штатное расписание соответствующего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2.4. созывает сессии Совета, организует работу по подготовке сессий Совета, ведет заседания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2.5. организует </w:t>
      </w:r>
      <w:proofErr w:type="gramStart"/>
      <w:r w:rsidRPr="00B449D0">
        <w:rPr>
          <w:rFonts w:ascii="Times New Roman" w:eastAsiaTheme="minorEastAsia" w:hAnsi="Times New Roman" w:cs="Times New Roman"/>
          <w:sz w:val="24"/>
          <w:szCs w:val="24"/>
          <w:lang w:eastAsia="ru-RU"/>
        </w:rPr>
        <w:t>контроль за</w:t>
      </w:r>
      <w:proofErr w:type="gramEnd"/>
      <w:r w:rsidRPr="00B449D0">
        <w:rPr>
          <w:rFonts w:ascii="Times New Roman" w:eastAsiaTheme="minorEastAsia" w:hAnsi="Times New Roman" w:cs="Times New Roman"/>
          <w:sz w:val="24"/>
          <w:szCs w:val="24"/>
          <w:lang w:eastAsia="ru-RU"/>
        </w:rPr>
        <w:t xml:space="preserve"> выполнением решений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2.6. назначает на должности и освобождает от должностей работников аппарата Совета, заключает (продлевает, расторгает) с ними трудовые договоры (контракты), применяет к ним меры поощрения, дисциплинарного взыскания;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2.7. приглашает на заседания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2.8. направляет на заключение постоянных комиссий проекты решений Совета, дает поручения председателям постоянных комиссий;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2.9. подписывает решения, протоколы заседаний Совета, издает распоряжения;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2.10. организует рассмотрение запросов депутатов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2.11. организует работу Совета по рассмотрению обращений граждан и юридических лиц, ведению книги замечаний и предложений, осуществлению административных процедур. При необходимости вносит предложения по таким обращениям на рассмотрение сессии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2.12. осуществляет личный прием граждан и представителей юридических лиц;</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2.13. 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2.14. осуществляет иные полномочия, предусмотренные настоящим Законом и другими актами законодательства.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Председатель Совета областного, базового уровней помимо осуществления полномочий, указанных в пункте 2 настоящей статьи: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3.1. вносит на рассмотрение Совета предложения об отмене не соответствующих законодательству распоряжений председателя соответствующего исполкома, решений исполкома, нижестоящего Совета, распоряжений председателя нижестоящего Совета;</w:t>
      </w:r>
    </w:p>
    <w:p w:rsidR="00B449D0" w:rsidRPr="00B449D0" w:rsidRDefault="00B449D0" w:rsidP="00B449D0">
      <w:pPr>
        <w:tabs>
          <w:tab w:val="left" w:pos="1276"/>
          <w:tab w:val="left" w:pos="1560"/>
          <w:tab w:val="left" w:pos="2127"/>
        </w:tabs>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3.2. возглавляет президиум Совета, организует работу по подготовке его заседаний, ведет заседания, подписывает решения, протоколы заседаний президиума Совета;</w:t>
      </w:r>
    </w:p>
    <w:p w:rsidR="00B449D0" w:rsidRPr="00B449D0" w:rsidRDefault="00B449D0" w:rsidP="00B449D0">
      <w:pPr>
        <w:tabs>
          <w:tab w:val="left" w:pos="1276"/>
          <w:tab w:val="left" w:pos="1560"/>
          <w:tab w:val="left" w:pos="2127"/>
        </w:tabs>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3.3. представляет сессии Совета по мере необходимости, но не реже одного раза в год отчеты о деятельности президиума Совета.</w:t>
      </w:r>
    </w:p>
    <w:p w:rsidR="00B449D0" w:rsidRPr="00B449D0" w:rsidRDefault="00B449D0" w:rsidP="00B449D0">
      <w:pPr>
        <w:pStyle w:val="article"/>
        <w:tabs>
          <w:tab w:val="left" w:pos="1276"/>
          <w:tab w:val="left" w:pos="1560"/>
          <w:tab w:val="left" w:pos="2127"/>
        </w:tabs>
        <w:ind w:left="0" w:firstLine="567"/>
        <w:jc w:val="both"/>
      </w:pPr>
      <w:r w:rsidRPr="00B449D0">
        <w:rPr>
          <w:rFonts w:eastAsiaTheme="minorHAnsi"/>
          <w:b w:val="0"/>
          <w:bCs w:val="0"/>
          <w:lang w:eastAsia="en-US"/>
        </w:rPr>
        <w:t>4. Председатель Совета первичного уровня помимо осуществления полномочий, указанных в пункте 2 настоящей статьи, исполняет функции, отнесенные настоящим Законом и другими актами законодательства к компетенции президиума Совета.</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23. Заместитель (заместители) председателя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Заместитель (заместители) председателя Совета избирается Советом из числа депутатов на сессии соответствующего Совета по представлению председателя Совета на срок полномочий Совета путем тайного или открытого голосования и исполняет свои обязанности до открытия первой сессии Совета нового созыва.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Заместитель (заместители) председателя Совета считается избранным, если за его кандидатуру проголосовало более половины от числа избранных депутатов соответствующего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Заместитель (заместители) председателя Совета исполняет обязанности председателя Совета в случае его отсутствия и в пределах своей компетенции, определенной в регламенте Совета, организует деятельность Совета и его органов.</w:t>
      </w:r>
    </w:p>
    <w:p w:rsidR="00A475E4" w:rsidRPr="00B449D0" w:rsidRDefault="00B449D0" w:rsidP="00B449D0">
      <w:pPr>
        <w:pStyle w:val="point"/>
      </w:pPr>
      <w:r w:rsidRPr="00B449D0">
        <w:rPr>
          <w:rFonts w:eastAsiaTheme="minorHAnsi"/>
          <w:lang w:eastAsia="en-US"/>
        </w:rPr>
        <w:t>4. Полномочия заместителя (заместителей) председателя Совета могут быть досрочно прекращены Советом в порядке, установленном для его избрания.</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24. Досрочное прекращение полномочий (роспуск)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Полномочия Совета могут быть досрочно прекращены Советом Республики Национального собрания Республики Беларусь в случае: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 систематического (более двух раз) или грубого нарушения Советом требований законодательства;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1.2. если Совет не менее трех раз подряд не смог собраться на сессию из-за неявки депутатов Совета по неуважительным причинам;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1.3. если Совет в течение двух месяцев со дня созыва первой сессии Совета не образовал свои органы.</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Полномочия Совета могут быть досрочно прекращены:</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 по решению этого Совета – в случае самороспуска;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2.2. по решению вышестоящего Совета либо Президента Республики Беларусь – в случае изменения административно-территориального устройства в установленном законодательством порядке.</w:t>
      </w:r>
    </w:p>
    <w:p w:rsidR="00B449D0" w:rsidRPr="00B449D0" w:rsidRDefault="00B449D0" w:rsidP="00B449D0">
      <w:pPr>
        <w:spacing w:before="240" w:after="240" w:line="240" w:lineRule="auto"/>
        <w:jc w:val="center"/>
        <w:rPr>
          <w:rFonts w:ascii="Times New Roman" w:eastAsiaTheme="minorEastAsia" w:hAnsi="Times New Roman" w:cs="Times New Roman"/>
          <w:b/>
          <w:bCs/>
          <w:caps/>
          <w:sz w:val="24"/>
          <w:szCs w:val="24"/>
          <w:lang w:eastAsia="ru-RU"/>
        </w:rPr>
      </w:pPr>
      <w:r w:rsidRPr="00B449D0">
        <w:rPr>
          <w:rFonts w:ascii="Times New Roman" w:eastAsiaTheme="minorEastAsia" w:hAnsi="Times New Roman" w:cs="Times New Roman"/>
          <w:b/>
          <w:bCs/>
          <w:caps/>
          <w:sz w:val="24"/>
          <w:szCs w:val="24"/>
          <w:lang w:eastAsia="ru-RU"/>
        </w:rPr>
        <w:t>ГЛАВА 3</w:t>
      </w:r>
      <w:r w:rsidRPr="00B449D0">
        <w:rPr>
          <w:rFonts w:ascii="Times New Roman" w:eastAsiaTheme="minorEastAsia" w:hAnsi="Times New Roman" w:cs="Times New Roman"/>
          <w:b/>
          <w:bCs/>
          <w:caps/>
          <w:sz w:val="24"/>
          <w:szCs w:val="24"/>
          <w:lang w:eastAsia="ru-RU"/>
        </w:rPr>
        <w:br/>
        <w:t>ТЕРРИТОРИАЛЬНОЕ ОБЩЕСТВЕННОЕ САМОУПРАВЛЕНИЕ</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25. Территориальное общественное самоуправление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1. Территориальное общественное самоуправление – деятельность граждан на добровольной основе по месту их жительства </w:t>
      </w:r>
      <w:proofErr w:type="gramStart"/>
      <w:r w:rsidRPr="00B449D0">
        <w:rPr>
          <w:rFonts w:ascii="Times New Roman" w:eastAsiaTheme="minorEastAsia" w:hAnsi="Times New Roman" w:cs="Times New Roman"/>
          <w:sz w:val="24"/>
          <w:szCs w:val="24"/>
          <w:lang w:eastAsia="ru-RU"/>
        </w:rPr>
        <w:t>на части территории</w:t>
      </w:r>
      <w:proofErr w:type="gramEnd"/>
      <w:r w:rsidRPr="00B449D0">
        <w:rPr>
          <w:rFonts w:ascii="Times New Roman" w:eastAsiaTheme="minorEastAsia" w:hAnsi="Times New Roman" w:cs="Times New Roman"/>
          <w:sz w:val="24"/>
          <w:szCs w:val="24"/>
          <w:lang w:eastAsia="ru-RU"/>
        </w:rPr>
        <w:t xml:space="preserve"> административно-территориальной единицы (территории микрорайонов, жилищных комплексов, кварталов, улиц, дворов, </w:t>
      </w:r>
      <w:proofErr w:type="spellStart"/>
      <w:r w:rsidRPr="00B449D0">
        <w:rPr>
          <w:rFonts w:ascii="Times New Roman" w:eastAsiaTheme="minorEastAsia" w:hAnsi="Times New Roman" w:cs="Times New Roman"/>
          <w:sz w:val="24"/>
          <w:szCs w:val="24"/>
          <w:lang w:eastAsia="ru-RU"/>
        </w:rPr>
        <w:t>агрогородков</w:t>
      </w:r>
      <w:proofErr w:type="spellEnd"/>
      <w:r w:rsidRPr="00B449D0">
        <w:rPr>
          <w:rFonts w:ascii="Times New Roman" w:eastAsiaTheme="minorEastAsia" w:hAnsi="Times New Roman" w:cs="Times New Roman"/>
          <w:sz w:val="24"/>
          <w:szCs w:val="24"/>
          <w:lang w:eastAsia="ru-RU"/>
        </w:rPr>
        <w:t>, поселков, деревень и др.) в целях решения вопросов местного значения непосредственно или через органы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Органы территориального общественного самоуправления – организационная форма осуществления гражданами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26. Цель, задачи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1. Основной целью территориального общественного самоуправления являются </w:t>
      </w:r>
      <w:proofErr w:type="gramStart"/>
      <w:r w:rsidRPr="00B449D0">
        <w:rPr>
          <w:rFonts w:ascii="Times New Roman" w:eastAsiaTheme="minorEastAsia" w:hAnsi="Times New Roman" w:cs="Times New Roman"/>
          <w:sz w:val="24"/>
          <w:szCs w:val="24"/>
          <w:lang w:eastAsia="ru-RU"/>
        </w:rPr>
        <w:t>развитие</w:t>
      </w:r>
      <w:proofErr w:type="gramEnd"/>
      <w:r w:rsidRPr="00B449D0">
        <w:rPr>
          <w:rFonts w:ascii="Times New Roman" w:eastAsiaTheme="minorEastAsia" w:hAnsi="Times New Roman" w:cs="Times New Roman"/>
          <w:sz w:val="24"/>
          <w:szCs w:val="24"/>
          <w:lang w:eastAsia="ru-RU"/>
        </w:rPr>
        <w:t xml:space="preserve"> и осуществление на соответствующей части административно-территориальной единицы инициатив граждан по вопросам местного значения.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Основными задачами территориального общественного самоуправления являются: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 содействие в реализации прав, свобод и законных интересов граждан;</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2.2. оказание помощи исполнительным и распорядительным органам, Советам в работе с гражданами;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2.3. изучение, анализ и учет мнения граждан по вопросам экономического и социального развития, охраны окружающей среды и рационального использования природных ресурсов;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2.4. привлечение граждан к решению вопросов улучшения сохранности, эксплуатации, ремонта, благоустройства жилых домов и придомовых территорий;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2.5. участие в мероприятиях по социальной поддержке семей и различных категорий граждан, нуждающихся в такой поддержке (детей, молодежи, пожилых людей, инвалидов и других);</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2.6. содействие в организации досуга граждан;</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2.7. участие в организации работы с неблагополучными семьями;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2.8. содействие благотворительности;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2.9. содействие возрождению и сохранению культурных ценностей, национальных обычаев и традиций, развитию художественного и технического творчества;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2.10. содействие уполномоченным органам в осуществлении деятельности по профилактике правонарушений;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2.11. содействие в осуществлении нормотворческой инициативы граждан по вопросам местного значения;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2.12. содействие в решении иных вопросов местного значения.</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27. Органы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Орган территориального общественного самоуправления может являться коллегиальным органом либо единоличным органом.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2. Коллегиальный орган территориального общественного самоуправления может создаваться без образования юридического лица либо в виде юридического лица.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Коллегиальный орган территориального общественного самоуправления, созданный в виде юридического лица, является некоммерческой организацией.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Порядок создания, деятельности и прекращения деятельности коллегиального органа территориального общественного самоуправления, созданного в виде юридического лица, определяется законодательством о юридическом лице соответствующей организационно-правовой формы с учетом положений статьи 26 настоящего Закона.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положением об органе территориального общественного самоуправления, утверждаемым местным собранием на основе примерного положения, утверждаемого Советом областного уровня с учетом требований настоящего Закона.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5. Единоличный орган территориального общественного самоуправления (староста, старейшина и др.) создается и действует в соответствии с настоящим Законом и положением, утверждаемым соответствующим Советом на основе примерного положения, утверждаемого Советом областного уровня с учетом требований настоящего Закона.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6. Орган территориального общественного самоуправления подотчетен в своей деятельности местному собранию и соответствующему Совету.</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Координацию деятельности органа территориального общественного самоуправления осуществляет соответствующий Совет.</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28. Полномочия местного собрания по вопросам создания и деятельности органов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В отношении коллегиального органа территориального общественного самоуправления местное собрание: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 принимает решение о создании и упразднении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1.2. утверждает положение об органе территориального общественного самоуправления и вносит в него изменения и (или) дополнения;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1.3. избирает членов органа территориального общественного самоуправления (с их согласия) из числа участников местного собрания и принимает решение о прекращении членства в органе территориального общественного самоуправления. Порядок избрания членов органа территориального общественного самоуправления на местном собрании определяется соответствующим Советом с учетом положений Закона Республики Беларусь от 12 июля 2000 г. № 411-З «О республиканских и местных собраниях»;</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1.4. определяет организационную структуру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1.5. рассматривает вопросы, относящиеся к компетенции органа территориального общественного самоуправления, и вносит по ним предложения в этот орган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Решения местного собрания, принятые в рамках его полномочий, являются обязательными для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3. Решения местного собрания, а также иная информация о деятельности органа территориального общественного самоуправления, явившаяся предметом рассмотрения местного собрания, доводятся до участников местного собрания, членов органа территориального общественного самоуправления и других заинтересованных лиц путем </w:t>
      </w:r>
      <w:r w:rsidRPr="00B449D0">
        <w:rPr>
          <w:rFonts w:ascii="Times New Roman" w:eastAsiaTheme="minorEastAsia" w:hAnsi="Times New Roman" w:cs="Times New Roman"/>
          <w:sz w:val="24"/>
          <w:szCs w:val="24"/>
          <w:lang w:eastAsia="ru-RU"/>
        </w:rPr>
        <w:lastRenderedPageBreak/>
        <w:t>рассылки материалов в десятидневный срок со дня проведения соответствующего местного собрания.</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29. Членство в коллегиальном органе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Членами коллегиального органа территориального общественного самоуправления могут являться граждане, достигшие восемнадцатилетнего возраста, постоянно проживающие на части административно-территориальной единицы, на которой создается этот орган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Кандидаты в члены коллегиального органа территориального общественного самоуправления могут выдвигаться гражданами, а также городскими (городов с районным делением, городов районного подчинения), поселковыми, сельскими Советами, исполнительными и распорядительными органами первичного уровня.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Члены коллегиального органа территориального общественного самоуправления избираются открытым или тайным голосованием на местном собрании. Форма голосования определяется местным собранием.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административно-территориальной единицы.</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В состав коллегиального органа территориального общественного самоуправления входят председатель, заместитель председателя и другие члены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5. Управление коллегиальным органом территориального общественного самоуправления осуществляет председатель органа территориального общественного самоуправления, а в его отсутствие – заместитель председателя органа территориального общественного самоуправления, избираемые и освобождаемые от обязанностей на заседании коллегиального органа территориального общественного самоуправления из числа его членов по согласованию с соответствующим Советом.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6. Председатель коллегиального органа территориального общественного самоуправления подотчетен по всем вопросам своей деятельности этому органу территориального общественного самоуправления, местному собранию и соответствующему Совету.</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7. Председатель коллегиального органа территориального общественного самоуправления осуществляет руководство деятельностью органа территориального общественного самоуправления, обеспечивает выполнение органом территориального общественного самоуправления решений местного собрания, несет ответственность за деятельность этого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8. Полномочия председателя, заместителя председателя коллегиального органа территориального общественного самоуправления прекращаются: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8.1. по решению этого органа территориального общественного самоуправления, </w:t>
      </w:r>
      <w:proofErr w:type="gramStart"/>
      <w:r w:rsidRPr="00B449D0">
        <w:rPr>
          <w:rFonts w:ascii="Times New Roman" w:eastAsiaTheme="minorEastAsia" w:hAnsi="Times New Roman" w:cs="Times New Roman"/>
          <w:sz w:val="24"/>
          <w:szCs w:val="24"/>
          <w:lang w:eastAsia="ru-RU"/>
        </w:rPr>
        <w:t>принятому</w:t>
      </w:r>
      <w:proofErr w:type="gramEnd"/>
      <w:r w:rsidRPr="00B449D0">
        <w:rPr>
          <w:rFonts w:ascii="Times New Roman" w:eastAsiaTheme="minorEastAsia" w:hAnsi="Times New Roman" w:cs="Times New Roman"/>
          <w:sz w:val="24"/>
          <w:szCs w:val="24"/>
          <w:lang w:eastAsia="ru-RU"/>
        </w:rPr>
        <w:t xml:space="preserve"> в том числе по предложению соответствующего Совета, членов этого органа территориального общественного самоуправления, местного собрания или граждан, постоянно проживающих на части административно-территориальной единицы, на которой создан данный орган территориального общественного самоуправления, – в случае ненадлежащего исполнения ими своих обязанностей;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8.2. по собственному желанию – на основании письменного заявления;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8.3. в случае прекращения членства в этом органе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9. Члены коллегиального органа территориального общественного самоуправления имеют право:</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9.1. в порядке, установленном законодательством и положением об этом органе территориального общественного самоуправления, участвовать в управлении делами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9.2. получать информацию о деятельности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10. Члены коллегиального органа территориального общественного самоуправления обязаны выполнять требования положения об этом органе территориального общественного самоуправления и решения местного собрания.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 Членство в коллегиальном органе территориального общественного самоуправления прекращается: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11.1. по решению местного собрания, если член органа территориального общественного самоуправления систематически без уважительных причин не исполняет возложенные на него обязанности;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11.2. по собственному желанию – на основании письменного заявления;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11.3. в случае </w:t>
      </w:r>
      <w:proofErr w:type="gramStart"/>
      <w:r w:rsidRPr="00B449D0">
        <w:rPr>
          <w:rFonts w:ascii="Times New Roman" w:eastAsiaTheme="minorEastAsia" w:hAnsi="Times New Roman" w:cs="Times New Roman"/>
          <w:sz w:val="24"/>
          <w:szCs w:val="24"/>
          <w:lang w:eastAsia="ru-RU"/>
        </w:rPr>
        <w:t>истечения срока полномочий члена органа территориального общественного самоуправления</w:t>
      </w:r>
      <w:proofErr w:type="gramEnd"/>
      <w:r w:rsidRPr="00B449D0">
        <w:rPr>
          <w:rFonts w:ascii="Times New Roman" w:eastAsiaTheme="minorEastAsia" w:hAnsi="Times New Roman" w:cs="Times New Roman"/>
          <w:sz w:val="24"/>
          <w:szCs w:val="24"/>
          <w:lang w:eastAsia="ru-RU"/>
        </w:rPr>
        <w:t>;</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11.4. в случае выезда члена органа территориального общественного самоуправления на место жительства за пределы части административно-территориальной единицы, на которой создан орган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11.5. в случае признания члена органа территориального общественного самоуправления недееспособным в установленном порядке;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11.6. в случае смерти члена органа территориального общественного самоуправления, признания его безвестно отсутствующим или объявления умершим.</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30. Регистрация коллегиального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Для регистрации коллегиального органа территориального общественного самоуправления в течение месяца после его учреждения в соответствующий исполнительный и распорядительный орган подаются: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 заявление, оформленное в порядке, установленном Советом областного уровня;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1.2. положение о коллегиальном органе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1.3. протокол местного собрания, содержащий сведения об учреждении органа территориального общественного самоуправления, утверждении положения о нем и избрании его членов;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1.4. список участников местного собрания с указанием фамилии, собственного имени, отчества, года рождения, гражданства, места жительства;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1.5. список членов органа территориального общественного самоуправления с указанием фамилии, собственного имени, отчества, даты рождения, гражданства, места жительства и номера домашнего (мобильного) телефона, места работы (учебы) и номера рабочего телефона, должности в органе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десяти дней после представления документов, указанных в пункте 1 настоящей статьи.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территориального общественного самоуправления в письменной форме и выдает ему свидетельство о регистрации коллегиального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3. Основаниями для отказа в регистрации коллегиального органа территориального общественного самоуправления являются: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3.1. противоречие положения об органе территориального общественного самоуправления законодательству, примерному положению о коллегиальном органе территориального общественного самоуправления, утвержденному Советом областного уровня;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3.2. несоответствие цели и задач деятельности органа территориального общественного самоуправления, указанных в положении о нем, цели и задачам территориального общественного самоуправления, определенным статьей 26 настоящего Закона;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3.3. 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Коллегиальный орган территориального общественного самоуправления считается созданным со дня его регистрации.</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31. Порядок деятельности органов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Заседания коллегиального органа территориального общественного самоуправления проводятся по мере необходимости, но не реже одного раза в полугодие.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Заседание коллегиального органа территориального общественного самоуправления правомочно, если в нем принимает участие не менее двух третей его членов.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Граждане имеют право свободного доступа на заседания коллегиального органа территориального общественного самоуправления, участия в его работе с правом совещательного голоса.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Решение коллегиального органа территориального общественного самоуправления принимается открытым голосованием простым большинством голосов от общего числа присутствующих на заседании его членов.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Решения органа территориального общественного самоуправления распространяются только на граждан, постоянно проживающих на части административно-территориальной единицы, на которой создан орган территориального общественного самоуправления, и исполняются гражданами на добровольной основе.</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32. Упразднение коллегиального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Коллегиальный орган территориального общественного самоуправления может быть упразднен по решению:</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местного собрания;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Совета в случае систематического или грубого нарушения им требований законодательства.</w:t>
      </w:r>
    </w:p>
    <w:p w:rsidR="00B449D0" w:rsidRPr="00B449D0" w:rsidRDefault="00B449D0" w:rsidP="00B449D0">
      <w:pPr>
        <w:spacing w:before="240" w:after="240" w:line="240" w:lineRule="auto"/>
        <w:jc w:val="center"/>
        <w:rPr>
          <w:rFonts w:ascii="Times New Roman" w:eastAsiaTheme="minorEastAsia" w:hAnsi="Times New Roman" w:cs="Times New Roman"/>
          <w:b/>
          <w:bCs/>
          <w:caps/>
          <w:sz w:val="24"/>
          <w:szCs w:val="24"/>
          <w:lang w:eastAsia="ru-RU"/>
        </w:rPr>
      </w:pPr>
      <w:r w:rsidRPr="00B449D0">
        <w:rPr>
          <w:rFonts w:ascii="Times New Roman" w:eastAsiaTheme="minorEastAsia" w:hAnsi="Times New Roman" w:cs="Times New Roman"/>
          <w:b/>
          <w:bCs/>
          <w:caps/>
          <w:sz w:val="24"/>
          <w:szCs w:val="24"/>
          <w:lang w:eastAsia="ru-RU"/>
        </w:rPr>
        <w:t>ГЛАВА 4</w:t>
      </w:r>
      <w:r w:rsidRPr="00B449D0">
        <w:rPr>
          <w:rFonts w:ascii="Times New Roman" w:eastAsiaTheme="minorEastAsia" w:hAnsi="Times New Roman" w:cs="Times New Roman"/>
          <w:b/>
          <w:bCs/>
          <w:caps/>
          <w:sz w:val="24"/>
          <w:szCs w:val="24"/>
          <w:lang w:eastAsia="ru-RU"/>
        </w:rPr>
        <w:br/>
        <w:t>МЕСТНОЕ СОБРАНИЕ, МЕСТНЫЙ РЕФЕРЕНДУМ И ИНЫЕ ФОРМЫ МЕСТНОГО САМОУПРАВЛЕНИЯ</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33. Местное собрание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1. Местное собрание – совместное присутствие группы граждан, собравшихся для обсуждения вопросов государственной и общественной жизни республиканского или </w:t>
      </w:r>
      <w:r w:rsidRPr="00B449D0">
        <w:rPr>
          <w:rFonts w:ascii="Times New Roman" w:eastAsiaTheme="minorEastAsia" w:hAnsi="Times New Roman" w:cs="Times New Roman"/>
          <w:sz w:val="24"/>
          <w:szCs w:val="24"/>
          <w:lang w:eastAsia="ru-RU"/>
        </w:rPr>
        <w:lastRenderedPageBreak/>
        <w:t>местного значения, основная форма непосредственного участия граждан в управлении делами общества и государства.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Порядок инициирования, созыва, проведения местных собраний, а также их компетенция определяются Законом Республики Беларусь «О республиканских и местных собраниях» и настоящим Законом.</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34. Местный референдум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Для решения вопросов, имеющих важнейшее значение для населения соответствующих административно-территориальных единиц и отнесенных к компетенции соответствующих Советов, исполнительных и распорядительных органов, могут проводиться местные референдумы.</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Порядок проведения местных референдумов, а также перечень вопросов, которые не могут быть вынесены на местный референдум, определяются законом.</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35. Инициатива граждан по принятию решений Совета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дополнения, толкования, приостановления действия, признания утратившими силу, отмены решений Совета либо их отдельных положений.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 – опубликованию в местных средствах массовой информации.</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36. Участие граждан в финансировании и (или) возмещении расходов бюджета на определенные ими цели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По решению местного собрания или органа территориального общественного самоуправления на территории города районного подчинения, поселка городского типа, сельсовета может проводиться сбор средств на финансирование и (или) возмещение расходов соответствующего местного бюджета на цели, определенные местным собранием или органом территориального общественного самоуправления (далее – средства самообложения).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Средства самообложения включаются в соответствующий местный бюджет и расходуются исключительно на цели, определенные местным собранием или органом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Местное собрание или орган территориального общественного самоуправления устанавливают размеры отчислений средств самообложения, определяют сроки их уплаты с учетом требований пункта 4 настоящей статьи и категории граждан, участвующих в отчислении этих средств, рассматривают и утверждают отчет исполкома первичного уровня об использовании средств самообложения.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Отчисления средств самообложения являются добровольными и производятся гражданами в сроки, установленные местным собранием или органом территориального общественного самоуправления. Прием платежей осуществляется соответствующим исполкомом первичного уровня.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5. Исполком первичного уровня обеспечивает проведение за счет средств самообложения мероприятий, определенных местным собранием или органом территориального общественного самоуправления, и </w:t>
      </w:r>
      <w:proofErr w:type="gramStart"/>
      <w:r w:rsidRPr="00B449D0">
        <w:rPr>
          <w:rFonts w:ascii="Times New Roman" w:eastAsiaTheme="minorEastAsia" w:hAnsi="Times New Roman" w:cs="Times New Roman"/>
          <w:sz w:val="24"/>
          <w:szCs w:val="24"/>
          <w:lang w:eastAsia="ru-RU"/>
        </w:rPr>
        <w:t>отчитывается о расходовании</w:t>
      </w:r>
      <w:proofErr w:type="gramEnd"/>
      <w:r w:rsidRPr="00B449D0">
        <w:rPr>
          <w:rFonts w:ascii="Times New Roman" w:eastAsiaTheme="minorEastAsia" w:hAnsi="Times New Roman" w:cs="Times New Roman"/>
          <w:sz w:val="24"/>
          <w:szCs w:val="24"/>
          <w:lang w:eastAsia="ru-RU"/>
        </w:rPr>
        <w:t xml:space="preserve"> этих средств перед местным собранием или органом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6. Средства самообложения, не использованные в текущем финансовом году, остаются на счету соответствующего местного бюджета и используются в очередном финансовом году на эти же либо иные цели, определенные местным собранием или органом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7. </w:t>
      </w:r>
      <w:proofErr w:type="gramStart"/>
      <w:r w:rsidRPr="00B449D0">
        <w:rPr>
          <w:rFonts w:ascii="Times New Roman" w:eastAsiaTheme="minorEastAsia" w:hAnsi="Times New Roman" w:cs="Times New Roman"/>
          <w:sz w:val="24"/>
          <w:szCs w:val="24"/>
          <w:lang w:eastAsia="ru-RU"/>
        </w:rPr>
        <w:t>Контроль за</w:t>
      </w:r>
      <w:proofErr w:type="gramEnd"/>
      <w:r w:rsidRPr="00B449D0">
        <w:rPr>
          <w:rFonts w:ascii="Times New Roman" w:eastAsiaTheme="minorEastAsia" w:hAnsi="Times New Roman" w:cs="Times New Roman"/>
          <w:sz w:val="24"/>
          <w:szCs w:val="24"/>
          <w:lang w:eastAsia="ru-RU"/>
        </w:rPr>
        <w:t xml:space="preserve"> порядком отчисления средств самообложения и целевым использованием собранных средств осуществляется исполкомами базового уровня.</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37. Иные формы участия граждан в государственных и общественных делах</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Наряду с предусмотренными настоящим Законом формами прямого участия граждан в государственных и общественных делах местное самоуправление может осуществляться и в иных формах, не противоречащих законодательству.</w:t>
      </w:r>
    </w:p>
    <w:p w:rsidR="00272A61" w:rsidRPr="00272A61" w:rsidRDefault="00272A61" w:rsidP="00272A61">
      <w:pPr>
        <w:spacing w:before="240" w:after="240" w:line="240" w:lineRule="auto"/>
        <w:jc w:val="center"/>
        <w:rPr>
          <w:rFonts w:ascii="Times New Roman" w:eastAsiaTheme="minorEastAsia" w:hAnsi="Times New Roman" w:cs="Times New Roman"/>
          <w:b/>
          <w:bCs/>
          <w:caps/>
          <w:sz w:val="24"/>
          <w:szCs w:val="24"/>
          <w:lang w:eastAsia="ru-RU"/>
        </w:rPr>
      </w:pPr>
      <w:r w:rsidRPr="00272A61">
        <w:rPr>
          <w:rFonts w:ascii="Times New Roman" w:eastAsiaTheme="minorEastAsia" w:hAnsi="Times New Roman" w:cs="Times New Roman"/>
          <w:b/>
          <w:bCs/>
          <w:caps/>
          <w:sz w:val="24"/>
          <w:szCs w:val="24"/>
          <w:lang w:eastAsia="ru-RU"/>
        </w:rPr>
        <w:t>ГЛАВА 6</w:t>
      </w:r>
      <w:r w:rsidRPr="00272A61">
        <w:rPr>
          <w:rFonts w:ascii="Times New Roman" w:eastAsiaTheme="minorEastAsia" w:hAnsi="Times New Roman" w:cs="Times New Roman"/>
          <w:b/>
          <w:bCs/>
          <w:caps/>
          <w:sz w:val="24"/>
          <w:szCs w:val="24"/>
          <w:lang w:eastAsia="ru-RU"/>
        </w:rPr>
        <w:br/>
        <w:t>ЭКОНОМИЧЕСКАЯ ОСНОВА МЕСТНОГО УПРАВЛЕНИЯ И САМОУПРАВЛЕНИЯ</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54. Понятие экономической основы местного управления и самоуправления</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Экономическую основу местного управления и самоуправления составляют коммунальная собственность, доходы от использования природных ресурсов и иные источники получения доходов местного управления и самоуправления в соответствии с законодательством об охране окружающей среды и рациональном использовании природных ресурсов, гражданским, налоговым, бюджетным законодательством.</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55. Коммунальная собственность</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1.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 Порядок управления и распоряжения коммунальной собственностью определяется соответствующими Советами в пределах, установленных законодательными актами.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3. Исполнительные и распорядительные органы, их структурные подразделения с правами юридического лица, организации, имущество которых находится в коммунальной собственности, вправе в установленном порядке передавать объекты коммунальной собственности во владение и пользование, отчуждать их организациям, отдельным гражданам и их объединениям.</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4. Советы, по их поручению исполкомы и местные администрации обладают преимущественным правом на приобретение находящихся на соответствующей территории объектов недвижимости, которые могут быть использованы для местных нужд. Порядок осуществления указанного преимущественного права, а также перечень категорий объектов недвижимости, на приобретение которых распространяется данное преимущественное право, определяются законодательными актами.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5. В случае возникновения между Советами разных территориальных уровней споров о праве на объекты коммунальной собственности такие споры разрешаются в месячный срок вышестоящим Советом либо по его поручению исполкомом.</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6. В случае несогласия с решением вышестоящего Совета либо исполкома спор разрешается в судебном порядке.</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lastRenderedPageBreak/>
        <w:t>7. Советы в целях защиты интересов граждан могут определять условия владения и пользования объектами коммунальной собственности, отчуждаемой иным собственникам, в том числе на аукционе либо по конкурсу, обязательные для этих собственников.</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56. Взаимоотношения Советов, исполнительных и распорядительных органов с другими организациями в экономической сфере</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1. Гражданско-правовые отношения Советов, исполнительных и распорядительных органов с другими организациями строятся на договорной основе.</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 Исполнительные и распорядительные органы координируют деятельность организаций, имущество которых находится в коммунальной собственности, обеспечивают комплексное экономическое и социальное развитие соответствующей территории, содействуют созданию государственных объединений, ассоциаций (союзов), хозяйственных групп, коммерческих организаций, обеспечению их хозяйственной деятельности материально-техническими ресурсами из местных фондов.</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3. </w:t>
      </w:r>
      <w:proofErr w:type="gramStart"/>
      <w:r w:rsidRPr="00272A61">
        <w:rPr>
          <w:rFonts w:ascii="Times New Roman" w:eastAsiaTheme="minorEastAsia" w:hAnsi="Times New Roman" w:cs="Times New Roman"/>
          <w:sz w:val="24"/>
          <w:szCs w:val="24"/>
          <w:lang w:eastAsia="ru-RU"/>
        </w:rPr>
        <w:t>Созданные исполкомами первичного уровня коммунальные унитарные предприятия, выручка которых от выполнения работ (оказания услуг) для организаций и граждан на территории сельсоветов, поселков городского типа, городов районного подчинения по производству сельскохозяйственной продукции, в том числе проведения весенних полевых и уборочных работ, составляет не менее 70 процентов от выручки, исчисленной от всей деятельности таких коммунальных унитарных предприятий, имеют право для выполнения соответствующих</w:t>
      </w:r>
      <w:proofErr w:type="gramEnd"/>
      <w:r w:rsidRPr="00272A61">
        <w:rPr>
          <w:rFonts w:ascii="Times New Roman" w:eastAsiaTheme="minorEastAsia" w:hAnsi="Times New Roman" w:cs="Times New Roman"/>
          <w:sz w:val="24"/>
          <w:szCs w:val="24"/>
          <w:lang w:eastAsia="ru-RU"/>
        </w:rPr>
        <w:t xml:space="preserve"> работ (оказания услуг) приобретать сельскохозяйственную технику отечественного производства, минеральные удобрения, нефтепродукты по ценам, определяемым в соответствии с законодательством для сельскохозяйственных организаций, а также получать кредиты на закупку тракторов, сельскохозяйственных машин и оборудования, в том числе передаваемых на условиях долгосрочной аренды (финансовой аренды (лизинга)), на условиях, предусмотренных для сельскохозяйственных организаций.</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57. Участие Советов, исполнительных и распорядительных органов во внешнеэкономической деятельности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1. Советы, исполнительные и распорядительные органы участвуют во внешнеэкономической деятельности в соответствии с законодательством, способствуют расширению внешнеэкономической деятельности организаций, расположенных на соответствующей территории, и увеличению производства конкурентоспособной на внешнем рынке продукции (работ, услуг).</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 Советы, исполнительные и распорядительные органы вправе в пределах своей компетенции в порядке, установленном законодательством:</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2.1. заключать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договоры на реализацию и приобретение продукции;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2.2. участвовать совместно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в создании коммерческих и некоммерческих организаций на территории Республики Беларусь и за ее пределами;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2.3. принимать участие в проведении на коммерческой основе международных ярмарок, выставок и других мероприятий, а также в развитии рекламной деятельности;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2.4. организовывать приграничную торговлю;</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2.5. вносить в Совет Министров Республики Беларусь предложения о создании свободных экономических зон.</w:t>
      </w:r>
    </w:p>
    <w:p w:rsidR="00272A61" w:rsidRPr="00272A61" w:rsidRDefault="00272A61" w:rsidP="00272A61">
      <w:pPr>
        <w:spacing w:before="240" w:after="240" w:line="240" w:lineRule="auto"/>
        <w:jc w:val="center"/>
        <w:rPr>
          <w:rFonts w:ascii="Times New Roman" w:eastAsiaTheme="minorEastAsia" w:hAnsi="Times New Roman" w:cs="Times New Roman"/>
          <w:b/>
          <w:bCs/>
          <w:caps/>
          <w:sz w:val="24"/>
          <w:szCs w:val="24"/>
          <w:lang w:eastAsia="ru-RU"/>
        </w:rPr>
      </w:pPr>
      <w:r w:rsidRPr="00272A61">
        <w:rPr>
          <w:rFonts w:ascii="Times New Roman" w:eastAsiaTheme="minorEastAsia" w:hAnsi="Times New Roman" w:cs="Times New Roman"/>
          <w:b/>
          <w:bCs/>
          <w:caps/>
          <w:sz w:val="24"/>
          <w:szCs w:val="24"/>
          <w:lang w:eastAsia="ru-RU"/>
        </w:rPr>
        <w:lastRenderedPageBreak/>
        <w:t>ГЛАВА 7</w:t>
      </w:r>
      <w:r w:rsidRPr="00272A61">
        <w:rPr>
          <w:rFonts w:ascii="Times New Roman" w:eastAsiaTheme="minorEastAsia" w:hAnsi="Times New Roman" w:cs="Times New Roman"/>
          <w:b/>
          <w:bCs/>
          <w:caps/>
          <w:sz w:val="24"/>
          <w:szCs w:val="24"/>
          <w:lang w:eastAsia="ru-RU"/>
        </w:rPr>
        <w:br/>
        <w:t>ГАРАНТИИ, НАДЗОР И ОТВЕТСТВЕННОСТЬ В СФЕРЕ МЕСТНОГО УПРАВЛЕНИЯ И САМОУПРАВЛЕНИЯ</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58. Участие органов местного управления и самоуправления в работе межведомственных комиссий</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1. Советы, исполнительные и распорядительные органы путем направления своих представителей участвуют в работе создаваемых государственными органами и иными государственными организациями межведомственных комиссий при рассмотрении такими комиссиями вопросов местного значения.</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 Государственные органы и иные государственные организации при создании межведомственных комиссий, предметом рассмотрения которых являются вопросы местного значения, обязаны включать в состав таких комиссий представителей соответствующих Советов, исполнительных и распорядительных органов.</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59. Обеспечение законности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1. Решения Советов, исполнительных и распорядительных органов, распоряжения их руководителей, а также решения органов территориального общественного самоуправления, местных референдумов, местных собраний должны соответствовать законодательству.</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 Проекты и принятые нормативные правовые акты Советов и исполнительных и распорядительных органов подлежат обязательной юридической экспертизе в порядке, установленном законодательством.</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3. Решения Советов, не соответствующие законодательству,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случае приостановления решения Совета Президент Республики Беларусь вносит представление об отмене этого решения в Совет, вышестоящий по отношению к Совету, решение которого приостановлено, или в Совет Республики Национального собрания Республики Беларусь.</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Распоряжения председателей Советов, не соответствующие законодательству, отменяются соответствующими или вышестоящими Советами, а также приостанавливаются Президентом Республики Беларусь. В случае приостановления распоряжения председателя Совета Президент Республики Беларусь вносит представление об отмене этого распоряжения в соответствующий Совет или Совет, вышестоящий по отношению к Совету, распоряжение председателя которого приостановлено.</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4. Решения исполкомов, не соответствующие законодательству, отменяются соответствующими Советами, вышестоящими исполкомами, Президентом Республики Беларусь.</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Решения местных администраций, не соответствующие законодательству, отменяются вышестоящими исполкомами, Президентом Республики Беларусь.</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Распоряжения председателей исполкомов, не соответствующие законодательству, отменяются соответствующими Советами, вышестоящими исполкомами, председателями вышестоящих исполкомов, Президентом Республики Беларусь.</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Распоряжения глав местных администраций, не соответствующие законодательству, отменяются вышестоящими исполкомами, председателями вышестоящих исполкомов, Президентом Республики Беларусь.</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 xml:space="preserve">5. Решения органов территориального общественного самоуправления, не соответствующие законодательству, положениям (уставам) этих органов </w:t>
      </w:r>
      <w:r w:rsidRPr="00272A61">
        <w:rPr>
          <w:rFonts w:ascii="Times New Roman" w:eastAsiaTheme="minorEastAsia" w:hAnsi="Times New Roman" w:cs="Times New Roman"/>
          <w:sz w:val="24"/>
          <w:szCs w:val="24"/>
          <w:lang w:eastAsia="ru-RU"/>
        </w:rPr>
        <w:lastRenderedPageBreak/>
        <w:t>территориального общественного самоуправления, решениям местного собрания, отменяются местным собранием, соответствующим Советом.</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6. Решения Советов,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 в соответствии с гражданским процессуальным или хозяйственным процессуальным законодательством.</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7. Советы вправе в установленном порядке обращаться в суд за защитой нарушенных или оспариваемых прав либо охраняемых законом интересов в целях обеспечения свободного осуществления ими своих полномочий, предусмотренных настоящим Законом и другими актами законодательства.</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60. Обязательность решений и защита прав органов местного управления и самоуправления</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1. Решения Советов, исполнительных и распорядительных органов, принятые в пределах их компетенции, решения местного референдума, в отношении которых Советами, назначившими местные референдумы, принято решение о придании им обязательной силы, обязательны для исполнения нижестоящими Советами, исполнительными и распорядительными органами, а также всеми иными расположенными на соответствующей территории организациями и гражданами. За невыполнение этих решений организации, их должностные лица и иные граждане несут гражданско-правовую, административную, уголовную и иную ответственность в соответствии с законодательными актами.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2. </w:t>
      </w:r>
      <w:proofErr w:type="gramStart"/>
      <w:r w:rsidRPr="00272A61">
        <w:rPr>
          <w:rFonts w:ascii="Times New Roman" w:eastAsiaTheme="minorEastAsia" w:hAnsi="Times New Roman" w:cs="Times New Roman"/>
          <w:sz w:val="24"/>
          <w:szCs w:val="24"/>
          <w:lang w:eastAsia="ru-RU"/>
        </w:rPr>
        <w:t>Организации, расположенные на соответствующей территории, их должностные лица и иные граждане возмещают в полном объеме вред, причиненный их решениями, действиями (бездействием) интересам населения, местному хозяйству, окружающей среде, в случае невыполнения ими решений Советов, исполнительных и распорядительных органов, принятых в пределах их компетенции, или других актов законодательства, в том числе технических нормативных правовых актов.</w:t>
      </w:r>
      <w:proofErr w:type="gramEnd"/>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3. В случае невыполнения должностными лицами исполнительных и распорядительных органов решений вышестоящих государственных органов, принятых в пределах их компетенции, или других актов законодательства эти должностные лица в установленном порядке могут быть освобождены от занимаемой должности.</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61. Делегирование полномочий органами местного управления и самоуправления</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1. </w:t>
      </w:r>
      <w:proofErr w:type="gramStart"/>
      <w:r w:rsidRPr="00272A61">
        <w:rPr>
          <w:rFonts w:ascii="Times New Roman" w:eastAsiaTheme="minorEastAsia" w:hAnsi="Times New Roman" w:cs="Times New Roman"/>
          <w:sz w:val="24"/>
          <w:szCs w:val="24"/>
          <w:lang w:eastAsia="ru-RU"/>
        </w:rPr>
        <w:t>Полномочия исполнительных и распорядительных органов могут делегироваться ими должностным лицам либо структурным подразделениям этих исполнительных и распорядительных органов, а также другим государственным органам и иным организациям, за исключением полномочий, предусмотренных частью второй настоящего пункта, а также полномочий, требующих в соответствии с настоящим Законом или иными законодательными актами принятия решений этих исполнительных и распорядительных органов, если иное не предусмотрено пунктом 2</w:t>
      </w:r>
      <w:proofErr w:type="gramEnd"/>
      <w:r w:rsidRPr="00272A61">
        <w:rPr>
          <w:rFonts w:ascii="Times New Roman" w:eastAsiaTheme="minorEastAsia" w:hAnsi="Times New Roman" w:cs="Times New Roman"/>
          <w:sz w:val="24"/>
          <w:szCs w:val="24"/>
          <w:lang w:eastAsia="ru-RU"/>
        </w:rPr>
        <w:t xml:space="preserve"> настоящей статьи.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 xml:space="preserve">Государственно-властные полномочия, в том числе контрольные (надзорные) полномочия, не могут делегироваться исполнительными и распорядительными </w:t>
      </w:r>
      <w:proofErr w:type="gramStart"/>
      <w:r w:rsidRPr="00272A61">
        <w:rPr>
          <w:rFonts w:ascii="Times New Roman" w:eastAsiaTheme="minorEastAsia" w:hAnsi="Times New Roman" w:cs="Times New Roman"/>
          <w:sz w:val="24"/>
          <w:szCs w:val="24"/>
          <w:lang w:eastAsia="ru-RU"/>
        </w:rPr>
        <w:t>органами</w:t>
      </w:r>
      <w:proofErr w:type="gramEnd"/>
      <w:r w:rsidRPr="00272A61">
        <w:rPr>
          <w:rFonts w:ascii="Times New Roman" w:eastAsiaTheme="minorEastAsia" w:hAnsi="Times New Roman" w:cs="Times New Roman"/>
          <w:sz w:val="24"/>
          <w:szCs w:val="24"/>
          <w:lang w:eastAsia="ru-RU"/>
        </w:rPr>
        <w:t xml:space="preserve"> созданным ими организациям.</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 Вышестоящие исполнительные и распорядительные органы вправе делегировать часть своих полномочий нижестоящим исполнительным и распорядительным органам.</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3. Советы вправе, если иное не предусмотрено законодательными актами: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lastRenderedPageBreak/>
        <w:t>3.1. по взаимному согласию Советов различных территориальных уровней делегировать друг другу отдельные полномочия наряду с необходимыми для их осуществления ресурсами;</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3.2. делегировать свои полномочия исполкомам, их председателям, органам территориального общественного самоуправления по просьбе или с согласия этих органов, за исключением полномочий, осуществляемых исключительно на сессиях Советов.</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4. Полномочия исполнительных и распорядительных органов, Советов делегируются посредством принятия решения соответствующего исполнительного и распорядительного органа, Совета, в котором указывается, какому государственному органу (иной организации, должностному лицу, органу территориального общественного самоуправления) и на какой срок делегируется полномочие, а также содержание делегируемого полномочия.</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62. Предложения органов местного управления и самоуправления</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Государственные органы, иные организации, должностные лица рассматривают предложения органов местного управления и самоуправления в порядке, установленном законодательством об обращениях граждан и юридических лиц, за исключением случаев, когда законодательством установлен иной порядок рассмотрения таких предложений.</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63. Надзор за точным и единообразным исполнением законодательства в сфере местного управления и самоуправления</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Надзор за точным и единообразным исполнением законодательства в сфере местного управления и самоуправления осуществляют Генеральный прокурор и подчиненные ему прокуроры.</w:t>
      </w:r>
    </w:p>
    <w:p w:rsidR="00272A61" w:rsidRPr="00272A61" w:rsidRDefault="00272A61" w:rsidP="00272A61">
      <w:pPr>
        <w:spacing w:before="240" w:after="240" w:line="240" w:lineRule="auto"/>
        <w:ind w:left="1922" w:hanging="1355"/>
        <w:rPr>
          <w:rFonts w:ascii="Times New Roman" w:eastAsia="Times New Roman" w:hAnsi="Times New Roman" w:cs="Times New Roman"/>
          <w:b/>
          <w:bCs/>
          <w:sz w:val="24"/>
          <w:szCs w:val="24"/>
          <w:lang w:eastAsia="ru-RU"/>
        </w:rPr>
      </w:pPr>
      <w:r w:rsidRPr="00272A61">
        <w:rPr>
          <w:rFonts w:ascii="Times New Roman" w:eastAsia="Times New Roman" w:hAnsi="Times New Roman" w:cs="Times New Roman"/>
          <w:b/>
          <w:bCs/>
          <w:sz w:val="24"/>
          <w:szCs w:val="24"/>
          <w:lang w:eastAsia="ru-RU"/>
        </w:rPr>
        <w:t>Статья 64. Ответственность органов местного управления и самоуправления</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1. Органы местного управления и самоуправления несут ответственность за законность своих решений.</w:t>
      </w:r>
    </w:p>
    <w:p w:rsidR="00272A61" w:rsidRPr="00272A61" w:rsidRDefault="00272A61" w:rsidP="00272A61">
      <w:pPr>
        <w:spacing w:after="0" w:line="240" w:lineRule="auto"/>
        <w:ind w:firstLine="567"/>
        <w:jc w:val="both"/>
        <w:rPr>
          <w:rFonts w:ascii="Times New Roman" w:eastAsiaTheme="minorEastAsia" w:hAnsi="Times New Roman" w:cs="Times New Roman"/>
          <w:sz w:val="24"/>
          <w:szCs w:val="24"/>
          <w:lang w:eastAsia="ru-RU"/>
        </w:rPr>
      </w:pPr>
      <w:r w:rsidRPr="00272A61">
        <w:rPr>
          <w:rFonts w:ascii="Times New Roman" w:eastAsiaTheme="minorEastAsia" w:hAnsi="Times New Roman" w:cs="Times New Roman"/>
          <w:sz w:val="24"/>
          <w:szCs w:val="24"/>
          <w:lang w:eastAsia="ru-RU"/>
        </w:rPr>
        <w:t>2. Вред, причиненный организациям и гражданам в результате неправомерных решений, действий (бездействия) органов местного управления и самоуправления, их должностных лиц, подлежит возмещению соответствующей административно-территориальной единицей в порядке, предусмотренном гражданским законодательством.</w:t>
      </w:r>
    </w:p>
    <w:p w:rsidR="00A475E4" w:rsidRDefault="00A475E4" w:rsidP="00A475E4">
      <w:pPr>
        <w:pStyle w:val="article"/>
      </w:pPr>
    </w:p>
    <w:sectPr w:rsidR="00A475E4" w:rsidSect="00221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compat>
    <w:compatSetting w:name="compatibilityMode" w:uri="http://schemas.microsoft.com/office/word" w:val="12"/>
  </w:compat>
  <w:rsids>
    <w:rsidRoot w:val="00640479"/>
    <w:rsid w:val="00040F28"/>
    <w:rsid w:val="00221725"/>
    <w:rsid w:val="00272A61"/>
    <w:rsid w:val="004620AF"/>
    <w:rsid w:val="004E42D7"/>
    <w:rsid w:val="00640479"/>
    <w:rsid w:val="00A475E4"/>
    <w:rsid w:val="00B44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5E4"/>
    <w:rPr>
      <w:color w:val="0000FF"/>
      <w:u w:val="single"/>
    </w:rPr>
  </w:style>
  <w:style w:type="paragraph" w:customStyle="1" w:styleId="article">
    <w:name w:val="article"/>
    <w:basedOn w:val="a"/>
    <w:rsid w:val="00A475E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A475E4"/>
    <w:pPr>
      <w:spacing w:before="240" w:after="240" w:line="240" w:lineRule="auto"/>
      <w:jc w:val="center"/>
    </w:pPr>
    <w:rPr>
      <w:rFonts w:ascii="Times New Roman" w:eastAsia="Times New Roman" w:hAnsi="Times New Roman" w:cs="Times New Roman"/>
      <w:b/>
      <w:bCs/>
      <w:caps/>
      <w:sz w:val="24"/>
      <w:szCs w:val="24"/>
      <w:lang w:eastAsia="ru-RU"/>
    </w:rPr>
  </w:style>
  <w:style w:type="character" w:styleId="a4">
    <w:name w:val="FollowedHyperlink"/>
    <w:basedOn w:val="a0"/>
    <w:uiPriority w:val="99"/>
    <w:semiHidden/>
    <w:unhideWhenUsed/>
    <w:rsid w:val="00B449D0"/>
    <w:rPr>
      <w:color w:val="154C9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5E4"/>
    <w:rPr>
      <w:color w:val="0000FF"/>
      <w:u w:val="single"/>
    </w:rPr>
  </w:style>
  <w:style w:type="paragraph" w:customStyle="1" w:styleId="article">
    <w:name w:val="article"/>
    <w:basedOn w:val="a"/>
    <w:rsid w:val="00A475E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A475E4"/>
    <w:pPr>
      <w:spacing w:before="240" w:after="240" w:line="240" w:lineRule="auto"/>
      <w:jc w:val="center"/>
    </w:pPr>
    <w:rPr>
      <w:rFonts w:ascii="Times New Roman" w:eastAsia="Times New Roman" w:hAnsi="Times New Roman" w:cs="Times New Roman"/>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7739">
      <w:bodyDiv w:val="1"/>
      <w:marLeft w:val="0"/>
      <w:marRight w:val="0"/>
      <w:marTop w:val="0"/>
      <w:marBottom w:val="0"/>
      <w:divBdr>
        <w:top w:val="none" w:sz="0" w:space="0" w:color="auto"/>
        <w:left w:val="none" w:sz="0" w:space="0" w:color="auto"/>
        <w:bottom w:val="none" w:sz="0" w:space="0" w:color="auto"/>
        <w:right w:val="none" w:sz="0" w:space="0" w:color="auto"/>
      </w:divBdr>
    </w:div>
    <w:div w:id="1650789033">
      <w:bodyDiv w:val="1"/>
      <w:marLeft w:val="0"/>
      <w:marRight w:val="0"/>
      <w:marTop w:val="0"/>
      <w:marBottom w:val="0"/>
      <w:divBdr>
        <w:top w:val="none" w:sz="0" w:space="0" w:color="auto"/>
        <w:left w:val="none" w:sz="0" w:space="0" w:color="auto"/>
        <w:bottom w:val="none" w:sz="0" w:space="0" w:color="auto"/>
        <w:right w:val="none" w:sz="0" w:space="0" w:color="auto"/>
      </w:divBdr>
    </w:div>
    <w:div w:id="1973174150">
      <w:bodyDiv w:val="1"/>
      <w:marLeft w:val="0"/>
      <w:marRight w:val="0"/>
      <w:marTop w:val="0"/>
      <w:marBottom w:val="0"/>
      <w:divBdr>
        <w:top w:val="none" w:sz="0" w:space="0" w:color="auto"/>
        <w:left w:val="none" w:sz="0" w:space="0" w:color="auto"/>
        <w:bottom w:val="none" w:sz="0" w:space="0" w:color="auto"/>
        <w:right w:val="none" w:sz="0" w:space="0" w:color="auto"/>
      </w:divBdr>
    </w:div>
    <w:div w:id="19981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8954</Words>
  <Characters>51044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Вепринский</dc:creator>
  <cp:lastModifiedBy>Вепринский</cp:lastModifiedBy>
  <cp:revision>3</cp:revision>
  <dcterms:created xsi:type="dcterms:W3CDTF">2023-01-11T06:12:00Z</dcterms:created>
  <dcterms:modified xsi:type="dcterms:W3CDTF">2023-01-12T07:05:00Z</dcterms:modified>
</cp:coreProperties>
</file>