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Информационное письмо о мерах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безопасности при выполнении</w:t>
      </w:r>
    </w:p>
    <w:p w:rsid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работ в зимний период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82">
        <w:rPr>
          <w:rFonts w:ascii="Times New Roman" w:hAnsi="Times New Roman" w:cs="Times New Roman"/>
          <w:sz w:val="28"/>
          <w:szCs w:val="28"/>
        </w:rPr>
        <w:t>Могилевское областное управление Департамента государственной инспекции труда Министерства труда и социальной защиты Республики Беларусь сообщает, что в 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принять меры по соблюдению целого комплекса мер безопасности.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Ежегодно в организациях области регистрируются несчастные случаи, связанные с особенностями выполнения работ в зимний период года.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Так, в Крестьянском (фермерском) хозяйстве работник передвигался по территории после обеденного перерыва на свое рабочее место. Так как территория была покрыта утрамбованным снегом и льдом, при передвижении он поскользнулся, упал, получив при этом тяжелую травму.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Причиной несчастного случая явилось неудовлетворительное содержание территории, выразившееся в не проведении ее очистки от снега и льда, и не применении </w:t>
      </w:r>
      <w:proofErr w:type="spellStart"/>
      <w:r w:rsidRPr="0002458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024582">
        <w:rPr>
          <w:rFonts w:ascii="Times New Roman" w:hAnsi="Times New Roman" w:cs="Times New Roman"/>
          <w:sz w:val="28"/>
          <w:szCs w:val="28"/>
        </w:rPr>
        <w:t xml:space="preserve"> (препятствующих скольжению) материалов.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По аналогичной причине произошел несчастный случай, приведший к тяжелой производственной травме, с животноводом одной из сельскохозяйственных организаций области. Потерпевший пытался</w:t>
      </w:r>
      <w:r w:rsidRPr="00024582">
        <w:rPr>
          <w:rFonts w:ascii="Times New Roman" w:hAnsi="Times New Roman" w:cs="Times New Roman"/>
          <w:sz w:val="28"/>
          <w:szCs w:val="28"/>
        </w:rPr>
        <w:t xml:space="preserve"> </w:t>
      </w:r>
      <w:r w:rsidRPr="00024582">
        <w:rPr>
          <w:rFonts w:ascii="Times New Roman" w:hAnsi="Times New Roman" w:cs="Times New Roman"/>
          <w:sz w:val="28"/>
          <w:szCs w:val="28"/>
        </w:rPr>
        <w:t>догнать корову и бежал за ней вдоль ворот коровника, поскользнулся и начал падать. В руках у потерпевшего были вилы, которые во время его падения нижней своей частью уперлись в снег, а верхней (черенком) уперлись в правый бок потерпевшего, причинив ему тяжелую травму. Как утверждал потерпевший, в месте, где он поскользнулся, под слоем соломы находился снег и лед.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В зимний период машинист (кочегар) котельной одного из учреждений здравоохранения вышел из административного здания для того, чтобы принести топливных брикетов для растопки котла. Проходя по бетонной дорожке, он поскользнулся и упал на левое колено, получив тяжелую травму. Так как в этот день шел ледяной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дорожка была покрыта льдом. Причиной несчастного случая явились неблагоприятные погодные условия.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82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Правилами по охране труда, утвержденными постановлением Министерства труда и социальной защиты Республики Беларусь от 01.07.2021 № 53, территория организации должна содержаться в состоянии, обеспечивающем беспрепятственное и безопасное движение транспортных средств и работающих, в том числе иметь твердое покрытие, своевременно ремонтироваться, а в зимнее время должна очищаться от снега и льда с применением </w:t>
      </w:r>
      <w:proofErr w:type="spellStart"/>
      <w:r w:rsidRPr="0002458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024582">
        <w:rPr>
          <w:rFonts w:ascii="Times New Roman" w:hAnsi="Times New Roman" w:cs="Times New Roman"/>
          <w:sz w:val="28"/>
          <w:szCs w:val="28"/>
        </w:rPr>
        <w:t xml:space="preserve"> материалов.</w:t>
      </w:r>
      <w:proofErr w:type="gramEnd"/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lastRenderedPageBreak/>
        <w:t xml:space="preserve">В зимнее время уборка прилегающей к зданиям территории не должна препятствовать движению пешеходов и транспорта и должна включать: уборку снега с проездов, тротуаров и пешеходных зон; вывоз снега и снежно-ледяных образований; </w:t>
      </w:r>
      <w:proofErr w:type="spellStart"/>
      <w:r w:rsidRPr="00024582">
        <w:rPr>
          <w:rFonts w:ascii="Times New Roman" w:hAnsi="Times New Roman" w:cs="Times New Roman"/>
          <w:sz w:val="28"/>
          <w:szCs w:val="28"/>
        </w:rPr>
        <w:t>противогололедную</w:t>
      </w:r>
      <w:proofErr w:type="spellEnd"/>
      <w:r w:rsidRPr="00024582">
        <w:rPr>
          <w:rFonts w:ascii="Times New Roman" w:hAnsi="Times New Roman" w:cs="Times New Roman"/>
          <w:sz w:val="28"/>
          <w:szCs w:val="28"/>
        </w:rPr>
        <w:t xml:space="preserve"> обработку тротуаров и проездов.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надписей, и не допускать при этом повреждений конструкций (слоев) кровель.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инструктаж, стажировку и проверку знаний по вопросам охраны труда в объеме требований, соблюдение которых входит в их квалификационные (должностные) обязанности.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 Очистку снега необходимо производить в валяной или резиновой обуви.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Следует помнить, что работать на крыше одному работающему, выходить во время грозы, в гололед или при скорости ветра 15 м/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и более, ходить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Для очистки кровли должны применяться деревянные лопаты или скребковые устройства.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Наледи и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lastRenderedPageBreak/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При сбрасывании снега с крыш должны быть приняты следующие меры предосторожности: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все дверные проемы со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Не допускается сбрасывать с крыши инструменты и другие предметы.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машинистом. При невозможности обеспечения такой связи у вышки должен находиться другой работник, передающий машинисту команды на подъем или спуск корзины (люльки).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lastRenderedPageBreak/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>При скорости ветра 10 м/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и более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высоте 10 м,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024582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перечень работ (профессий), при выполнении которых требуются </w:t>
      </w:r>
      <w:proofErr w:type="spellStart"/>
      <w:r w:rsidRPr="00024582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024582">
        <w:rPr>
          <w:rFonts w:ascii="Times New Roman" w:hAnsi="Times New Roman" w:cs="Times New Roman"/>
          <w:sz w:val="28"/>
          <w:szCs w:val="28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675AEC" w:rsidRPr="00024582" w:rsidRDefault="00024582" w:rsidP="0002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82">
        <w:rPr>
          <w:rFonts w:ascii="Times New Roman" w:hAnsi="Times New Roman" w:cs="Times New Roman"/>
          <w:sz w:val="28"/>
          <w:szCs w:val="28"/>
        </w:rPr>
        <w:t xml:space="preserve">Кроме того, руководителям субъектов хозяйствования необходимо помнить, что в соответствии со статьей 29 «Дополнительные специальные перерывы.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 xml:space="preserve">Режим работы при неблагоприятных погодных (метеорологических) условиях» Закона Республики Беларусь «Об охране труда» работникам, выполняющим работы на открытом воздухе или в закрытых </w:t>
      </w:r>
      <w:proofErr w:type="spellStart"/>
      <w:r w:rsidRPr="00024582">
        <w:rPr>
          <w:rFonts w:ascii="Times New Roman" w:hAnsi="Times New Roman" w:cs="Times New Roman"/>
          <w:sz w:val="28"/>
          <w:szCs w:val="28"/>
        </w:rPr>
        <w:t>необогреваемых</w:t>
      </w:r>
      <w:proofErr w:type="spellEnd"/>
      <w:r w:rsidRPr="00024582">
        <w:rPr>
          <w:rFonts w:ascii="Times New Roman" w:hAnsi="Times New Roman" w:cs="Times New Roman"/>
          <w:sz w:val="28"/>
          <w:szCs w:val="28"/>
        </w:rPr>
        <w:t xml:space="preserve">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582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024582">
        <w:rPr>
          <w:rFonts w:ascii="Times New Roman" w:hAnsi="Times New Roman" w:cs="Times New Roman"/>
          <w:sz w:val="28"/>
          <w:szCs w:val="28"/>
        </w:rPr>
        <w:t>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 Для указанных работников наниматель обязан устанавливать режим работы, исключающий причинение вреда их жизни и здоровью при сильном морозе.</w:t>
      </w:r>
    </w:p>
    <w:sectPr w:rsidR="00675AEC" w:rsidRPr="00024582" w:rsidSect="0067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4582"/>
    <w:rsid w:val="00024582"/>
    <w:rsid w:val="0067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2023-12-01T09:34:00Z</dcterms:created>
  <dcterms:modified xsi:type="dcterms:W3CDTF">2023-12-01T09:37:00Z</dcterms:modified>
</cp:coreProperties>
</file>