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45" w:rsidRPr="00CC1440" w:rsidRDefault="00251E45" w:rsidP="00251E45">
      <w:pPr>
        <w:pStyle w:val="1"/>
        <w:shd w:val="clear" w:color="auto" w:fill="FFFFFF"/>
        <w:spacing w:before="0" w:after="109"/>
        <w:rPr>
          <w:rFonts w:ascii="Times New Roman" w:hAnsi="Times New Roman" w:cs="Times New Roman"/>
          <w:color w:val="000000"/>
          <w:sz w:val="40"/>
          <w:szCs w:val="40"/>
        </w:rPr>
      </w:pPr>
      <w:r w:rsidRPr="00CC1440">
        <w:rPr>
          <w:rFonts w:ascii="Times New Roman" w:hAnsi="Times New Roman" w:cs="Times New Roman"/>
          <w:color w:val="000000"/>
          <w:sz w:val="40"/>
          <w:szCs w:val="40"/>
        </w:rPr>
        <w:t xml:space="preserve">Информация о </w:t>
      </w:r>
      <w:proofErr w:type="spellStart"/>
      <w:r w:rsidRPr="00CC1440">
        <w:rPr>
          <w:rFonts w:ascii="Times New Roman" w:hAnsi="Times New Roman" w:cs="Times New Roman"/>
          <w:color w:val="000000"/>
          <w:sz w:val="40"/>
          <w:szCs w:val="40"/>
        </w:rPr>
        <w:t>волонтерстве</w:t>
      </w:r>
      <w:proofErr w:type="spellEnd"/>
    </w:p>
    <w:p w:rsidR="00251E45" w:rsidRPr="00CC1440" w:rsidRDefault="00251E45" w:rsidP="00251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45" w:rsidRPr="00CC1440" w:rsidRDefault="00251E45" w:rsidP="00251E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44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 Белорусского Красного Креста</w:t>
      </w:r>
      <w:r w:rsidRPr="00CC1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человек, который добровольно и безвозмездно, регулярно или периодически участвует в деятельности организации.</w:t>
      </w:r>
    </w:p>
    <w:p w:rsidR="00251E45" w:rsidRPr="00CC1440" w:rsidRDefault="00251E45" w:rsidP="00251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440">
        <w:rPr>
          <w:color w:val="000000"/>
          <w:sz w:val="28"/>
          <w:szCs w:val="28"/>
        </w:rPr>
        <w:t>Волонтер задействован в реализации практически всех программ и мероприятий БОКК, которые направлены на оказание помощи людям.</w:t>
      </w:r>
    </w:p>
    <w:p w:rsidR="00251E45" w:rsidRPr="00CC1440" w:rsidRDefault="00251E45" w:rsidP="00251E4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Кому помогает волонтер?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Людям, пострадавшим от насилия (жертвы торговли людьми, жертвы насилия);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Людям с инвалидностью;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Пожилым людям (в возрасте 60 лет и старше);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Людям с хроническими заболеваниями (туберкулез, ВИЧ/СПИД, вирусный гепатит);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440">
        <w:rPr>
          <w:rFonts w:ascii="Times New Roman" w:hAnsi="Times New Roman" w:cs="Times New Roman"/>
          <w:color w:val="000000"/>
          <w:sz w:val="28"/>
          <w:szCs w:val="28"/>
        </w:rPr>
        <w:t>Осужденным и бывшим осужденным (людям, находящихся в местах лишения свободы и освободившимся, отбывающим лечение в ЛТП);</w:t>
      </w:r>
      <w:proofErr w:type="gramEnd"/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Людям без определенного места жительства;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Беженцам, людям, ищущим убежище, вынужденным переселенцам;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Детям из семей, находящихся в социально опасном положении;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Людям, пострадавшим от чрезвычайных ситуаций (как белорусам, так и иностранным гражданам);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Неполным, опекунским, приемным семьям и детям, оставшимся без попечения родителей;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Многодетным и малообеспеченным семьям;</w:t>
      </w:r>
    </w:p>
    <w:p w:rsidR="00251E45" w:rsidRPr="00CC1440" w:rsidRDefault="00251E45" w:rsidP="00251E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Всем лицам, находящимся в уязвимом положении и нуждающимся в помощи.</w:t>
      </w:r>
    </w:p>
    <w:p w:rsidR="00251E45" w:rsidRPr="00CC1440" w:rsidRDefault="00251E45" w:rsidP="00251E4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Как помогает волонтер?</w:t>
      </w:r>
    </w:p>
    <w:p w:rsidR="00251E45" w:rsidRPr="00CC1440" w:rsidRDefault="00251E45" w:rsidP="0025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Распространяет знания о международном гуманитарном праве и Международном Движении Красного Креста и Красного Полумесяца</w:t>
      </w:r>
    </w:p>
    <w:p w:rsidR="00251E45" w:rsidRPr="00CC1440" w:rsidRDefault="00251E45" w:rsidP="0025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Занимается подготовкой и реагированием на чрезвычайные и кризисные ситуации</w:t>
      </w:r>
    </w:p>
    <w:p w:rsidR="00251E45" w:rsidRPr="00CC1440" w:rsidRDefault="00251E45" w:rsidP="0025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Оказывает социальную помощь</w:t>
      </w:r>
    </w:p>
    <w:p w:rsidR="00251E45" w:rsidRPr="00CC1440" w:rsidRDefault="00251E45" w:rsidP="0025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Создает и реализует волонтерские инициативы в рамках</w:t>
      </w:r>
      <w:hyperlink r:id="rId5" w:history="1">
        <w:r w:rsidRPr="00CC1440">
          <w:rPr>
            <w:rStyle w:val="a5"/>
            <w:rFonts w:ascii="Times New Roman" w:hAnsi="Times New Roman" w:cs="Times New Roman"/>
            <w:color w:val="287FC3"/>
            <w:sz w:val="28"/>
            <w:szCs w:val="28"/>
          </w:rPr>
          <w:t> стратегических направлений деятельности БОКК. </w:t>
        </w:r>
      </w:hyperlink>
      <w:r w:rsidRPr="00CC1440">
        <w:rPr>
          <w:rStyle w:val="a4"/>
          <w:rFonts w:ascii="Times New Roman" w:hAnsi="Times New Roman" w:cs="Times New Roman"/>
          <w:color w:val="000000"/>
          <w:sz w:val="28"/>
          <w:szCs w:val="28"/>
        </w:rPr>
        <w:t>Возраст не имеет значения!</w:t>
      </w:r>
    </w:p>
    <w:p w:rsidR="00251E45" w:rsidRPr="00CC1440" w:rsidRDefault="00251E45" w:rsidP="00251E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Вносит важный вклад в руководство и управление организацией, в укрепление и развитие ее потенциала</w:t>
      </w:r>
    </w:p>
    <w:p w:rsidR="00251E45" w:rsidRPr="00CC1440" w:rsidRDefault="00251E45" w:rsidP="00251E4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Как стать волонтером?</w:t>
      </w:r>
    </w:p>
    <w:p w:rsidR="00251E45" w:rsidRPr="00CC1440" w:rsidRDefault="00251E45" w:rsidP="00251E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olor w:val="000000"/>
          <w:sz w:val="28"/>
          <w:szCs w:val="28"/>
        </w:rPr>
        <w:t>Связаться с председателем районной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44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БОКК, где вам проведут вводный курс волонтера и подробно расскажут о ваших возможностях в организации.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E45" w:rsidRDefault="00251E45" w:rsidP="00251E45"/>
    <w:p w:rsidR="004B414D" w:rsidRDefault="004B414D"/>
    <w:sectPr w:rsidR="004B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188"/>
    <w:multiLevelType w:val="multilevel"/>
    <w:tmpl w:val="4416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15200"/>
    <w:multiLevelType w:val="multilevel"/>
    <w:tmpl w:val="FCF2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D19FC"/>
    <w:multiLevelType w:val="multilevel"/>
    <w:tmpl w:val="142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51E45"/>
    <w:rsid w:val="00251E45"/>
    <w:rsid w:val="004B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1E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5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45"/>
    <w:rPr>
      <w:b/>
      <w:bCs/>
    </w:rPr>
  </w:style>
  <w:style w:type="character" w:styleId="a5">
    <w:name w:val="Hyperlink"/>
    <w:basedOn w:val="a0"/>
    <w:uiPriority w:val="99"/>
    <w:unhideWhenUsed/>
    <w:rsid w:val="00251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dcross.by/tracing-serv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Швингельская Ольга Владимировна</dc:creator>
  <cp:keywords/>
  <dc:description/>
  <cp:lastModifiedBy>Швингельская Ольга Владимировна</cp:lastModifiedBy>
  <cp:revision>2</cp:revision>
  <dcterms:created xsi:type="dcterms:W3CDTF">2020-12-08T10:18:00Z</dcterms:created>
  <dcterms:modified xsi:type="dcterms:W3CDTF">2020-12-08T10:18:00Z</dcterms:modified>
</cp:coreProperties>
</file>