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81649" w14:textId="77777777" w:rsidR="00602624" w:rsidRPr="00F701C3" w:rsidRDefault="00602624" w:rsidP="00602624">
      <w:pPr>
        <w:jc w:val="center"/>
        <w:rPr>
          <w:b/>
          <w:kern w:val="36"/>
          <w:sz w:val="30"/>
          <w:szCs w:val="30"/>
        </w:rPr>
      </w:pPr>
      <w:r w:rsidRPr="00F701C3">
        <w:rPr>
          <w:b/>
          <w:kern w:val="36"/>
          <w:sz w:val="30"/>
          <w:szCs w:val="30"/>
        </w:rPr>
        <w:t>Имущественные налоги за 2025 год!</w:t>
      </w:r>
    </w:p>
    <w:p w14:paraId="68EBD458" w14:textId="77777777" w:rsidR="00602624" w:rsidRPr="00B00A17" w:rsidRDefault="00602624" w:rsidP="00F701C3">
      <w:pPr>
        <w:rPr>
          <w:bCs/>
          <w:kern w:val="36"/>
          <w:sz w:val="30"/>
          <w:szCs w:val="30"/>
        </w:rPr>
      </w:pPr>
    </w:p>
    <w:p w14:paraId="3A3E2E67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>Физические лица могут проверить сумму единого имущественного платежа уже сейчас:</w:t>
      </w:r>
    </w:p>
    <w:p w14:paraId="7E86F79C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</w:p>
    <w:p w14:paraId="1AD625D8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>1)ЕРИП — путь: Система «Расчёт» → Налоги → Выбрать город либо область/район (по прописке) → ИМНС (либо УРП/ОРП) по району или району в городе → Единый имущественный платеж (должен отобразиться код платежа</w:t>
      </w:r>
      <w:r w:rsidR="00B00A17">
        <w:rPr>
          <w:bCs/>
          <w:kern w:val="36"/>
          <w:sz w:val="30"/>
          <w:szCs w:val="30"/>
        </w:rPr>
        <w:t xml:space="preserve"> </w:t>
      </w:r>
      <w:r w:rsidRPr="00B00A17">
        <w:rPr>
          <w:bCs/>
          <w:kern w:val="36"/>
          <w:sz w:val="30"/>
          <w:szCs w:val="30"/>
        </w:rPr>
        <w:t>в бюджет 03101) → УНП</w:t>
      </w:r>
    </w:p>
    <w:p w14:paraId="247680D9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</w:p>
    <w:p w14:paraId="7139D334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>2) Личный кабинет плательщика.</w:t>
      </w:r>
    </w:p>
    <w:p w14:paraId="526871F1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</w:p>
    <w:p w14:paraId="0BE814BA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 xml:space="preserve">Уплата земельного налога, транспортного налога и налога на недвижимость осуществляется единым имущественным платежом  </w:t>
      </w:r>
    </w:p>
    <w:p w14:paraId="616FE5CE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</w:p>
    <w:p w14:paraId="1CCFFF8E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>Извещения на уплату направл</w:t>
      </w:r>
      <w:r w:rsidR="004B0F74">
        <w:rPr>
          <w:bCs/>
          <w:kern w:val="36"/>
          <w:sz w:val="30"/>
          <w:szCs w:val="30"/>
        </w:rPr>
        <w:t>яются</w:t>
      </w:r>
      <w:r w:rsidRPr="00B00A17">
        <w:rPr>
          <w:bCs/>
          <w:kern w:val="36"/>
          <w:sz w:val="30"/>
          <w:szCs w:val="30"/>
        </w:rPr>
        <w:t xml:space="preserve"> налоговым органом не позднее </w:t>
      </w:r>
      <w:r w:rsidR="00B00A17" w:rsidRPr="00B00A17">
        <w:rPr>
          <w:bCs/>
          <w:kern w:val="36"/>
          <w:sz w:val="30"/>
          <w:szCs w:val="30"/>
        </w:rPr>
        <w:br/>
      </w:r>
      <w:r w:rsidRPr="00B00A17">
        <w:rPr>
          <w:bCs/>
          <w:kern w:val="36"/>
          <w:sz w:val="30"/>
          <w:szCs w:val="30"/>
        </w:rPr>
        <w:t>1 октября 2026 г</w:t>
      </w:r>
      <w:r w:rsidR="008538C2" w:rsidRPr="00B00A17">
        <w:rPr>
          <w:bCs/>
          <w:kern w:val="36"/>
          <w:sz w:val="30"/>
          <w:szCs w:val="30"/>
        </w:rPr>
        <w:t>ода</w:t>
      </w:r>
      <w:r w:rsidRPr="00B00A17">
        <w:rPr>
          <w:bCs/>
          <w:kern w:val="36"/>
          <w:sz w:val="30"/>
          <w:szCs w:val="30"/>
        </w:rPr>
        <w:t xml:space="preserve"> почтовым отправлением либо в электронном виде (при наличии согласия о получении в такой форме).</w:t>
      </w:r>
    </w:p>
    <w:p w14:paraId="728BBDC1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</w:p>
    <w:p w14:paraId="75FB86C7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 xml:space="preserve">Срок уплаты – </w:t>
      </w:r>
      <w:r w:rsidRPr="00F701C3">
        <w:rPr>
          <w:b/>
          <w:kern w:val="36"/>
          <w:sz w:val="30"/>
          <w:szCs w:val="30"/>
        </w:rPr>
        <w:t>не позднее 16 ноября 2026 г.</w:t>
      </w:r>
    </w:p>
    <w:p w14:paraId="4D6E6F43" w14:textId="77777777" w:rsidR="00602624" w:rsidRPr="00B00A17" w:rsidRDefault="00602624" w:rsidP="008538C2">
      <w:pPr>
        <w:jc w:val="both"/>
        <w:rPr>
          <w:bCs/>
          <w:kern w:val="36"/>
          <w:sz w:val="30"/>
          <w:szCs w:val="30"/>
        </w:rPr>
      </w:pPr>
    </w:p>
    <w:p w14:paraId="20AF37A1" w14:textId="77777777" w:rsidR="00B00A17" w:rsidRPr="00B00A17" w:rsidRDefault="00B00A17" w:rsidP="00B00A17">
      <w:pPr>
        <w:jc w:val="both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>Узнать свой учетный номер можно на официальном сайте Министерства по налогам и сборам Республики Беларусь: http://nalog.gov.by перейдя во вкладку «Сведения из Государственного реестра плательщиков (иных обязанных лиц)» выбрав сведения физического лица и введя требуемые данные.</w:t>
      </w:r>
    </w:p>
    <w:p w14:paraId="7CF5F09A" w14:textId="77777777" w:rsidR="00B00A17" w:rsidRPr="00B00A17" w:rsidRDefault="00B00A17" w:rsidP="00B00A17">
      <w:pPr>
        <w:jc w:val="both"/>
        <w:rPr>
          <w:bCs/>
          <w:kern w:val="36"/>
          <w:sz w:val="30"/>
          <w:szCs w:val="30"/>
        </w:rPr>
      </w:pPr>
    </w:p>
    <w:p w14:paraId="021C5157" w14:textId="77777777" w:rsidR="00B00A17" w:rsidRPr="00B00A17" w:rsidRDefault="00B00A17" w:rsidP="00B00A17">
      <w:pPr>
        <w:jc w:val="both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>Физические лица уже сегодня могут узнать сумму имущественных налогов, подлежащих уплате в бюджет!</w:t>
      </w:r>
    </w:p>
    <w:p w14:paraId="136920CB" w14:textId="77777777" w:rsidR="00602624" w:rsidRPr="00B00A17" w:rsidRDefault="00602624" w:rsidP="00B00A17">
      <w:pPr>
        <w:jc w:val="both"/>
        <w:rPr>
          <w:bCs/>
          <w:kern w:val="36"/>
          <w:sz w:val="30"/>
          <w:szCs w:val="30"/>
        </w:rPr>
      </w:pPr>
    </w:p>
    <w:p w14:paraId="431BC957" w14:textId="77777777" w:rsidR="00E01E28" w:rsidRPr="00B00A17" w:rsidRDefault="00E01E28" w:rsidP="00E01E28">
      <w:pPr>
        <w:jc w:val="right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>Пресс-центр инспекции МНС</w:t>
      </w:r>
    </w:p>
    <w:p w14:paraId="1C07E4ED" w14:textId="77777777" w:rsidR="00E01E28" w:rsidRPr="00B00A17" w:rsidRDefault="00E01E28" w:rsidP="00E01E28">
      <w:pPr>
        <w:jc w:val="right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>Республики Беларусь</w:t>
      </w:r>
    </w:p>
    <w:p w14:paraId="75E61529" w14:textId="77777777" w:rsidR="00E01E28" w:rsidRPr="00B00A17" w:rsidRDefault="00E01E28" w:rsidP="00E01E28">
      <w:pPr>
        <w:jc w:val="right"/>
        <w:rPr>
          <w:bCs/>
          <w:kern w:val="36"/>
          <w:sz w:val="30"/>
          <w:szCs w:val="30"/>
        </w:rPr>
      </w:pPr>
      <w:r w:rsidRPr="00B00A17">
        <w:rPr>
          <w:bCs/>
          <w:kern w:val="36"/>
          <w:sz w:val="30"/>
          <w:szCs w:val="30"/>
        </w:rPr>
        <w:t>по Могилевской области</w:t>
      </w:r>
    </w:p>
    <w:sectPr w:rsidR="00E01E28" w:rsidRPr="00B00A17" w:rsidSect="00F701C3">
      <w:pgSz w:w="11906" w:h="16838"/>
      <w:pgMar w:top="1135" w:right="567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3F8"/>
    <w:rsid w:val="00010BAD"/>
    <w:rsid w:val="00050AC7"/>
    <w:rsid w:val="000A6D24"/>
    <w:rsid w:val="000A76BE"/>
    <w:rsid w:val="000E70E0"/>
    <w:rsid w:val="00132665"/>
    <w:rsid w:val="00137E67"/>
    <w:rsid w:val="00144C86"/>
    <w:rsid w:val="00164BF9"/>
    <w:rsid w:val="001762D4"/>
    <w:rsid w:val="00184E91"/>
    <w:rsid w:val="0018719A"/>
    <w:rsid w:val="001877D6"/>
    <w:rsid w:val="001A3305"/>
    <w:rsid w:val="001C3063"/>
    <w:rsid w:val="001D3CD2"/>
    <w:rsid w:val="001F14BC"/>
    <w:rsid w:val="002046FC"/>
    <w:rsid w:val="002225B4"/>
    <w:rsid w:val="00230C86"/>
    <w:rsid w:val="00240715"/>
    <w:rsid w:val="002450A2"/>
    <w:rsid w:val="00280F63"/>
    <w:rsid w:val="00293B2B"/>
    <w:rsid w:val="002B2CB8"/>
    <w:rsid w:val="002E1CA8"/>
    <w:rsid w:val="002E40A6"/>
    <w:rsid w:val="002F70AC"/>
    <w:rsid w:val="00315999"/>
    <w:rsid w:val="00316D41"/>
    <w:rsid w:val="0034394C"/>
    <w:rsid w:val="00390392"/>
    <w:rsid w:val="003912C1"/>
    <w:rsid w:val="00391438"/>
    <w:rsid w:val="003A0EFF"/>
    <w:rsid w:val="003B44EC"/>
    <w:rsid w:val="003C2675"/>
    <w:rsid w:val="003E6973"/>
    <w:rsid w:val="0041671E"/>
    <w:rsid w:val="00420615"/>
    <w:rsid w:val="00426966"/>
    <w:rsid w:val="00444391"/>
    <w:rsid w:val="00451986"/>
    <w:rsid w:val="00452E56"/>
    <w:rsid w:val="00466F3B"/>
    <w:rsid w:val="00470BE5"/>
    <w:rsid w:val="00482E76"/>
    <w:rsid w:val="004A3329"/>
    <w:rsid w:val="004A4F93"/>
    <w:rsid w:val="004B0F74"/>
    <w:rsid w:val="004B2507"/>
    <w:rsid w:val="004C614C"/>
    <w:rsid w:val="004D27DA"/>
    <w:rsid w:val="004D7B70"/>
    <w:rsid w:val="005155D5"/>
    <w:rsid w:val="005234AF"/>
    <w:rsid w:val="0052532A"/>
    <w:rsid w:val="00527348"/>
    <w:rsid w:val="0052742E"/>
    <w:rsid w:val="005534F8"/>
    <w:rsid w:val="00560C70"/>
    <w:rsid w:val="00575932"/>
    <w:rsid w:val="0059685E"/>
    <w:rsid w:val="005A1166"/>
    <w:rsid w:val="005A5E5E"/>
    <w:rsid w:val="005B54F8"/>
    <w:rsid w:val="005D3E03"/>
    <w:rsid w:val="005E4621"/>
    <w:rsid w:val="005F25B3"/>
    <w:rsid w:val="00602624"/>
    <w:rsid w:val="006243AC"/>
    <w:rsid w:val="0063575E"/>
    <w:rsid w:val="006A3B68"/>
    <w:rsid w:val="006C5527"/>
    <w:rsid w:val="006C6A6E"/>
    <w:rsid w:val="006E0C3A"/>
    <w:rsid w:val="006E5860"/>
    <w:rsid w:val="00723939"/>
    <w:rsid w:val="007839D5"/>
    <w:rsid w:val="007B6E3E"/>
    <w:rsid w:val="007C515D"/>
    <w:rsid w:val="007D731C"/>
    <w:rsid w:val="008538C2"/>
    <w:rsid w:val="00857E9F"/>
    <w:rsid w:val="008673F8"/>
    <w:rsid w:val="00881DB6"/>
    <w:rsid w:val="008A697F"/>
    <w:rsid w:val="008D0174"/>
    <w:rsid w:val="008E0447"/>
    <w:rsid w:val="008E761D"/>
    <w:rsid w:val="0090251B"/>
    <w:rsid w:val="0090265C"/>
    <w:rsid w:val="009049AE"/>
    <w:rsid w:val="009118AC"/>
    <w:rsid w:val="009205C6"/>
    <w:rsid w:val="009263C7"/>
    <w:rsid w:val="00967D04"/>
    <w:rsid w:val="00990168"/>
    <w:rsid w:val="00991001"/>
    <w:rsid w:val="00993830"/>
    <w:rsid w:val="00997D54"/>
    <w:rsid w:val="009A3156"/>
    <w:rsid w:val="009D3BD7"/>
    <w:rsid w:val="009E4F51"/>
    <w:rsid w:val="009F2102"/>
    <w:rsid w:val="009F46D5"/>
    <w:rsid w:val="009F5962"/>
    <w:rsid w:val="00A0450C"/>
    <w:rsid w:val="00A17C17"/>
    <w:rsid w:val="00A20F8A"/>
    <w:rsid w:val="00A4150C"/>
    <w:rsid w:val="00A46B15"/>
    <w:rsid w:val="00A51843"/>
    <w:rsid w:val="00A6508D"/>
    <w:rsid w:val="00A714C1"/>
    <w:rsid w:val="00A73D86"/>
    <w:rsid w:val="00AA5413"/>
    <w:rsid w:val="00AC151E"/>
    <w:rsid w:val="00AD1C66"/>
    <w:rsid w:val="00AD4182"/>
    <w:rsid w:val="00AE4916"/>
    <w:rsid w:val="00AF3D20"/>
    <w:rsid w:val="00B009CD"/>
    <w:rsid w:val="00B00A17"/>
    <w:rsid w:val="00B00BD0"/>
    <w:rsid w:val="00B015D5"/>
    <w:rsid w:val="00B072E9"/>
    <w:rsid w:val="00B206C4"/>
    <w:rsid w:val="00B34F03"/>
    <w:rsid w:val="00B42C5F"/>
    <w:rsid w:val="00B46C58"/>
    <w:rsid w:val="00BB0DD0"/>
    <w:rsid w:val="00BC317A"/>
    <w:rsid w:val="00BF34CA"/>
    <w:rsid w:val="00C33BF2"/>
    <w:rsid w:val="00C3447F"/>
    <w:rsid w:val="00C51AA4"/>
    <w:rsid w:val="00C75196"/>
    <w:rsid w:val="00C765F3"/>
    <w:rsid w:val="00C8179D"/>
    <w:rsid w:val="00C93102"/>
    <w:rsid w:val="00C9402F"/>
    <w:rsid w:val="00CA61C4"/>
    <w:rsid w:val="00CC0537"/>
    <w:rsid w:val="00D123B5"/>
    <w:rsid w:val="00D203B9"/>
    <w:rsid w:val="00D20E54"/>
    <w:rsid w:val="00D6148B"/>
    <w:rsid w:val="00D74AC5"/>
    <w:rsid w:val="00D8263F"/>
    <w:rsid w:val="00D94DFD"/>
    <w:rsid w:val="00DA4D31"/>
    <w:rsid w:val="00DA52F6"/>
    <w:rsid w:val="00DA664F"/>
    <w:rsid w:val="00DB6998"/>
    <w:rsid w:val="00DD16B2"/>
    <w:rsid w:val="00DD3CCD"/>
    <w:rsid w:val="00DE1DDC"/>
    <w:rsid w:val="00DE26C0"/>
    <w:rsid w:val="00DE6B14"/>
    <w:rsid w:val="00DF07CD"/>
    <w:rsid w:val="00DF6CA9"/>
    <w:rsid w:val="00E01E28"/>
    <w:rsid w:val="00E05811"/>
    <w:rsid w:val="00E0627E"/>
    <w:rsid w:val="00E135C8"/>
    <w:rsid w:val="00E37D1D"/>
    <w:rsid w:val="00E42697"/>
    <w:rsid w:val="00E477DD"/>
    <w:rsid w:val="00E71C05"/>
    <w:rsid w:val="00E73052"/>
    <w:rsid w:val="00E84E65"/>
    <w:rsid w:val="00E862A8"/>
    <w:rsid w:val="00E9041A"/>
    <w:rsid w:val="00E92FAC"/>
    <w:rsid w:val="00EB35C6"/>
    <w:rsid w:val="00EB3B36"/>
    <w:rsid w:val="00EB781E"/>
    <w:rsid w:val="00EC79F6"/>
    <w:rsid w:val="00ED00E2"/>
    <w:rsid w:val="00EE3FB0"/>
    <w:rsid w:val="00EF6102"/>
    <w:rsid w:val="00F1472B"/>
    <w:rsid w:val="00F1797D"/>
    <w:rsid w:val="00F50F3C"/>
    <w:rsid w:val="00F67DC1"/>
    <w:rsid w:val="00F701C3"/>
    <w:rsid w:val="00FA0878"/>
    <w:rsid w:val="00FB1700"/>
    <w:rsid w:val="00FC43D6"/>
    <w:rsid w:val="00FF1D10"/>
    <w:rsid w:val="00FF284F"/>
    <w:rsid w:val="00F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2E11C72"/>
  <w15:chartTrackingRefBased/>
  <w15:docId w15:val="{8C36F165-8AF7-42B2-8DD4-5F8FBC6C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0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3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30"/>
    </w:rPr>
  </w:style>
  <w:style w:type="paragraph" w:styleId="20">
    <w:name w:val="Body Text 2"/>
    <w:basedOn w:val="a"/>
    <w:semiHidden/>
    <w:pPr>
      <w:jc w:val="both"/>
    </w:pPr>
    <w:rPr>
      <w:b/>
      <w:snapToGrid w:val="0"/>
      <w:sz w:val="26"/>
    </w:rPr>
  </w:style>
  <w:style w:type="paragraph" w:styleId="30">
    <w:name w:val="Body Text 3"/>
    <w:basedOn w:val="a"/>
    <w:semiHidden/>
    <w:pPr>
      <w:spacing w:after="120"/>
      <w:ind w:right="-108"/>
      <w:jc w:val="both"/>
    </w:pPr>
    <w:rPr>
      <w:b/>
      <w:sz w:val="26"/>
    </w:rPr>
  </w:style>
  <w:style w:type="paragraph" w:styleId="a4">
    <w:name w:val="Body Text Indent"/>
    <w:basedOn w:val="a"/>
    <w:link w:val="a5"/>
    <w:semiHidden/>
    <w:pPr>
      <w:ind w:firstLine="720"/>
      <w:jc w:val="both"/>
    </w:pPr>
    <w:rPr>
      <w:sz w:val="28"/>
    </w:rPr>
  </w:style>
  <w:style w:type="paragraph" w:styleId="21">
    <w:name w:val="Body Text Indent 2"/>
    <w:basedOn w:val="a"/>
    <w:semiHidden/>
    <w:pPr>
      <w:autoSpaceDE w:val="0"/>
      <w:autoSpaceDN w:val="0"/>
      <w:adjustRightInd w:val="0"/>
      <w:ind w:firstLine="708"/>
      <w:jc w:val="both"/>
    </w:pPr>
    <w:rPr>
      <w:b/>
      <w:sz w:val="28"/>
      <w:szCs w:val="28"/>
    </w:rPr>
  </w:style>
  <w:style w:type="character" w:customStyle="1" w:styleId="FontStyle16">
    <w:name w:val="Font Style16"/>
    <w:rPr>
      <w:rFonts w:ascii="Bookman Old Style" w:hAnsi="Bookman Old Style"/>
      <w:sz w:val="20"/>
      <w:szCs w:val="20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B42C5F"/>
    <w:pPr>
      <w:widowControl w:val="0"/>
      <w:autoSpaceDE w:val="0"/>
      <w:autoSpaceDN w:val="0"/>
      <w:adjustRightInd w:val="0"/>
      <w:spacing w:line="266" w:lineRule="exact"/>
      <w:ind w:firstLine="552"/>
      <w:jc w:val="both"/>
    </w:pPr>
    <w:rPr>
      <w:rFonts w:ascii="Arial" w:hAnsi="Arial" w:cs="Arial"/>
      <w:sz w:val="24"/>
      <w:szCs w:val="24"/>
    </w:rPr>
  </w:style>
  <w:style w:type="character" w:customStyle="1" w:styleId="FontStyle13">
    <w:name w:val="Font Style13"/>
    <w:uiPriority w:val="99"/>
    <w:rsid w:val="00B42C5F"/>
    <w:rPr>
      <w:rFonts w:ascii="Trebuchet MS" w:hAnsi="Trebuchet MS" w:cs="Trebuchet MS"/>
      <w:sz w:val="20"/>
      <w:szCs w:val="20"/>
    </w:rPr>
  </w:style>
  <w:style w:type="character" w:customStyle="1" w:styleId="a5">
    <w:name w:val="Основной текст с отступом Знак"/>
    <w:link w:val="a4"/>
    <w:semiHidden/>
    <w:rsid w:val="00C93102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1C3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063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52532A"/>
  </w:style>
  <w:style w:type="paragraph" w:customStyle="1" w:styleId="p-normal">
    <w:name w:val="p-normal"/>
    <w:basedOn w:val="a"/>
    <w:rsid w:val="00E01E28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styleId="a8">
    <w:name w:val="Hyperlink"/>
    <w:uiPriority w:val="99"/>
    <w:semiHidden/>
    <w:unhideWhenUsed/>
    <w:rsid w:val="005E46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9C819B-8889-4823-9904-CDAB7366A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mns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419</dc:creator>
  <cp:keywords/>
  <dc:description/>
  <cp:lastModifiedBy>Соловьев Александр Анатольевич</cp:lastModifiedBy>
  <cp:revision>2</cp:revision>
  <cp:lastPrinted>2026-08-13T07:15:00Z</cp:lastPrinted>
  <dcterms:created xsi:type="dcterms:W3CDTF">2026-09-11T11:50:00Z</dcterms:created>
  <dcterms:modified xsi:type="dcterms:W3CDTF">2026-09-11T11:50:00Z</dcterms:modified>
</cp:coreProperties>
</file>