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261F" w14:textId="77777777" w:rsidR="00906005" w:rsidRPr="00906005" w:rsidRDefault="00906005" w:rsidP="008F1267">
      <w:pPr>
        <w:spacing w:after="100" w:afterAutospacing="1"/>
        <w:jc w:val="both"/>
        <w:outlineLvl w:val="1"/>
        <w:rPr>
          <w:rFonts w:eastAsia="Times New Roman"/>
          <w:b/>
          <w:bCs/>
          <w:szCs w:val="30"/>
          <w:lang w:eastAsia="ru-RU"/>
        </w:rPr>
      </w:pPr>
      <w:r w:rsidRPr="00906005">
        <w:rPr>
          <w:rFonts w:eastAsia="Times New Roman"/>
          <w:b/>
          <w:bCs/>
          <w:szCs w:val="30"/>
          <w:lang w:eastAsia="ru-RU"/>
        </w:rPr>
        <w:t>В ходе проверки, проведенной в связи с ликвидацией организации, выявлены факты выплаты работникам заработной платы «в конверте»</w:t>
      </w:r>
    </w:p>
    <w:p w14:paraId="620A4827" w14:textId="5C7AB259" w:rsidR="00906005" w:rsidRPr="00906005" w:rsidRDefault="00906005" w:rsidP="00906005">
      <w:pPr>
        <w:spacing w:before="240" w:after="240"/>
        <w:jc w:val="both"/>
        <w:rPr>
          <w:rFonts w:eastAsia="Times New Roman"/>
          <w:szCs w:val="30"/>
          <w:lang w:eastAsia="ru-RU"/>
        </w:rPr>
      </w:pPr>
      <w:r w:rsidRPr="00906005">
        <w:rPr>
          <w:rFonts w:eastAsia="Times New Roman"/>
          <w:szCs w:val="30"/>
          <w:lang w:eastAsia="ru-RU"/>
        </w:rPr>
        <w:t>При проведении инспекцией МНС по Костюковичскому району выездной проверки в связи с ликвидацией ООО, осуществлявшего деятельность по распиловке, строганию и пропитке древесины, на основании анализа и оценки в совокупности установленных обстоятельств, а также собранных проверкой доказательств установлены факты выплаты заработной платы 5-ти работникам, с которыми не были оформлены трудовые отношения, без отражения в учете выплаченных доходов «в конверте», что повлекло искажение сведений об объектах налогообложения, подлежащих отражению плательщиком в налоговом учете, налоговых декларациях (расчетах), основной целью которых является неполная уплата сумм налогов.</w:t>
      </w:r>
    </w:p>
    <w:p w14:paraId="3F7EF8A7" w14:textId="77777777" w:rsidR="00906005" w:rsidRPr="00906005" w:rsidRDefault="00906005" w:rsidP="00906005">
      <w:pPr>
        <w:spacing w:before="240" w:after="240"/>
        <w:jc w:val="both"/>
        <w:rPr>
          <w:rFonts w:eastAsia="Times New Roman"/>
          <w:szCs w:val="30"/>
          <w:lang w:eastAsia="ru-RU"/>
        </w:rPr>
      </w:pPr>
      <w:r w:rsidRPr="00906005">
        <w:rPr>
          <w:rFonts w:eastAsia="Times New Roman"/>
          <w:szCs w:val="30"/>
          <w:lang w:eastAsia="ru-RU"/>
        </w:rPr>
        <w:t>В соответствии с пунктами 4, 5 статьи 33 Налогового кодекса Республики Беларусь проверкой произведена корректировка налоговой базы и суммы подоходного налога с физических лиц.</w:t>
      </w:r>
    </w:p>
    <w:p w14:paraId="3F3237C1" w14:textId="030D821A" w:rsidR="00906005" w:rsidRDefault="00906005" w:rsidP="00906005">
      <w:pPr>
        <w:spacing w:before="240" w:after="240"/>
        <w:jc w:val="both"/>
        <w:rPr>
          <w:rFonts w:eastAsia="Times New Roman"/>
          <w:szCs w:val="30"/>
          <w:lang w:eastAsia="ru-RU"/>
        </w:rPr>
      </w:pPr>
      <w:r w:rsidRPr="00906005">
        <w:rPr>
          <w:rFonts w:eastAsia="Times New Roman"/>
          <w:szCs w:val="30"/>
          <w:lang w:eastAsia="ru-RU"/>
        </w:rPr>
        <w:t>Предъявленные к уплате в бюджет по результатам проверки с учетом иных нарушений налоги и пени поступили в бюджет.</w:t>
      </w:r>
    </w:p>
    <w:p w14:paraId="3B20060A" w14:textId="77777777" w:rsidR="008C4A2F" w:rsidRPr="00B63A71" w:rsidRDefault="008C4A2F" w:rsidP="00B63A71">
      <w:pPr>
        <w:jc w:val="right"/>
      </w:pPr>
      <w:r w:rsidRPr="00B63A71">
        <w:t>Пресс-центр инспекции МНС</w:t>
      </w:r>
    </w:p>
    <w:p w14:paraId="56947B42" w14:textId="77777777" w:rsidR="008C4A2F" w:rsidRPr="00B63A71" w:rsidRDefault="008C4A2F" w:rsidP="00B63A71">
      <w:pPr>
        <w:jc w:val="right"/>
      </w:pPr>
      <w:r w:rsidRPr="00B63A71">
        <w:t>Республики Беларусь</w:t>
      </w:r>
    </w:p>
    <w:p w14:paraId="194973B6" w14:textId="77777777" w:rsidR="008C4A2F" w:rsidRPr="00B63A71" w:rsidRDefault="008C4A2F" w:rsidP="00B63A71">
      <w:pPr>
        <w:jc w:val="right"/>
      </w:pPr>
      <w:r w:rsidRPr="00B63A71">
        <w:t>по Могилевской области</w:t>
      </w:r>
    </w:p>
    <w:p w14:paraId="31E8D3B3" w14:textId="77777777" w:rsidR="008C4A2F" w:rsidRPr="00B63A71" w:rsidRDefault="008C4A2F" w:rsidP="00B63A71">
      <w:pPr>
        <w:jc w:val="right"/>
      </w:pPr>
      <w:r w:rsidRPr="00B63A71">
        <w:t>тел.: 29 40 61</w:t>
      </w:r>
    </w:p>
    <w:sectPr w:rsidR="008C4A2F" w:rsidRPr="00B63A71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82"/>
    <w:rsid w:val="001A0E42"/>
    <w:rsid w:val="001B4AD1"/>
    <w:rsid w:val="001B5D85"/>
    <w:rsid w:val="001C74DC"/>
    <w:rsid w:val="00390083"/>
    <w:rsid w:val="003C29C1"/>
    <w:rsid w:val="00415CB8"/>
    <w:rsid w:val="00526D5D"/>
    <w:rsid w:val="00533D64"/>
    <w:rsid w:val="006061E8"/>
    <w:rsid w:val="00625907"/>
    <w:rsid w:val="00721695"/>
    <w:rsid w:val="008C4A2F"/>
    <w:rsid w:val="008F1267"/>
    <w:rsid w:val="00906005"/>
    <w:rsid w:val="0094746F"/>
    <w:rsid w:val="00A46AA9"/>
    <w:rsid w:val="00B01A9F"/>
    <w:rsid w:val="00C43546"/>
    <w:rsid w:val="00D523A6"/>
    <w:rsid w:val="00D54888"/>
    <w:rsid w:val="00EF1A52"/>
    <w:rsid w:val="00F055CC"/>
    <w:rsid w:val="00F4174D"/>
    <w:rsid w:val="00F558BD"/>
    <w:rsid w:val="00F65D82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5E891"/>
  <w15:chartTrackingRefBased/>
  <w15:docId w15:val="{FF77EA6C-163B-401E-949A-22E8EE8F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600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6005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06005"/>
    <w:pPr>
      <w:spacing w:before="100" w:beforeAutospacing="1" w:after="100" w:afterAutospacing="1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9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4</cp:revision>
  <dcterms:created xsi:type="dcterms:W3CDTF">2026-09-03T06:40:00Z</dcterms:created>
  <dcterms:modified xsi:type="dcterms:W3CDTF">2026-09-11T12:11:00Z</dcterms:modified>
</cp:coreProperties>
</file>