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B4" w:rsidRPr="000C4F5A" w:rsidRDefault="00461EB4" w:rsidP="00461EB4">
      <w:pPr>
        <w:rPr>
          <w:b/>
        </w:rPr>
      </w:pPr>
    </w:p>
    <w:p w:rsidR="009B3716" w:rsidRPr="009B3716" w:rsidRDefault="009B3716" w:rsidP="009B3716">
      <w:pPr>
        <w:jc w:val="both"/>
        <w:rPr>
          <w:b/>
          <w:sz w:val="30"/>
          <w:szCs w:val="30"/>
        </w:rPr>
      </w:pPr>
      <w:bookmarkStart w:id="0" w:name="_GoBack"/>
      <w:r w:rsidRPr="009B3716">
        <w:rPr>
          <w:b/>
          <w:sz w:val="30"/>
          <w:szCs w:val="30"/>
        </w:rPr>
        <w:t>О применении налога на профессиональный доход</w:t>
      </w:r>
    </w:p>
    <w:bookmarkEnd w:id="0"/>
    <w:p w:rsidR="009B3716" w:rsidRPr="009B3716" w:rsidRDefault="009B3716" w:rsidP="009B3716">
      <w:pPr>
        <w:jc w:val="both"/>
        <w:rPr>
          <w:sz w:val="30"/>
          <w:szCs w:val="30"/>
        </w:rPr>
      </w:pPr>
    </w:p>
    <w:p w:rsidR="009B3716" w:rsidRPr="009B3716" w:rsidRDefault="009B3716" w:rsidP="009B3716">
      <w:pPr>
        <w:jc w:val="both"/>
        <w:rPr>
          <w:sz w:val="30"/>
          <w:szCs w:val="30"/>
        </w:rPr>
      </w:pPr>
      <w:r w:rsidRPr="009B3716">
        <w:rPr>
          <w:sz w:val="30"/>
          <w:szCs w:val="30"/>
        </w:rPr>
        <w:t xml:space="preserve">        Министерство по налогам и сборам Республики Беларусь в связи с возникающими на практике вопросами, касающимися возможности применения налога на профессиональный доход при осуществлении физическим лицом деятельности по монтажу, установке натяжных потолков, разъясняет следующее. </w:t>
      </w:r>
    </w:p>
    <w:p w:rsidR="009B3716" w:rsidRPr="009B3716" w:rsidRDefault="009B3716" w:rsidP="009B3716">
      <w:pPr>
        <w:jc w:val="both"/>
        <w:rPr>
          <w:sz w:val="30"/>
          <w:szCs w:val="30"/>
        </w:rPr>
      </w:pPr>
      <w:r w:rsidRPr="009B3716">
        <w:rPr>
          <w:sz w:val="30"/>
          <w:szCs w:val="30"/>
        </w:rPr>
        <w:t xml:space="preserve">        В соответствии с подпунктом 4.25 пункта 4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– Перечень), физические лица вправе применить налог на профессиональный доход в отношении выполняемых для потребителей штукатурных, малярных, стекольных работ, работ по устройству покрытий пола и облицовке стен, оклеивания стен обоями, кладки (ремонта) печей и каминов, очистки и покраски кровли, покраски ограждений и хозяйственных построек, установки дверных полотен и коробок, окон и оконных коробок, рам из различных материалов.</w:t>
      </w:r>
    </w:p>
    <w:p w:rsidR="00E601AD" w:rsidRPr="009B3716" w:rsidRDefault="009B3716" w:rsidP="009B3716">
      <w:pPr>
        <w:jc w:val="both"/>
        <w:rPr>
          <w:sz w:val="30"/>
          <w:szCs w:val="30"/>
        </w:rPr>
      </w:pPr>
      <w:r w:rsidRPr="009B3716">
        <w:rPr>
          <w:sz w:val="30"/>
          <w:szCs w:val="30"/>
        </w:rPr>
        <w:t xml:space="preserve">       Деятельность по монтажу, установке натяжных потолков в Перечне не поименована. Следовательно, применение физическим лицом налога на профессиональный доход в отношении деятельности по монтажу, установке натяжных потолков не правомерно.</w:t>
      </w:r>
    </w:p>
    <w:sectPr w:rsidR="00E601AD" w:rsidRPr="009B3716" w:rsidSect="00982FC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2414B"/>
    <w:rsid w:val="000C4F5A"/>
    <w:rsid w:val="00220CA9"/>
    <w:rsid w:val="00235579"/>
    <w:rsid w:val="002714AB"/>
    <w:rsid w:val="00447463"/>
    <w:rsid w:val="00461EB4"/>
    <w:rsid w:val="004632B5"/>
    <w:rsid w:val="004C1DE5"/>
    <w:rsid w:val="00701D83"/>
    <w:rsid w:val="0072414B"/>
    <w:rsid w:val="007C0D63"/>
    <w:rsid w:val="007C55B8"/>
    <w:rsid w:val="008A181E"/>
    <w:rsid w:val="00961D12"/>
    <w:rsid w:val="00966BB4"/>
    <w:rsid w:val="00982FC9"/>
    <w:rsid w:val="009B3716"/>
    <w:rsid w:val="009E154D"/>
    <w:rsid w:val="009E4015"/>
    <w:rsid w:val="00A0053E"/>
    <w:rsid w:val="00A45706"/>
    <w:rsid w:val="00AE4211"/>
    <w:rsid w:val="00B344A8"/>
    <w:rsid w:val="00B63F97"/>
    <w:rsid w:val="00B720B9"/>
    <w:rsid w:val="00BD7367"/>
    <w:rsid w:val="00C474C2"/>
    <w:rsid w:val="00C95810"/>
    <w:rsid w:val="00CA3858"/>
    <w:rsid w:val="00D37EB0"/>
    <w:rsid w:val="00D92766"/>
    <w:rsid w:val="00E11679"/>
    <w:rsid w:val="00E15DC7"/>
    <w:rsid w:val="00E601AD"/>
    <w:rsid w:val="00F10795"/>
    <w:rsid w:val="00F66173"/>
    <w:rsid w:val="00FE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Качалкина Наталья Александровна</dc:creator>
  <cp:lastModifiedBy>Admin</cp:lastModifiedBy>
  <cp:revision>2</cp:revision>
  <cp:lastPrinted>2022-03-30T08:38:00Z</cp:lastPrinted>
  <dcterms:created xsi:type="dcterms:W3CDTF">2023-02-23T13:17:00Z</dcterms:created>
  <dcterms:modified xsi:type="dcterms:W3CDTF">2023-02-23T13:17:00Z</dcterms:modified>
</cp:coreProperties>
</file>