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9E5701">
      <w:pPr>
        <w:spacing w:after="0" w:line="240" w:lineRule="auto"/>
        <w:rPr>
          <w:rFonts w:ascii="Times New Roman" w:eastAsia="Calibri" w:hAnsi="Times New Roman" w:cs="Calibri"/>
          <w:b/>
          <w:sz w:val="30"/>
          <w:szCs w:val="30"/>
        </w:rPr>
      </w:pPr>
      <w:r w:rsidRPr="00A056EB">
        <w:rPr>
          <w:rFonts w:ascii="Times New Roman" w:eastAsia="Calibri" w:hAnsi="Times New Roman" w:cs="Times New Roman"/>
          <w:b/>
          <w:sz w:val="30"/>
          <w:szCs w:val="30"/>
        </w:rPr>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127522" w:rsidRPr="00831B6B"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sidR="00587429">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к 85-летию 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 xml:space="preserve">еларуси </w:t>
            </w:r>
            <w:r>
              <w:rPr>
                <w:rFonts w:ascii="Times New Roman" w:eastAsia="Calibri" w:hAnsi="Times New Roman" w:cs="Times New Roman"/>
                <w:bCs/>
                <w:sz w:val="30"/>
                <w:szCs w:val="30"/>
                <w:lang w:val="ru-RU"/>
              </w:rPr>
              <w:br/>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127522" w:rsidRPr="00831B6B">
              <w:rPr>
                <w:rFonts w:ascii="Times New Roman" w:eastAsia="Calibri" w:hAnsi="Times New Roman" w:cs="Times New Roman"/>
                <w:bCs/>
                <w:sz w:val="30"/>
                <w:szCs w:val="30"/>
                <w:lang w:val="ru-RU"/>
              </w:rPr>
              <w:t>– 3</w:t>
            </w:r>
          </w:p>
          <w:p w:rsidR="00831B6B"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0" w:name="_Hlk173941375"/>
            <w:r w:rsidRPr="00831B6B">
              <w:rPr>
                <w:rFonts w:ascii="Times New Roman" w:eastAsia="Calibri" w:hAnsi="Times New Roman" w:cs="Times New Roman"/>
                <w:bCs/>
                <w:sz w:val="30"/>
                <w:szCs w:val="30"/>
                <w:lang w:val="ru-RU"/>
              </w:rPr>
              <w:t>Профилактика негативных последствий употребления алкоголя</w:t>
            </w:r>
            <w:r>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12</w:t>
            </w:r>
          </w:p>
          <w:p w:rsidR="004F0773" w:rsidRPr="00A056EB"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0"/>
            <w:r w:rsidR="00092710">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14</w:t>
            </w:r>
          </w:p>
        </w:tc>
      </w:tr>
      <w:tr w:rsidR="00A056EB" w:rsidRPr="00A056EB" w:rsidTr="00D641E7">
        <w:tc>
          <w:tcPr>
            <w:tcW w:w="9956" w:type="dxa"/>
          </w:tcPr>
          <w:p w:rsidR="00A056EB"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B65E6C" w:rsidRPr="00A42E95">
              <w:rPr>
                <w:rFonts w:ascii="Times New Roman" w:eastAsia="Times New Roman" w:hAnsi="Times New Roman" w:cs="Times New Roman"/>
                <w:bCs/>
                <w:sz w:val="30"/>
                <w:szCs w:val="30"/>
                <w:lang w:val="ru-RU"/>
              </w:rPr>
              <w:t xml:space="preserve">                    – </w:t>
            </w:r>
            <w:r w:rsidR="00EF7746">
              <w:rPr>
                <w:rFonts w:ascii="Times New Roman" w:eastAsia="Times New Roman" w:hAnsi="Times New Roman" w:cs="Times New Roman"/>
                <w:bCs/>
                <w:sz w:val="30"/>
                <w:szCs w:val="30"/>
                <w:lang w:val="ru-RU"/>
              </w:rPr>
              <w:t>17</w:t>
            </w:r>
          </w:p>
          <w:p w:rsidR="00EF7746" w:rsidRPr="00EF7746" w:rsidRDefault="00EF7746" w:rsidP="009E5701">
            <w:pPr>
              <w:pStyle w:val="a8"/>
              <w:ind w:left="322"/>
              <w:jc w:val="both"/>
              <w:rPr>
                <w:rFonts w:ascii="Times New Roman" w:eastAsia="Times New Roman" w:hAnsi="Times New Roman" w:cs="Times New Roman"/>
                <w:bCs/>
                <w:sz w:val="30"/>
                <w:szCs w:val="30"/>
                <w:lang w:val="ru-RU"/>
              </w:rPr>
            </w:pPr>
            <w:r>
              <w:rPr>
                <w:rFonts w:ascii="Times New Roman" w:eastAsia="Times New Roman" w:hAnsi="Times New Roman" w:cs="Times New Roman"/>
                <w:bCs/>
                <w:sz w:val="30"/>
                <w:szCs w:val="30"/>
                <w:lang w:val="ru-RU"/>
              </w:rPr>
              <w:t xml:space="preserve">                                                                        </w:t>
            </w:r>
          </w:p>
        </w:tc>
      </w:tr>
    </w:tbl>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9E5701" w:rsidRDefault="009E5701" w:rsidP="005606FB">
      <w:pPr>
        <w:spacing w:after="0" w:line="240" w:lineRule="auto"/>
        <w:ind w:right="-284"/>
        <w:jc w:val="center"/>
        <w:rPr>
          <w:rFonts w:ascii="Times New Roman" w:eastAsia="Times New Roman" w:hAnsi="Times New Roman" w:cs="Times New Roman"/>
          <w:sz w:val="30"/>
          <w:szCs w:val="30"/>
        </w:rPr>
      </w:pPr>
    </w:p>
    <w:p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воссоединениенашей страны,белорусского народа.С тех пормы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3. Оккупация г. Минска кайзерскими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Шансовна успех у «деятелей» БНР не былони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Однако польские правители находились в иллюзиях Польши «от можа до можа».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5. 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произошло потому, что в первые годы после Октябрьской революции 1917 года в условиях гражданской войны, иностранной </w:t>
      </w:r>
      <w:r w:rsidRPr="00092710">
        <w:rPr>
          <w:rFonts w:ascii="Times New Roman" w:eastAsia="Times New Roman" w:hAnsi="Times New Roman" w:cs="Times New Roman"/>
          <w:sz w:val="30"/>
          <w:szCs w:val="30"/>
        </w:rPr>
        <w:lastRenderedPageBreak/>
        <w:t>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заключенияв 1921 годуРижского мирного догово́ра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км западных белорусских земель, на которых проживало около 4,5 млн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населения. Тем не менее, внутренняя политика польских властей в межвоенный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договорсо стороны Польшибыл</w:t>
      </w:r>
      <w:r w:rsidRPr="00092710">
        <w:rPr>
          <w:rFonts w:ascii="Times New Roman" w:eastAsia="Times New Roman" w:hAnsi="Times New Roman" w:cs="Times New Roman"/>
          <w:sz w:val="30"/>
          <w:szCs w:val="30"/>
        </w:rPr>
        <w:t xml:space="preserve">, во-первых, </w:t>
      </w:r>
      <w:r w:rsidRPr="00092710">
        <w:rPr>
          <w:rFonts w:ascii="Times New Roman" w:eastAsia="Times New Roman" w:hAnsi="Times New Roman" w:cs="Times New Roman"/>
          <w:b/>
          <w:bCs/>
          <w:sz w:val="30"/>
          <w:szCs w:val="30"/>
        </w:rPr>
        <w:t>антибелорусским</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7. Министр иностранных дел Польши Ю.Бек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Западная Беларусь в составе Польши не имела даже самой«куцей»территориально-административной автономии.В то время как ССРБ изначально обладала как суверенитетом, так иосновнымипризнакамигосударства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Тажечасть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«кресы всходни»,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«осадников»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«кресоввсходних» вызывалимассовое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Что интересно: наиболее интенсивными вооруженные выступления были на Белосточчине и Гродненщине.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«Колониальный эксперимент» польскихвоеводна землях Западной Беларуси не удался.Зато вЗападной Беларуси был установлен военно-полицейский режиминачалсяполицейский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Бронисла́ва Перацкого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к1938-муучебному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Берёзе-Картузской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11. Концлагерь в Березе-Картузской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«Тростенцу»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всехтех, кто самоотверженно отстаивал правобелорусов«людзьм</w:t>
      </w:r>
      <w:r w:rsidRPr="00092710">
        <w:rPr>
          <w:rFonts w:ascii="Times New Roman" w:eastAsia="Times New Roman" w:hAnsi="Times New Roman" w:cs="Times New Roman"/>
          <w:b/>
          <w:bCs/>
          <w:sz w:val="30"/>
          <w:szCs w:val="30"/>
          <w:lang w:val="en-US"/>
        </w:rPr>
        <w:t>i</w:t>
      </w:r>
      <w:r w:rsidRPr="00092710">
        <w:rPr>
          <w:rFonts w:ascii="Times New Roman" w:eastAsia="Times New Roman" w:hAnsi="Times New Roman" w:cs="Times New Roman"/>
          <w:b/>
          <w:bCs/>
          <w:sz w:val="30"/>
          <w:szCs w:val="30"/>
        </w:rPr>
        <w:t>звацца».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Широко известно о политических играх Варшавы и Берлина в1930-х годахпрошлого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Тешинскую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Германия аннулировала договор с Польшей о ненападении, а германский генштаб приступил к заключительному этапу разработки плана «Вайс»,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предопределеназа четыре месяцадо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тойбольшой предвоенной политической игре польская элита, крупно просчитавшись,получается,«сама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объявлял.ИпольскоеПравительство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решилоНародное СобраниеЗападной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совершенствованиянашейполитической системы на современном этапе развития государственности.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15. 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 xml:space="preserve">Эти земли исконно были населены белорусами, не являлись </w:t>
      </w:r>
      <w:r w:rsidRPr="00092710">
        <w:rPr>
          <w:rFonts w:ascii="Times New Roman" w:eastAsia="Times New Roman" w:hAnsi="Times New Roman" w:cs="Times New Roman"/>
          <w:b/>
          <w:bCs/>
          <w:sz w:val="30"/>
          <w:szCs w:val="30"/>
        </w:rPr>
        <w:lastRenderedPageBreak/>
        <w:t>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возвращённой территории сразу начали строиться многие промышленные предприятия. Социалистические преобразования затронули и западнобелорусскую деревню. Начался также активный процесс белорусизации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1 млнга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фактов о том, воевали ли во время Великой Отечественной войны бойцы польской Армии Крайовой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страшныеданные о карательных акциях «аковцев» против белорусского населенияи советских партизан.Зачастую вместе с немцами и полицаями</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Один пример. Командир Столбцовского отряда Армии Крайовой, капитан Пильх (позывной «Гура»)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17. Карательные акции Армии Крайовой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Об актах терроризма против белорусов, совершённых командирами и боевиками Армии Крайовой и пост-аковского подполья,мы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подыгрываютигрызущиеся между собой за гранты кучки«беглых»провокаторов-радикалов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19. Р.Райс «Бурый». Марши «про́клятых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rPr>
        <w:t xml:space="preserve">«про́клятых </w:t>
      </w:r>
      <w:bookmarkEnd w:id="1"/>
      <w:r w:rsidRPr="00092710">
        <w:rPr>
          <w:rFonts w:ascii="Times New Roman" w:eastAsia="Times New Roman" w:hAnsi="Times New Roman" w:cs="Times New Roman"/>
          <w:sz w:val="30"/>
          <w:szCs w:val="30"/>
        </w:rPr>
        <w:t xml:space="preserve">солдат» по Гайновке, где у многих белорусов погибли родственники и близкие люди. У них отняли жизни уже после войны. Мы всегда должны помнить и будем помнить, что в 1946 году 3-я Виленская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палачаРомуальда Райса</w:t>
      </w:r>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деревеньв Подляшье.Были зверски убитыоколо 80человек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А ведь это была Белостокская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Власти советской Польши поймали Райса, судили и казнили его в Белостоке.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теперь в Гайновке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Почемужепольское руководство решительно осуждает немецкихгитлеровскихи украинских бандеровских карателей, а вот своихубийцсчитает«национальными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«бандер», «бурых» и других бандитов. Мы должны помнить горе наших предков, радость освободителей и освобожденных, предательство подлецов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целостностьнезависимой Республики Беларусь, национальное единство нашего народа опирается насудьбоносныеисторические решения, принятые85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«Мы – беларусы!»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Pr="00092710">
        <w:rPr>
          <w:rFonts w:ascii="Times New Roman" w:eastAsia="Times New Roman" w:hAnsi="Times New Roman" w:cs="Times New Roman"/>
          <w:b/>
          <w:bCs/>
          <w:i/>
          <w:iCs/>
          <w:sz w:val="30"/>
          <w:szCs w:val="30"/>
          <w:lang w:val="en-US"/>
        </w:rPr>
        <w:t> </w:t>
      </w:r>
      <w:r w:rsidRPr="00092710">
        <w:rPr>
          <w:rFonts w:ascii="Times New Roman" w:eastAsia="Times New Roman" w:hAnsi="Times New Roman" w:cs="Times New Roman"/>
          <w:b/>
          <w:bCs/>
          <w:i/>
          <w:iCs/>
          <w:sz w:val="30"/>
          <w:szCs w:val="30"/>
        </w:rPr>
        <w:t>–тем пристальней всматриваемся в историю родной земли…</w:t>
      </w:r>
      <w:r w:rsidRPr="00092710">
        <w:rPr>
          <w:rFonts w:ascii="Times New Roman" w:eastAsia="Times New Roman" w:hAnsi="Times New Roman" w:cs="Times New Roman"/>
          <w:i/>
          <w:iCs/>
          <w:sz w:val="30"/>
          <w:szCs w:val="30"/>
        </w:rPr>
        <w:t>По сути нет новых вызовов.Есть забытые старые уроки и угрозы.И есть защита</w:t>
      </w:r>
      <w:r w:rsidRPr="00092710">
        <w:rPr>
          <w:rFonts w:ascii="Times New Roman" w:eastAsia="Times New Roman" w:hAnsi="Times New Roman" w:cs="Times New Roman"/>
          <w:i/>
          <w:iCs/>
          <w:sz w:val="30"/>
          <w:szCs w:val="30"/>
          <w:lang w:val="en-US"/>
        </w:rPr>
        <w:t> </w:t>
      </w:r>
      <w:r w:rsidRPr="00092710">
        <w:rPr>
          <w:rFonts w:ascii="Times New Roman" w:eastAsia="Times New Roman" w:hAnsi="Times New Roman" w:cs="Times New Roman"/>
          <w:i/>
          <w:iCs/>
          <w:sz w:val="30"/>
          <w:szCs w:val="30"/>
        </w:rPr>
        <w:t>–</w:t>
      </w:r>
      <w:r w:rsidRPr="00092710">
        <w:rPr>
          <w:rFonts w:ascii="Times New Roman" w:eastAsia="Times New Roman" w:hAnsi="Times New Roman" w:cs="Times New Roman"/>
          <w:b/>
          <w:bCs/>
          <w:i/>
          <w:iCs/>
          <w:sz w:val="30"/>
          <w:szCs w:val="30"/>
        </w:rPr>
        <w:t>многовековой опыт</w:t>
      </w:r>
      <w:r w:rsidRPr="00092710">
        <w:rPr>
          <w:rFonts w:ascii="Times New Roman" w:eastAsia="Times New Roman" w:hAnsi="Times New Roman" w:cs="Times New Roman"/>
          <w:i/>
          <w:iCs/>
          <w:sz w:val="30"/>
          <w:szCs w:val="30"/>
        </w:rPr>
        <w:t>, который</w:t>
      </w:r>
      <w:r w:rsidRPr="00092710">
        <w:rPr>
          <w:rFonts w:ascii="Times New Roman" w:eastAsia="Times New Roman" w:hAnsi="Times New Roman" w:cs="Times New Roman"/>
          <w:b/>
          <w:bCs/>
          <w:i/>
          <w:iCs/>
          <w:sz w:val="30"/>
          <w:szCs w:val="30"/>
        </w:rPr>
        <w:t xml:space="preserve">научил нас быть </w:t>
      </w:r>
      <w:r w:rsidRPr="00092710">
        <w:rPr>
          <w:rFonts w:ascii="Times New Roman" w:eastAsia="Times New Roman" w:hAnsi="Times New Roman" w:cs="Times New Roman"/>
          <w:b/>
          <w:bCs/>
          <w:i/>
          <w:iCs/>
          <w:sz w:val="30"/>
          <w:szCs w:val="30"/>
        </w:rPr>
        <w:lastRenderedPageBreak/>
        <w:t>вместе и в счастливые, и в трудные времена</w:t>
      </w:r>
      <w:r w:rsidRPr="00092710">
        <w:rPr>
          <w:rFonts w:ascii="Times New Roman" w:eastAsia="Times New Roman" w:hAnsi="Times New Roman" w:cs="Times New Roman"/>
          <w:i/>
          <w:iCs/>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подчеркнул </w:t>
      </w:r>
      <w:r w:rsidRPr="00092710">
        <w:rPr>
          <w:rFonts w:ascii="Times New Roman" w:eastAsia="Times New Roman" w:hAnsi="Times New Roman" w:cs="Times New Roman"/>
          <w:b/>
          <w:bCs/>
          <w:sz w:val="30"/>
          <w:szCs w:val="30"/>
        </w:rPr>
        <w:t>Президент Республики БеларусьА.Г.Лукашенко</w:t>
      </w:r>
      <w:r w:rsidRPr="00092710">
        <w:rPr>
          <w:rFonts w:ascii="Times New Roman" w:eastAsia="Times New Roman" w:hAnsi="Times New Roman" w:cs="Times New Roman"/>
          <w:sz w:val="30"/>
          <w:szCs w:val="30"/>
        </w:rPr>
        <w:t xml:space="preserve"> 17 сентября 2023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на патриотическом форуме «Мы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беларусы!».</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eastAsia="ru-RU"/>
        </w:rPr>
      </w:pPr>
    </w:p>
    <w:p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36736C" w:rsidRDefault="0036736C" w:rsidP="009E5701">
      <w:pPr>
        <w:spacing w:after="0" w:line="240" w:lineRule="auto"/>
        <w:ind w:right="-284"/>
        <w:rPr>
          <w:rFonts w:ascii="Times New Roman" w:eastAsia="Calibri" w:hAnsi="Times New Roman" w:cs="Times New Roman"/>
          <w:b/>
          <w:bCs/>
          <w:sz w:val="30"/>
          <w:szCs w:val="30"/>
          <w:lang w:eastAsia="ru-RU"/>
        </w:rPr>
      </w:pPr>
    </w:p>
    <w:p w:rsidR="00691C88" w:rsidRDefault="00691C88" w:rsidP="00A92887">
      <w:pPr>
        <w:spacing w:after="0" w:line="240" w:lineRule="auto"/>
        <w:ind w:right="-284"/>
        <w:jc w:val="center"/>
        <w:rPr>
          <w:rFonts w:ascii="Times New Roman" w:eastAsia="Calibri" w:hAnsi="Times New Roman" w:cs="Times New Roman"/>
          <w:b/>
          <w:bCs/>
          <w:sz w:val="30"/>
          <w:szCs w:val="30"/>
          <w:lang w:eastAsia="ru-RU"/>
        </w:rPr>
      </w:pPr>
    </w:p>
    <w:p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2"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2"/>
    <w:p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r>
        <w:rPr>
          <w:rFonts w:ascii="Times New Roman" w:eastAsia="Calibri" w:hAnsi="Times New Roman" w:cs="Times New Roman"/>
          <w:b/>
          <w:bCs/>
          <w:i/>
          <w:iCs/>
          <w:sz w:val="30"/>
          <w:szCs w:val="30"/>
        </w:rPr>
        <w:t>Справочно:</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r>
        <w:rPr>
          <w:rFonts w:ascii="Times New Roman" w:eastAsia="Times New Roman" w:hAnsi="Times New Roman" w:cs="Times New Roman"/>
          <w:b/>
          <w:bCs/>
          <w:i/>
          <w:iCs/>
          <w:sz w:val="30"/>
          <w:szCs w:val="30"/>
          <w:lang w:eastAsia="ru-RU"/>
        </w:rPr>
        <w:t>Справочно:</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Интернет-магазинов рассылают предложения о так называемом трудоустройстве в социальных сетях, чаще «ВКонтакте»,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мессенджерах.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Выясняется, в каком регионе он готов работать и кем: курьером, закладчиком, спортиком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наркомагазин,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от предложенной должности: курьер, закладчик, спортик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наличие установленных в мобильном телефоне мессенджеров</w:t>
      </w:r>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(VIPole, Wickr</w:t>
      </w:r>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WeChat, Signal) и анонимного браузера (</w:t>
      </w:r>
      <w:r w:rsidRPr="00691C88">
        <w:rPr>
          <w:rFonts w:ascii="Times New Roman" w:eastAsia="Times New Roman" w:hAnsi="Times New Roman" w:cs="Times New Roman"/>
          <w:sz w:val="30"/>
          <w:szCs w:val="30"/>
          <w:shd w:val="clear" w:color="auto" w:fill="FFFFFF"/>
          <w:lang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r w:rsidRPr="00691C88">
        <w:rPr>
          <w:rFonts w:ascii="Times New Roman" w:eastAsia="Arial Unicode MS" w:hAnsi="Times New Roman" w:cs="Times New Roman"/>
          <w:color w:val="000000"/>
          <w:sz w:val="30"/>
          <w:szCs w:val="30"/>
          <w:lang w:val="en-US" w:eastAsia="ru-RU"/>
        </w:rPr>
        <w:t>NoteCam</w:t>
      </w:r>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lastRenderedPageBreak/>
        <w:t>GPSMapCamera</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SurveyCam</w:t>
      </w:r>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Незаконный оборот средств платежа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lastRenderedPageBreak/>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E5701">
      <w:pPr>
        <w:tabs>
          <w:tab w:val="left" w:pos="6377"/>
        </w:tabs>
        <w:spacing w:after="0" w:line="240" w:lineRule="auto"/>
        <w:ind w:right="-284"/>
        <w:rPr>
          <w:rFonts w:ascii="Times New Roman" w:eastAsia="Times New Roman" w:hAnsi="Times New Roman" w:cs="Times New Roman"/>
          <w:b/>
          <w:sz w:val="30"/>
          <w:szCs w:val="30"/>
          <w:lang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w:t>
      </w:r>
      <w:r w:rsidRPr="00492D79">
        <w:rPr>
          <w:rFonts w:ascii="Times New Roman" w:eastAsia="Times New Roman" w:hAnsi="Times New Roman" w:cs="Times New Roman"/>
          <w:i/>
          <w:iCs/>
          <w:sz w:val="30"/>
          <w:szCs w:val="30"/>
          <w:lang w:eastAsia="ru-RU"/>
        </w:rPr>
        <w:lastRenderedPageBreak/>
        <w:t xml:space="preserve">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агрогородке Селецкое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Коровчино Дрибинского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w:t>
      </w:r>
      <w:r w:rsidRPr="00492D79">
        <w:rPr>
          <w:rFonts w:ascii="Times New Roman" w:eastAsia="Times New Roman" w:hAnsi="Times New Roman" w:cs="Times New Roman"/>
          <w:sz w:val="30"/>
          <w:szCs w:val="30"/>
          <w:lang w:eastAsia="ru-RU"/>
        </w:rPr>
        <w:lastRenderedPageBreak/>
        <w:t>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извещателя.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lastRenderedPageBreak/>
        <w:t xml:space="preserve">Как выяснилось, 70 –летний жилец квартиры проснулся от звука пожарной сигнализации. Горел диван. Пенсионер пыталсясамостоятельно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sidR="00892689">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p>
    <w:p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bookmarkStart w:id="3" w:name="_GoBack"/>
      <w:bookmarkEnd w:id="3"/>
    </w:p>
    <w:sectPr w:rsidR="00A964B0" w:rsidSect="009E5701">
      <w:headerReference w:type="default" r:id="rId7"/>
      <w:pgSz w:w="11906" w:h="16838"/>
      <w:pgMar w:top="113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118" w:rsidRDefault="00E87118" w:rsidP="007534C3">
      <w:pPr>
        <w:spacing w:after="0" w:line="240" w:lineRule="auto"/>
      </w:pPr>
      <w:r>
        <w:separator/>
      </w:r>
    </w:p>
  </w:endnote>
  <w:endnote w:type="continuationSeparator" w:id="1">
    <w:p w:rsidR="00E87118" w:rsidRDefault="00E87118"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118" w:rsidRDefault="00E87118" w:rsidP="007534C3">
      <w:pPr>
        <w:spacing w:after="0" w:line="240" w:lineRule="auto"/>
      </w:pPr>
      <w:r>
        <w:separator/>
      </w:r>
    </w:p>
  </w:footnote>
  <w:footnote w:type="continuationSeparator" w:id="1">
    <w:p w:rsidR="00E87118" w:rsidRDefault="00E87118"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753194">
        <w:pPr>
          <w:pStyle w:val="a4"/>
          <w:jc w:val="center"/>
          <w:rPr>
            <w:rFonts w:ascii="Times New Roman" w:hAnsi="Times New Roman" w:cs="Times New Roman"/>
          </w:rPr>
        </w:pPr>
        <w:r w:rsidRPr="007534C3">
          <w:rPr>
            <w:rFonts w:ascii="Times New Roman" w:hAnsi="Times New Roman" w:cs="Times New Roman"/>
          </w:rPr>
          <w:fldChar w:fldCharType="begin"/>
        </w:r>
        <w:r w:rsidR="006951A8"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587429">
          <w:rPr>
            <w:rFonts w:ascii="Times New Roman" w:hAnsi="Times New Roman" w:cs="Times New Roman"/>
            <w:noProof/>
          </w:rPr>
          <w:t>2</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36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534B74"/>
    <w:rsid w:val="00537556"/>
    <w:rsid w:val="00537703"/>
    <w:rsid w:val="00550AFD"/>
    <w:rsid w:val="005606FB"/>
    <w:rsid w:val="00573974"/>
    <w:rsid w:val="00587429"/>
    <w:rsid w:val="005C3E00"/>
    <w:rsid w:val="00681618"/>
    <w:rsid w:val="00691C88"/>
    <w:rsid w:val="006951A8"/>
    <w:rsid w:val="00753194"/>
    <w:rsid w:val="007534C3"/>
    <w:rsid w:val="00831B6B"/>
    <w:rsid w:val="00892689"/>
    <w:rsid w:val="008A2602"/>
    <w:rsid w:val="00917903"/>
    <w:rsid w:val="00944B18"/>
    <w:rsid w:val="00957282"/>
    <w:rsid w:val="009573EA"/>
    <w:rsid w:val="00962A9B"/>
    <w:rsid w:val="00985559"/>
    <w:rsid w:val="009B67E0"/>
    <w:rsid w:val="009C51CE"/>
    <w:rsid w:val="009E5701"/>
    <w:rsid w:val="00A056EB"/>
    <w:rsid w:val="00A1371A"/>
    <w:rsid w:val="00A14381"/>
    <w:rsid w:val="00A25B32"/>
    <w:rsid w:val="00A42B52"/>
    <w:rsid w:val="00A42B92"/>
    <w:rsid w:val="00A42E95"/>
    <w:rsid w:val="00A86BD2"/>
    <w:rsid w:val="00A92887"/>
    <w:rsid w:val="00A964B0"/>
    <w:rsid w:val="00AD0C20"/>
    <w:rsid w:val="00AE2FDE"/>
    <w:rsid w:val="00B0178E"/>
    <w:rsid w:val="00B10D33"/>
    <w:rsid w:val="00B65E6C"/>
    <w:rsid w:val="00B74FF5"/>
    <w:rsid w:val="00B9092C"/>
    <w:rsid w:val="00BB5956"/>
    <w:rsid w:val="00C07AF7"/>
    <w:rsid w:val="00C2442A"/>
    <w:rsid w:val="00C3363F"/>
    <w:rsid w:val="00CA49C0"/>
    <w:rsid w:val="00D17B40"/>
    <w:rsid w:val="00D23576"/>
    <w:rsid w:val="00D34F83"/>
    <w:rsid w:val="00D641E7"/>
    <w:rsid w:val="00DD6B15"/>
    <w:rsid w:val="00DD6D12"/>
    <w:rsid w:val="00E26C4A"/>
    <w:rsid w:val="00E72374"/>
    <w:rsid w:val="00E87118"/>
    <w:rsid w:val="00E90ED7"/>
    <w:rsid w:val="00EF7746"/>
    <w:rsid w:val="00F96799"/>
    <w:rsid w:val="00FA73D0"/>
    <w:rsid w:val="00FB2998"/>
    <w:rsid w:val="00FB48B2"/>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22</Pages>
  <Words>6691</Words>
  <Characters>38142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Черникова Марта Александровна</cp:lastModifiedBy>
  <cp:revision>24</cp:revision>
  <dcterms:created xsi:type="dcterms:W3CDTF">2024-07-11T05:49:00Z</dcterms:created>
  <dcterms:modified xsi:type="dcterms:W3CDTF">2024-09-17T06:23:00Z</dcterms:modified>
</cp:coreProperties>
</file>