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61" w:rsidRPr="004F2104" w:rsidRDefault="004F2104" w:rsidP="004F2104">
      <w:pPr>
        <w:spacing w:after="0" w:line="240" w:lineRule="auto"/>
        <w:ind w:left="-1134" w:right="-284"/>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u w:val="single"/>
          <w:shd w:val="clear" w:color="auto" w:fill="FFFFFF"/>
        </w:rPr>
        <w:t>Материалы для ИПГ, Чериков</w:t>
      </w:r>
      <w:proofErr w:type="gramStart"/>
      <w:r w:rsidRPr="004F2104">
        <w:rPr>
          <w:rFonts w:ascii="Times New Roman" w:hAnsi="Times New Roman" w:cs="Times New Roman"/>
          <w:b/>
          <w:color w:val="000000"/>
          <w:sz w:val="24"/>
          <w:szCs w:val="24"/>
          <w:u w:val="single"/>
          <w:shd w:val="clear" w:color="auto" w:fill="FFFFFF"/>
        </w:rPr>
        <w:t xml:space="preserve"> ,</w:t>
      </w:r>
      <w:proofErr w:type="gramEnd"/>
      <w:r w:rsidRPr="004F2104">
        <w:rPr>
          <w:rFonts w:ascii="Times New Roman" w:hAnsi="Times New Roman" w:cs="Times New Roman"/>
          <w:b/>
          <w:color w:val="000000"/>
          <w:sz w:val="24"/>
          <w:szCs w:val="24"/>
          <w:u w:val="single"/>
          <w:shd w:val="clear" w:color="auto" w:fill="FFFFFF"/>
        </w:rPr>
        <w:t xml:space="preserve"> сентябрь 2020г.</w:t>
      </w:r>
      <w:r w:rsidRPr="004F2104">
        <w:rPr>
          <w:rFonts w:ascii="Times New Roman" w:hAnsi="Times New Roman" w:cs="Times New Roman"/>
          <w:b/>
          <w:color w:val="000000"/>
          <w:sz w:val="24"/>
          <w:szCs w:val="24"/>
          <w:shd w:val="clear" w:color="auto" w:fill="FFFFFF"/>
        </w:rPr>
        <w:t xml:space="preserve"> </w:t>
      </w:r>
    </w:p>
    <w:p w:rsidR="003D0761" w:rsidRPr="004F2104" w:rsidRDefault="003D0761" w:rsidP="004F2104">
      <w:pPr>
        <w:spacing w:after="0" w:line="240" w:lineRule="auto"/>
        <w:ind w:left="-1134" w:right="-284"/>
        <w:rPr>
          <w:rFonts w:ascii="Times New Roman" w:hAnsi="Times New Roman" w:cs="Times New Roman"/>
          <w:b/>
          <w:color w:val="000000"/>
          <w:sz w:val="24"/>
          <w:szCs w:val="24"/>
          <w:shd w:val="clear" w:color="auto" w:fill="FFFFFF"/>
        </w:rPr>
      </w:pPr>
    </w:p>
    <w:p w:rsidR="003D3CA4" w:rsidRPr="004F2104" w:rsidRDefault="00A77430" w:rsidP="004F2104">
      <w:pPr>
        <w:spacing w:after="0" w:line="240" w:lineRule="auto"/>
        <w:ind w:left="-1134" w:right="-284"/>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rPr>
        <w:t>М</w:t>
      </w:r>
      <w:r w:rsidR="00D81A10" w:rsidRPr="004F2104">
        <w:rPr>
          <w:rFonts w:ascii="Times New Roman" w:hAnsi="Times New Roman" w:cs="Times New Roman"/>
          <w:b/>
          <w:color w:val="000000"/>
          <w:sz w:val="24"/>
          <w:szCs w:val="24"/>
          <w:shd w:val="clear" w:color="auto" w:fill="FFFFFF"/>
        </w:rPr>
        <w:t>ОЛОДЕЖНОЕ ДВИЖЕНИЕ В БЕЛАРУСИ</w:t>
      </w:r>
      <w:r w:rsidRPr="004F2104">
        <w:rPr>
          <w:rFonts w:ascii="Times New Roman" w:hAnsi="Times New Roman" w:cs="Times New Roman"/>
          <w:b/>
          <w:color w:val="000000"/>
          <w:sz w:val="24"/>
          <w:szCs w:val="24"/>
          <w:shd w:val="clear" w:color="auto" w:fill="FFFFFF"/>
        </w:rPr>
        <w:t>:</w:t>
      </w:r>
      <w:r w:rsidR="004F2104">
        <w:rPr>
          <w:rFonts w:ascii="Times New Roman" w:hAnsi="Times New Roman" w:cs="Times New Roman"/>
          <w:b/>
          <w:color w:val="000000"/>
          <w:sz w:val="24"/>
          <w:szCs w:val="24"/>
          <w:shd w:val="clear" w:color="auto" w:fill="FFFFFF"/>
        </w:rPr>
        <w:t xml:space="preserve"> </w:t>
      </w:r>
      <w:r w:rsidR="00D81A10" w:rsidRPr="004F2104">
        <w:rPr>
          <w:rFonts w:ascii="Times New Roman" w:hAnsi="Times New Roman" w:cs="Times New Roman"/>
          <w:b/>
          <w:color w:val="000000"/>
          <w:sz w:val="24"/>
          <w:szCs w:val="24"/>
          <w:shd w:val="clear" w:color="auto" w:fill="FFFFFF"/>
        </w:rPr>
        <w:t>ИСТОРИЯ, ОПЫТ, ТЕНДЕНЦИИ</w:t>
      </w:r>
    </w:p>
    <w:p w:rsidR="003D3CA4" w:rsidRPr="004F2104" w:rsidRDefault="003D3CA4" w:rsidP="003D3CA4">
      <w:pPr>
        <w:spacing w:after="0" w:line="240" w:lineRule="auto"/>
        <w:ind w:left="-1134" w:right="-284"/>
        <w:jc w:val="center"/>
        <w:rPr>
          <w:rFonts w:ascii="Times New Roman" w:hAnsi="Times New Roman" w:cs="Times New Roman"/>
          <w:b/>
          <w:color w:val="000000"/>
          <w:sz w:val="24"/>
          <w:szCs w:val="24"/>
          <w:shd w:val="clear" w:color="auto" w:fill="FFFFFF"/>
        </w:rPr>
      </w:pPr>
    </w:p>
    <w:p w:rsidR="004E4D24" w:rsidRPr="004F2104" w:rsidRDefault="00597F12" w:rsidP="004F2104">
      <w:pPr>
        <w:spacing w:after="0" w:line="240" w:lineRule="auto"/>
        <w:ind w:left="-1134" w:right="-284" w:firstLine="113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В </w:t>
      </w:r>
      <w:r w:rsidR="004E4D24" w:rsidRPr="004F2104">
        <w:rPr>
          <w:rFonts w:ascii="Times New Roman" w:hAnsi="Times New Roman" w:cs="Times New Roman"/>
          <w:color w:val="000000"/>
          <w:sz w:val="24"/>
          <w:szCs w:val="24"/>
          <w:shd w:val="clear" w:color="auto" w:fill="FFFFFF"/>
        </w:rPr>
        <w:t>20</w:t>
      </w:r>
      <w:r w:rsidR="008979A7" w:rsidRPr="004F2104">
        <w:rPr>
          <w:rFonts w:ascii="Times New Roman" w:hAnsi="Times New Roman" w:cs="Times New Roman"/>
          <w:color w:val="000000"/>
          <w:sz w:val="24"/>
          <w:szCs w:val="24"/>
          <w:shd w:val="clear" w:color="auto" w:fill="FFFFFF"/>
        </w:rPr>
        <w:t>20</w:t>
      </w:r>
      <w:r w:rsidR="004E4D24" w:rsidRPr="004F2104">
        <w:rPr>
          <w:rFonts w:ascii="Times New Roman" w:hAnsi="Times New Roman" w:cs="Times New Roman"/>
          <w:color w:val="000000"/>
          <w:sz w:val="24"/>
          <w:szCs w:val="24"/>
          <w:shd w:val="clear" w:color="auto" w:fill="FFFFFF"/>
        </w:rPr>
        <w:t xml:space="preserve"> год</w:t>
      </w:r>
      <w:r w:rsidRPr="004F2104">
        <w:rPr>
          <w:rFonts w:ascii="Times New Roman" w:hAnsi="Times New Roman" w:cs="Times New Roman"/>
          <w:color w:val="000000"/>
          <w:sz w:val="24"/>
          <w:szCs w:val="24"/>
          <w:shd w:val="clear" w:color="auto" w:fill="FFFFFF"/>
        </w:rPr>
        <w:t>у</w:t>
      </w:r>
      <w:r w:rsidR="004E4D24" w:rsidRPr="004F2104">
        <w:rPr>
          <w:rFonts w:ascii="Times New Roman" w:hAnsi="Times New Roman" w:cs="Times New Roman"/>
          <w:color w:val="000000"/>
          <w:sz w:val="24"/>
          <w:szCs w:val="24"/>
          <w:shd w:val="clear" w:color="auto" w:fill="FFFFFF"/>
        </w:rPr>
        <w:t xml:space="preserve"> исполняется 100 лет со дня создания Ленинского Коммунистического Союза Молодежи </w:t>
      </w:r>
      <w:r w:rsidR="008979A7" w:rsidRPr="004F2104">
        <w:rPr>
          <w:rFonts w:ascii="Times New Roman" w:hAnsi="Times New Roman" w:cs="Times New Roman"/>
          <w:color w:val="000000"/>
          <w:sz w:val="24"/>
          <w:szCs w:val="24"/>
          <w:shd w:val="clear" w:color="auto" w:fill="FFFFFF"/>
        </w:rPr>
        <w:t xml:space="preserve">Беларуси </w:t>
      </w:r>
      <w:r w:rsidR="004E4D24" w:rsidRPr="004F2104">
        <w:rPr>
          <w:rFonts w:ascii="Times New Roman" w:hAnsi="Times New Roman" w:cs="Times New Roman"/>
          <w:color w:val="000000"/>
          <w:sz w:val="24"/>
          <w:szCs w:val="24"/>
          <w:shd w:val="clear" w:color="auto" w:fill="FFFFFF"/>
        </w:rPr>
        <w:t>(ЛКСМ</w:t>
      </w:r>
      <w:r w:rsidR="008979A7" w:rsidRPr="004F2104">
        <w:rPr>
          <w:rFonts w:ascii="Times New Roman" w:hAnsi="Times New Roman" w:cs="Times New Roman"/>
          <w:color w:val="000000"/>
          <w:sz w:val="24"/>
          <w:szCs w:val="24"/>
          <w:shd w:val="clear" w:color="auto" w:fill="FFFFFF"/>
        </w:rPr>
        <w:t>Б</w:t>
      </w:r>
      <w:r w:rsidR="004E4D24" w:rsidRPr="004F2104">
        <w:rPr>
          <w:rFonts w:ascii="Times New Roman" w:hAnsi="Times New Roman" w:cs="Times New Roman"/>
          <w:color w:val="000000"/>
          <w:sz w:val="24"/>
          <w:szCs w:val="24"/>
          <w:shd w:val="clear" w:color="auto" w:fill="FFFFFF"/>
        </w:rPr>
        <w:t>).</w:t>
      </w:r>
    </w:p>
    <w:p w:rsidR="00597F12" w:rsidRPr="004F2104" w:rsidRDefault="00597F12" w:rsidP="003916C7">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w:t>
      </w:r>
      <w:r w:rsidR="004F2104">
        <w:rPr>
          <w:rFonts w:ascii="Times New Roman" w:hAnsi="Times New Roman" w:cs="Times New Roman"/>
          <w:color w:val="000000"/>
          <w:sz w:val="24"/>
          <w:szCs w:val="24"/>
          <w:shd w:val="clear" w:color="auto" w:fill="FFFFFF"/>
        </w:rPr>
        <w:tab/>
      </w:r>
      <w:r w:rsidRPr="004F2104">
        <w:rPr>
          <w:rFonts w:ascii="Times New Roman" w:hAnsi="Times New Roman" w:cs="Times New Roman"/>
          <w:color w:val="000000"/>
          <w:sz w:val="24"/>
          <w:szCs w:val="24"/>
          <w:shd w:val="clear" w:color="auto" w:fill="FFFFFF"/>
        </w:rPr>
        <w:t>24 сентября 1920 года 1-ый Всебелорусский съезд комсомола организационно оформил создание Коммунистического Союза Молодежи Белоруссии (КСМБ). Резолюция съезда подчеркивала, что КСМБ является неразрывной частью Российского Коммунистического Союза Молодежи.</w:t>
      </w:r>
      <w:bookmarkStart w:id="0" w:name="_GoBack"/>
      <w:bookmarkEnd w:id="0"/>
    </w:p>
    <w:p w:rsidR="004E4D24" w:rsidRPr="004F2104" w:rsidRDefault="00597F12" w:rsidP="00597F12">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В 1924 году Коммунистический Союз Молодежи Белоруссии (КСМБ) был переименован в </w:t>
      </w:r>
      <w:r w:rsidR="004E4D24" w:rsidRPr="004F2104">
        <w:rPr>
          <w:rFonts w:ascii="Times New Roman" w:hAnsi="Times New Roman" w:cs="Times New Roman"/>
          <w:color w:val="000000"/>
          <w:sz w:val="24"/>
          <w:szCs w:val="24"/>
          <w:shd w:val="clear" w:color="auto" w:fill="FFFFFF"/>
        </w:rPr>
        <w:t xml:space="preserve">Ленинский коммунистический союз молодежи </w:t>
      </w:r>
      <w:r w:rsidR="008979A7" w:rsidRPr="004F2104">
        <w:rPr>
          <w:rFonts w:ascii="Times New Roman" w:hAnsi="Times New Roman" w:cs="Times New Roman"/>
          <w:color w:val="000000"/>
          <w:sz w:val="24"/>
          <w:szCs w:val="24"/>
          <w:shd w:val="clear" w:color="auto" w:fill="FFFFFF"/>
        </w:rPr>
        <w:t>Беларуси (</w:t>
      </w:r>
      <w:r w:rsidR="004E4D24" w:rsidRPr="004F2104">
        <w:rPr>
          <w:rFonts w:ascii="Times New Roman" w:hAnsi="Times New Roman" w:cs="Times New Roman"/>
          <w:color w:val="000000"/>
          <w:sz w:val="24"/>
          <w:szCs w:val="24"/>
          <w:shd w:val="clear" w:color="auto" w:fill="FFFFFF"/>
        </w:rPr>
        <w:t>ЛКСМ</w:t>
      </w:r>
      <w:r w:rsidR="008979A7" w:rsidRPr="004F2104">
        <w:rPr>
          <w:rFonts w:ascii="Times New Roman" w:hAnsi="Times New Roman" w:cs="Times New Roman"/>
          <w:color w:val="000000"/>
          <w:sz w:val="24"/>
          <w:szCs w:val="24"/>
          <w:shd w:val="clear" w:color="auto" w:fill="FFFFFF"/>
        </w:rPr>
        <w:t>Б</w:t>
      </w:r>
      <w:r w:rsidR="004E4D24" w:rsidRPr="004F2104">
        <w:rPr>
          <w:rFonts w:ascii="Times New Roman" w:hAnsi="Times New Roman" w:cs="Times New Roman"/>
          <w:color w:val="000000"/>
          <w:sz w:val="24"/>
          <w:szCs w:val="24"/>
          <w:shd w:val="clear" w:color="auto" w:fill="FFFFFF"/>
        </w:rPr>
        <w:t>)</w:t>
      </w:r>
      <w:r w:rsidR="00724EF0" w:rsidRPr="004F2104">
        <w:rPr>
          <w:rFonts w:ascii="Times New Roman" w:hAnsi="Times New Roman" w:cs="Times New Roman"/>
          <w:sz w:val="24"/>
          <w:szCs w:val="24"/>
        </w:rPr>
        <w:t xml:space="preserve">. </w:t>
      </w:r>
    </w:p>
    <w:p w:rsidR="006D3B3B" w:rsidRPr="004F2104" w:rsidRDefault="00CE3913" w:rsidP="004F2104">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Комсомольцы были активными участниками Гражданской войны 1918-1920 годов в рядах Красной Армии. В ознаменование боевых заслуг комсомол в 1928 году был награжден орденом Красного </w:t>
      </w:r>
      <w:proofErr w:type="spellStart"/>
      <w:r w:rsidRPr="004F2104">
        <w:rPr>
          <w:rFonts w:ascii="Times New Roman" w:hAnsi="Times New Roman" w:cs="Times New Roman"/>
          <w:color w:val="000000"/>
          <w:sz w:val="24"/>
          <w:szCs w:val="24"/>
          <w:shd w:val="clear" w:color="auto" w:fill="FFFFFF"/>
        </w:rPr>
        <w:t>Знамени</w:t>
      </w:r>
      <w:proofErr w:type="gramStart"/>
      <w:r w:rsidRPr="004F2104">
        <w:rPr>
          <w:rFonts w:ascii="Times New Roman" w:hAnsi="Times New Roman" w:cs="Times New Roman"/>
          <w:color w:val="000000"/>
          <w:sz w:val="24"/>
          <w:szCs w:val="24"/>
          <w:shd w:val="clear" w:color="auto" w:fill="FFFFFF"/>
        </w:rPr>
        <w:t>.З</w:t>
      </w:r>
      <w:proofErr w:type="gramEnd"/>
      <w:r w:rsidRPr="004F2104">
        <w:rPr>
          <w:rFonts w:ascii="Times New Roman" w:hAnsi="Times New Roman" w:cs="Times New Roman"/>
          <w:color w:val="000000"/>
          <w:sz w:val="24"/>
          <w:szCs w:val="24"/>
          <w:shd w:val="clear" w:color="auto" w:fill="FFFFFF"/>
        </w:rPr>
        <w:t>а</w:t>
      </w:r>
      <w:proofErr w:type="spellEnd"/>
      <w:r w:rsidRPr="004F2104">
        <w:rPr>
          <w:rFonts w:ascii="Times New Roman" w:hAnsi="Times New Roman" w:cs="Times New Roman"/>
          <w:color w:val="000000"/>
          <w:sz w:val="24"/>
          <w:szCs w:val="24"/>
          <w:shd w:val="clear" w:color="auto" w:fill="FFFFFF"/>
        </w:rPr>
        <w:t xml:space="preserve"> инициативу в социалистическом соревновании ВЛКСМ был награжден в 1931 году орденом Трудового Красного Знамени.</w:t>
      </w:r>
      <w:r w:rsidR="004F2104">
        <w:rPr>
          <w:rFonts w:ascii="Times New Roman" w:hAnsi="Times New Roman" w:cs="Times New Roman"/>
          <w:color w:val="000000"/>
          <w:sz w:val="24"/>
          <w:szCs w:val="24"/>
          <w:shd w:val="clear" w:color="auto" w:fill="FFFFFF"/>
        </w:rPr>
        <w:t xml:space="preserve"> </w:t>
      </w:r>
      <w:r w:rsidR="00724EF0" w:rsidRPr="004F2104">
        <w:rPr>
          <w:rFonts w:ascii="Times New Roman" w:hAnsi="Times New Roman" w:cs="Times New Roman"/>
          <w:color w:val="000000"/>
          <w:sz w:val="24"/>
          <w:szCs w:val="24"/>
          <w:shd w:val="clear" w:color="auto" w:fill="FFFFFF"/>
        </w:rPr>
        <w:t xml:space="preserve">В период немецко-фашистской оккупации в Могилевской области активно действовало </w:t>
      </w:r>
      <w:proofErr w:type="gramStart"/>
      <w:r w:rsidR="00724EF0" w:rsidRPr="004F2104">
        <w:rPr>
          <w:rFonts w:ascii="Times New Roman" w:hAnsi="Times New Roman" w:cs="Times New Roman"/>
          <w:color w:val="000000"/>
          <w:sz w:val="24"/>
          <w:szCs w:val="24"/>
          <w:shd w:val="clear" w:color="auto" w:fill="FFFFFF"/>
        </w:rPr>
        <w:t>комсомольско молодежное</w:t>
      </w:r>
      <w:proofErr w:type="gramEnd"/>
      <w:r w:rsidR="00724EF0" w:rsidRPr="004F2104">
        <w:rPr>
          <w:rFonts w:ascii="Times New Roman" w:hAnsi="Times New Roman" w:cs="Times New Roman"/>
          <w:color w:val="000000"/>
          <w:sz w:val="24"/>
          <w:szCs w:val="24"/>
          <w:shd w:val="clear" w:color="auto" w:fill="FFFFFF"/>
        </w:rPr>
        <w:t xml:space="preserve"> подполье. 18</w:t>
      </w:r>
      <w:r w:rsidR="008E234F" w:rsidRPr="004F2104">
        <w:rPr>
          <w:rFonts w:ascii="Times New Roman" w:hAnsi="Times New Roman" w:cs="Times New Roman"/>
          <w:color w:val="000000"/>
          <w:sz w:val="24"/>
          <w:szCs w:val="24"/>
          <w:shd w:val="clear" w:color="auto" w:fill="FFFFFF"/>
        </w:rPr>
        <w:t xml:space="preserve"> </w:t>
      </w:r>
      <w:r w:rsidR="00724EF0" w:rsidRPr="004F2104">
        <w:rPr>
          <w:rFonts w:ascii="Times New Roman" w:hAnsi="Times New Roman" w:cs="Times New Roman"/>
          <w:color w:val="000000"/>
          <w:sz w:val="24"/>
          <w:szCs w:val="24"/>
          <w:shd w:val="clear" w:color="auto" w:fill="FFFFFF"/>
        </w:rPr>
        <w:t xml:space="preserve">июля 1942 года ЦК ЛКСМБ утвердил подпольный </w:t>
      </w:r>
      <w:r w:rsidR="008E234F" w:rsidRPr="004F2104">
        <w:rPr>
          <w:rFonts w:ascii="Times New Roman" w:hAnsi="Times New Roman" w:cs="Times New Roman"/>
          <w:color w:val="000000"/>
          <w:sz w:val="24"/>
          <w:szCs w:val="24"/>
          <w:shd w:val="clear" w:color="auto" w:fill="FFFFFF"/>
        </w:rPr>
        <w:t>М</w:t>
      </w:r>
      <w:r w:rsidR="00724EF0" w:rsidRPr="004F2104">
        <w:rPr>
          <w:rFonts w:ascii="Times New Roman" w:hAnsi="Times New Roman" w:cs="Times New Roman"/>
          <w:color w:val="000000"/>
          <w:sz w:val="24"/>
          <w:szCs w:val="24"/>
          <w:shd w:val="clear" w:color="auto" w:fill="FFFFFF"/>
        </w:rPr>
        <w:t xml:space="preserve">огилевский обком ЛКСМБ и направил на подпольную работу в оккупированные районы </w:t>
      </w:r>
      <w:r w:rsidR="004F2104">
        <w:rPr>
          <w:rFonts w:ascii="Times New Roman" w:hAnsi="Times New Roman" w:cs="Times New Roman"/>
          <w:color w:val="000000"/>
          <w:sz w:val="24"/>
          <w:szCs w:val="24"/>
          <w:shd w:val="clear" w:color="auto" w:fill="FFFFFF"/>
        </w:rPr>
        <w:t>области 22 своих уполномоченных</w:t>
      </w:r>
      <w:r w:rsidR="000A0E9C" w:rsidRPr="004F2104">
        <w:rPr>
          <w:rFonts w:ascii="Times New Roman" w:hAnsi="Times New Roman" w:cs="Times New Roman"/>
          <w:color w:val="000000"/>
          <w:sz w:val="24"/>
          <w:szCs w:val="24"/>
          <w:shd w:val="clear" w:color="auto" w:fill="FFFFFF"/>
        </w:rPr>
        <w:t xml:space="preserve">. Большой вклад внесли в победу и покрыли себя бессмертной славой секретарь Могилевского горкома ЛКСМБ </w:t>
      </w:r>
      <w:r w:rsidR="006F75CB" w:rsidRPr="004F2104">
        <w:rPr>
          <w:rFonts w:ascii="Times New Roman" w:hAnsi="Times New Roman" w:cs="Times New Roman"/>
          <w:color w:val="000000"/>
          <w:sz w:val="24"/>
          <w:szCs w:val="24"/>
          <w:shd w:val="clear" w:color="auto" w:fill="FFFFFF"/>
        </w:rPr>
        <w:t xml:space="preserve"> П.Ф. </w:t>
      </w:r>
      <w:proofErr w:type="spellStart"/>
      <w:r w:rsidR="006F75CB" w:rsidRPr="004F2104">
        <w:rPr>
          <w:rFonts w:ascii="Times New Roman" w:hAnsi="Times New Roman" w:cs="Times New Roman"/>
          <w:color w:val="000000"/>
          <w:sz w:val="24"/>
          <w:szCs w:val="24"/>
          <w:shd w:val="clear" w:color="auto" w:fill="FFFFFF"/>
        </w:rPr>
        <w:t>Воложин</w:t>
      </w:r>
      <w:proofErr w:type="spellEnd"/>
      <w:r w:rsidR="006F75CB" w:rsidRPr="004F2104">
        <w:rPr>
          <w:rFonts w:ascii="Times New Roman" w:hAnsi="Times New Roman" w:cs="Times New Roman"/>
          <w:color w:val="000000"/>
          <w:sz w:val="24"/>
          <w:szCs w:val="24"/>
          <w:shd w:val="clear" w:color="auto" w:fill="FFFFFF"/>
        </w:rPr>
        <w:t>, комсомольцы Т.</w:t>
      </w:r>
      <w:r w:rsidR="000A0E9C" w:rsidRPr="004F2104">
        <w:rPr>
          <w:rFonts w:ascii="Times New Roman" w:hAnsi="Times New Roman" w:cs="Times New Roman"/>
          <w:color w:val="000000"/>
          <w:sz w:val="24"/>
          <w:szCs w:val="24"/>
          <w:shd w:val="clear" w:color="auto" w:fill="FFFFFF"/>
        </w:rPr>
        <w:t xml:space="preserve">Карпинская, </w:t>
      </w:r>
      <w:proofErr w:type="spellStart"/>
      <w:r w:rsidR="000A0E9C" w:rsidRPr="004F2104">
        <w:rPr>
          <w:rFonts w:ascii="Times New Roman" w:hAnsi="Times New Roman" w:cs="Times New Roman"/>
          <w:color w:val="000000"/>
          <w:sz w:val="24"/>
          <w:szCs w:val="24"/>
          <w:shd w:val="clear" w:color="auto" w:fill="FFFFFF"/>
        </w:rPr>
        <w:t>Л.Лорченко</w:t>
      </w:r>
      <w:proofErr w:type="spellEnd"/>
      <w:r w:rsidR="000A0E9C" w:rsidRPr="004F2104">
        <w:rPr>
          <w:rFonts w:ascii="Times New Roman" w:hAnsi="Times New Roman" w:cs="Times New Roman"/>
          <w:color w:val="000000"/>
          <w:sz w:val="24"/>
          <w:szCs w:val="24"/>
          <w:shd w:val="clear" w:color="auto" w:fill="FFFFFF"/>
        </w:rPr>
        <w:t xml:space="preserve">, Ф. </w:t>
      </w:r>
      <w:proofErr w:type="spellStart"/>
      <w:r w:rsidR="000A0E9C" w:rsidRPr="004F2104">
        <w:rPr>
          <w:rFonts w:ascii="Times New Roman" w:hAnsi="Times New Roman" w:cs="Times New Roman"/>
          <w:color w:val="000000"/>
          <w:sz w:val="24"/>
          <w:szCs w:val="24"/>
          <w:shd w:val="clear" w:color="auto" w:fill="FFFFFF"/>
        </w:rPr>
        <w:t>Смолячков</w:t>
      </w:r>
      <w:proofErr w:type="spellEnd"/>
      <w:r w:rsidR="000A0E9C" w:rsidRPr="004F2104">
        <w:rPr>
          <w:rFonts w:ascii="Times New Roman" w:hAnsi="Times New Roman" w:cs="Times New Roman"/>
          <w:color w:val="000000"/>
          <w:sz w:val="24"/>
          <w:szCs w:val="24"/>
          <w:shd w:val="clear" w:color="auto" w:fill="FFFFFF"/>
        </w:rPr>
        <w:t xml:space="preserve">. </w:t>
      </w:r>
      <w:r w:rsidR="006F75CB" w:rsidRPr="004F2104">
        <w:rPr>
          <w:rFonts w:ascii="Times New Roman" w:hAnsi="Times New Roman" w:cs="Times New Roman"/>
          <w:color w:val="000000"/>
          <w:sz w:val="24"/>
          <w:szCs w:val="24"/>
          <w:shd w:val="clear" w:color="auto" w:fill="FFFFFF"/>
        </w:rPr>
        <w:t>История ЛКСМБ</w:t>
      </w:r>
      <w:r w:rsidR="004E4D24" w:rsidRPr="004F2104">
        <w:rPr>
          <w:rFonts w:ascii="Times New Roman" w:hAnsi="Times New Roman" w:cs="Times New Roman"/>
          <w:color w:val="000000"/>
          <w:sz w:val="24"/>
          <w:szCs w:val="24"/>
          <w:shd w:val="clear" w:color="auto" w:fill="FFFFFF"/>
        </w:rPr>
        <w:t xml:space="preserve"> неразрывно связана с историей СССР и БССР. Белорусские комсомольцы были активными участниками партизанского движения и послевоенного восстановления народного хозяйства, создания энергетического и нефтегазового комплексов республики. Десятки тысяч молодых людей участвовали в строительстве Березовской и </w:t>
      </w:r>
      <w:proofErr w:type="spellStart"/>
      <w:r w:rsidR="004E4D24" w:rsidRPr="004F2104">
        <w:rPr>
          <w:rFonts w:ascii="Times New Roman" w:hAnsi="Times New Roman" w:cs="Times New Roman"/>
          <w:color w:val="000000"/>
          <w:sz w:val="24"/>
          <w:szCs w:val="24"/>
          <w:shd w:val="clear" w:color="auto" w:fill="FFFFFF"/>
        </w:rPr>
        <w:t>Лукомльской</w:t>
      </w:r>
      <w:proofErr w:type="spellEnd"/>
      <w:r w:rsidR="004E4D24" w:rsidRPr="004F2104">
        <w:rPr>
          <w:rFonts w:ascii="Times New Roman" w:hAnsi="Times New Roman" w:cs="Times New Roman"/>
          <w:color w:val="000000"/>
          <w:sz w:val="24"/>
          <w:szCs w:val="24"/>
          <w:shd w:val="clear" w:color="auto" w:fill="FFFFFF"/>
        </w:rPr>
        <w:t xml:space="preserve"> ГРЭС, Гродненского</w:t>
      </w:r>
      <w:r w:rsidR="005E3F67" w:rsidRPr="004F2104">
        <w:rPr>
          <w:rFonts w:ascii="Times New Roman" w:hAnsi="Times New Roman" w:cs="Times New Roman"/>
          <w:color w:val="000000"/>
          <w:sz w:val="24"/>
          <w:szCs w:val="24"/>
          <w:shd w:val="clear" w:color="auto" w:fill="FFFFFF"/>
        </w:rPr>
        <w:t xml:space="preserve"> производственного объединения «</w:t>
      </w:r>
      <w:r w:rsidR="004E4D24" w:rsidRPr="004F2104">
        <w:rPr>
          <w:rFonts w:ascii="Times New Roman" w:hAnsi="Times New Roman" w:cs="Times New Roman"/>
          <w:color w:val="000000"/>
          <w:sz w:val="24"/>
          <w:szCs w:val="24"/>
          <w:shd w:val="clear" w:color="auto" w:fill="FFFFFF"/>
        </w:rPr>
        <w:t>Азот</w:t>
      </w:r>
      <w:r w:rsidR="005E3F67" w:rsidRPr="004F2104">
        <w:rPr>
          <w:rFonts w:ascii="Times New Roman" w:hAnsi="Times New Roman" w:cs="Times New Roman"/>
          <w:color w:val="000000"/>
          <w:sz w:val="24"/>
          <w:szCs w:val="24"/>
          <w:shd w:val="clear" w:color="auto" w:fill="FFFFFF"/>
        </w:rPr>
        <w:t>»</w:t>
      </w:r>
      <w:r w:rsidR="004E4D24" w:rsidRPr="004F2104">
        <w:rPr>
          <w:rFonts w:ascii="Times New Roman" w:hAnsi="Times New Roman" w:cs="Times New Roman"/>
          <w:color w:val="000000"/>
          <w:sz w:val="24"/>
          <w:szCs w:val="24"/>
          <w:shd w:val="clear" w:color="auto" w:fill="FFFFFF"/>
        </w:rPr>
        <w:t xml:space="preserve"> и Светлогорского завода искусственного волокна, Полоцкого и </w:t>
      </w:r>
      <w:proofErr w:type="spellStart"/>
      <w:r w:rsidR="004E4D24" w:rsidRPr="004F2104">
        <w:rPr>
          <w:rFonts w:ascii="Times New Roman" w:hAnsi="Times New Roman" w:cs="Times New Roman"/>
          <w:color w:val="000000"/>
          <w:sz w:val="24"/>
          <w:szCs w:val="24"/>
          <w:shd w:val="clear" w:color="auto" w:fill="FFFFFF"/>
        </w:rPr>
        <w:t>Мозырского</w:t>
      </w:r>
      <w:proofErr w:type="spellEnd"/>
      <w:r w:rsidR="004E4D24" w:rsidRPr="004F2104">
        <w:rPr>
          <w:rFonts w:ascii="Times New Roman" w:hAnsi="Times New Roman" w:cs="Times New Roman"/>
          <w:color w:val="000000"/>
          <w:sz w:val="24"/>
          <w:szCs w:val="24"/>
          <w:shd w:val="clear" w:color="auto" w:fill="FFFFFF"/>
        </w:rPr>
        <w:t xml:space="preserve"> нефтеперерабатывающих заводов, Белорусского шинного завода и Брестского коврово-суконного комбината, трех </w:t>
      </w:r>
      <w:proofErr w:type="spellStart"/>
      <w:r w:rsidR="004E4D24" w:rsidRPr="004F2104">
        <w:rPr>
          <w:rFonts w:ascii="Times New Roman" w:hAnsi="Times New Roman" w:cs="Times New Roman"/>
          <w:color w:val="000000"/>
          <w:sz w:val="24"/>
          <w:szCs w:val="24"/>
          <w:shd w:val="clear" w:color="auto" w:fill="FFFFFF"/>
        </w:rPr>
        <w:t>Солигорских</w:t>
      </w:r>
      <w:proofErr w:type="spellEnd"/>
      <w:r w:rsidR="004E4D24" w:rsidRPr="004F2104">
        <w:rPr>
          <w:rFonts w:ascii="Times New Roman" w:hAnsi="Times New Roman" w:cs="Times New Roman"/>
          <w:color w:val="000000"/>
          <w:sz w:val="24"/>
          <w:szCs w:val="24"/>
          <w:shd w:val="clear" w:color="auto" w:fill="FFFFFF"/>
        </w:rPr>
        <w:t xml:space="preserve"> калийных комбинатов, работали на мелиорации земель белорусского Полесья.</w:t>
      </w:r>
      <w:r w:rsidR="004F2104">
        <w:rPr>
          <w:rFonts w:ascii="Times New Roman" w:hAnsi="Times New Roman" w:cs="Times New Roman"/>
          <w:color w:val="000000"/>
          <w:sz w:val="24"/>
          <w:szCs w:val="24"/>
          <w:shd w:val="clear" w:color="auto" w:fill="FFFFFF"/>
        </w:rPr>
        <w:t xml:space="preserve"> </w:t>
      </w:r>
      <w:r w:rsidR="004E4D24" w:rsidRPr="004F2104">
        <w:rPr>
          <w:rFonts w:ascii="Times New Roman" w:hAnsi="Times New Roman" w:cs="Times New Roman"/>
          <w:color w:val="000000"/>
          <w:sz w:val="24"/>
          <w:szCs w:val="24"/>
          <w:shd w:val="clear" w:color="auto" w:fill="FFFFFF"/>
        </w:rPr>
        <w:t xml:space="preserve">Белорусские студенческие отряды выезжали на строительство объектов жилищного и культурно-бытового назначения Западной Сибири, Уральской области, Карелии и Якутии. </w:t>
      </w:r>
      <w:proofErr w:type="spellStart"/>
      <w:r w:rsidR="004E4D24" w:rsidRPr="004F2104">
        <w:rPr>
          <w:rFonts w:ascii="Times New Roman" w:hAnsi="Times New Roman" w:cs="Times New Roman"/>
          <w:color w:val="000000"/>
          <w:sz w:val="24"/>
          <w:szCs w:val="24"/>
          <w:shd w:val="clear" w:color="auto" w:fill="FFFFFF"/>
        </w:rPr>
        <w:t>Студотрядовцы</w:t>
      </w:r>
      <w:proofErr w:type="spellEnd"/>
      <w:r w:rsidR="004E4D24" w:rsidRPr="004F2104">
        <w:rPr>
          <w:rFonts w:ascii="Times New Roman" w:hAnsi="Times New Roman" w:cs="Times New Roman"/>
          <w:color w:val="000000"/>
          <w:sz w:val="24"/>
          <w:szCs w:val="24"/>
          <w:shd w:val="clear" w:color="auto" w:fill="FFFFFF"/>
        </w:rPr>
        <w:t xml:space="preserve"> Белоруссии массово участвовали в уборке урожая на целинных и залежных землях, ударно трудились на стройках </w:t>
      </w:r>
      <w:proofErr w:type="spellStart"/>
      <w:r w:rsidR="004E4D24" w:rsidRPr="004F2104">
        <w:rPr>
          <w:rFonts w:ascii="Times New Roman" w:hAnsi="Times New Roman" w:cs="Times New Roman"/>
          <w:color w:val="000000"/>
          <w:sz w:val="24"/>
          <w:szCs w:val="24"/>
          <w:shd w:val="clear" w:color="auto" w:fill="FFFFFF"/>
        </w:rPr>
        <w:t>ВАЗа</w:t>
      </w:r>
      <w:proofErr w:type="spellEnd"/>
      <w:r w:rsidR="004E4D24" w:rsidRPr="004F2104">
        <w:rPr>
          <w:rFonts w:ascii="Times New Roman" w:hAnsi="Times New Roman" w:cs="Times New Roman"/>
          <w:color w:val="000000"/>
          <w:sz w:val="24"/>
          <w:szCs w:val="24"/>
          <w:shd w:val="clear" w:color="auto" w:fill="FFFFFF"/>
        </w:rPr>
        <w:t xml:space="preserve">, КамАЗа, </w:t>
      </w:r>
      <w:proofErr w:type="spellStart"/>
      <w:r w:rsidR="004E4D24" w:rsidRPr="004F2104">
        <w:rPr>
          <w:rFonts w:ascii="Times New Roman" w:hAnsi="Times New Roman" w:cs="Times New Roman"/>
          <w:color w:val="000000"/>
          <w:sz w:val="24"/>
          <w:szCs w:val="24"/>
          <w:shd w:val="clear" w:color="auto" w:fill="FFFFFF"/>
        </w:rPr>
        <w:t>БАМа</w:t>
      </w:r>
      <w:proofErr w:type="spellEnd"/>
      <w:r w:rsidR="004E4D24" w:rsidRPr="004F2104">
        <w:rPr>
          <w:rFonts w:ascii="Times New Roman" w:hAnsi="Times New Roman" w:cs="Times New Roman"/>
          <w:color w:val="000000"/>
          <w:sz w:val="24"/>
          <w:szCs w:val="24"/>
          <w:shd w:val="clear" w:color="auto" w:fill="FFFFFF"/>
        </w:rPr>
        <w:t>.</w:t>
      </w:r>
      <w:r w:rsidR="004F2104">
        <w:rPr>
          <w:rFonts w:ascii="Times New Roman" w:hAnsi="Times New Roman" w:cs="Times New Roman"/>
          <w:color w:val="000000"/>
          <w:sz w:val="24"/>
          <w:szCs w:val="24"/>
          <w:shd w:val="clear" w:color="auto" w:fill="FFFFFF"/>
        </w:rPr>
        <w:t xml:space="preserve"> </w:t>
      </w:r>
      <w:r w:rsidR="00584150" w:rsidRPr="004F2104">
        <w:rPr>
          <w:rStyle w:val="a4"/>
          <w:rFonts w:ascii="Times New Roman" w:hAnsi="Times New Roman" w:cs="Times New Roman"/>
          <w:b w:val="0"/>
          <w:color w:val="000000" w:themeColor="text1"/>
          <w:sz w:val="24"/>
          <w:szCs w:val="24"/>
        </w:rPr>
        <w:t>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1945</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году ЛКСМБ</w:t>
      </w:r>
      <w:r w:rsidR="0060389E" w:rsidRPr="004F2104">
        <w:rPr>
          <w:rStyle w:val="a4"/>
          <w:rFonts w:ascii="Times New Roman" w:hAnsi="Times New Roman" w:cs="Times New Roman"/>
          <w:b w:val="0"/>
          <w:color w:val="000000" w:themeColor="text1"/>
          <w:sz w:val="24"/>
          <w:szCs w:val="24"/>
        </w:rPr>
        <w:t xml:space="preserve"> </w:t>
      </w:r>
      <w:r w:rsidR="004249F0"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награждён орденом Красного Знамени (за</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мужество, самоотверженность и</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героизм, проявленные комсомольцами и</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молодёжью Беларуси 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рядах Красной Армии и</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партизанских отрядах, 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борьбе с</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немецко-фашистскими захватчиками).</w:t>
      </w:r>
      <w:r w:rsidR="004F2104">
        <w:rPr>
          <w:rStyle w:val="a4"/>
          <w:rFonts w:ascii="Times New Roman" w:hAnsi="Times New Roman" w:cs="Times New Roman"/>
          <w:b w:val="0"/>
          <w:bCs w:val="0"/>
          <w:color w:val="000000"/>
          <w:sz w:val="24"/>
          <w:szCs w:val="24"/>
          <w:shd w:val="clear" w:color="auto" w:fill="FFFFFF"/>
        </w:rPr>
        <w:t xml:space="preserve"> </w:t>
      </w:r>
      <w:r w:rsidR="00584150" w:rsidRPr="004F2104">
        <w:rPr>
          <w:rStyle w:val="a4"/>
          <w:rFonts w:ascii="Times New Roman" w:hAnsi="Times New Roman" w:cs="Times New Roman"/>
          <w:b w:val="0"/>
          <w:color w:val="000000" w:themeColor="text1"/>
          <w:sz w:val="24"/>
          <w:szCs w:val="24"/>
        </w:rPr>
        <w:t>За</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активное участие 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коммунистическом строительстве и</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связи с</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50-летием в</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1970</w:t>
      </w:r>
      <w:r w:rsidR="008E1D13" w:rsidRPr="004F2104">
        <w:rPr>
          <w:rStyle w:val="a4"/>
          <w:rFonts w:ascii="Times New Roman" w:hAnsi="Times New Roman" w:cs="Times New Roman"/>
          <w:b w:val="0"/>
          <w:color w:val="000000" w:themeColor="text1"/>
          <w:sz w:val="24"/>
          <w:szCs w:val="24"/>
        </w:rPr>
        <w:t xml:space="preserve"> </w:t>
      </w:r>
      <w:r w:rsidR="00584150" w:rsidRPr="004F2104">
        <w:rPr>
          <w:rStyle w:val="a4"/>
          <w:rFonts w:ascii="Times New Roman" w:hAnsi="Times New Roman" w:cs="Times New Roman"/>
          <w:b w:val="0"/>
          <w:color w:val="000000" w:themeColor="text1"/>
          <w:sz w:val="24"/>
          <w:szCs w:val="24"/>
        </w:rPr>
        <w:t xml:space="preserve">году </w:t>
      </w:r>
      <w:r w:rsidR="004249F0" w:rsidRPr="004F2104">
        <w:rPr>
          <w:rStyle w:val="a4"/>
          <w:rFonts w:ascii="Times New Roman" w:hAnsi="Times New Roman" w:cs="Times New Roman"/>
          <w:b w:val="0"/>
          <w:color w:val="000000" w:themeColor="text1"/>
          <w:sz w:val="24"/>
          <w:szCs w:val="24"/>
        </w:rPr>
        <w:t>ЛКСМБ</w:t>
      </w:r>
      <w:r w:rsidR="0060389E" w:rsidRPr="004F2104">
        <w:rPr>
          <w:rStyle w:val="a4"/>
          <w:rFonts w:ascii="Times New Roman" w:hAnsi="Times New Roman" w:cs="Times New Roman"/>
          <w:color w:val="000000" w:themeColor="text1"/>
          <w:sz w:val="24"/>
          <w:szCs w:val="24"/>
        </w:rPr>
        <w:t xml:space="preserve"> </w:t>
      </w:r>
      <w:r w:rsidR="0060389E" w:rsidRPr="004F2104">
        <w:rPr>
          <w:rStyle w:val="a4"/>
          <w:rFonts w:ascii="Times New Roman" w:hAnsi="Times New Roman" w:cs="Times New Roman"/>
          <w:b w:val="0"/>
          <w:color w:val="000000" w:themeColor="text1"/>
          <w:sz w:val="24"/>
          <w:szCs w:val="24"/>
        </w:rPr>
        <w:t>(</w:t>
      </w:r>
      <w:r w:rsidR="0060389E" w:rsidRPr="004F2104">
        <w:rPr>
          <w:rFonts w:ascii="Times New Roman" w:hAnsi="Times New Roman" w:cs="Times New Roman"/>
          <w:bCs/>
          <w:sz w:val="24"/>
          <w:szCs w:val="24"/>
          <w:shd w:val="clear" w:color="auto" w:fill="FFFFFF"/>
        </w:rPr>
        <w:t>Ленинский коммунистический союз молодёжи</w:t>
      </w:r>
      <w:r w:rsidR="0060389E" w:rsidRPr="004F2104">
        <w:rPr>
          <w:rFonts w:ascii="Times New Roman" w:hAnsi="Times New Roman" w:cs="Times New Roman"/>
          <w:sz w:val="24"/>
          <w:szCs w:val="24"/>
          <w:shd w:val="clear" w:color="auto" w:fill="FFFFFF"/>
        </w:rPr>
        <w:t xml:space="preserve"> </w:t>
      </w:r>
      <w:r w:rsidR="0060389E" w:rsidRPr="004F2104">
        <w:rPr>
          <w:rFonts w:ascii="Times New Roman" w:hAnsi="Times New Roman" w:cs="Times New Roman"/>
          <w:bCs/>
          <w:sz w:val="24"/>
          <w:szCs w:val="24"/>
          <w:shd w:val="clear" w:color="auto" w:fill="FFFFFF"/>
        </w:rPr>
        <w:t>Белоруссии)</w:t>
      </w:r>
      <w:r w:rsidR="0060389E" w:rsidRPr="004F2104">
        <w:rPr>
          <w:rStyle w:val="a4"/>
          <w:rFonts w:ascii="Times New Roman" w:hAnsi="Times New Roman" w:cs="Times New Roman"/>
          <w:b w:val="0"/>
          <w:sz w:val="24"/>
          <w:szCs w:val="24"/>
        </w:rPr>
        <w:t xml:space="preserve"> </w:t>
      </w:r>
      <w:r w:rsidR="006F75CB" w:rsidRPr="004F2104">
        <w:rPr>
          <w:rStyle w:val="a4"/>
          <w:rFonts w:ascii="Times New Roman" w:hAnsi="Times New Roman" w:cs="Times New Roman"/>
          <w:b w:val="0"/>
          <w:sz w:val="24"/>
          <w:szCs w:val="24"/>
        </w:rPr>
        <w:t>награжде</w:t>
      </w:r>
      <w:r w:rsidR="00584150" w:rsidRPr="004F2104">
        <w:rPr>
          <w:rStyle w:val="a4"/>
          <w:rFonts w:ascii="Times New Roman" w:hAnsi="Times New Roman" w:cs="Times New Roman"/>
          <w:b w:val="0"/>
          <w:sz w:val="24"/>
          <w:szCs w:val="24"/>
        </w:rPr>
        <w:t>н</w:t>
      </w:r>
      <w:r w:rsidR="004249F0" w:rsidRPr="004F2104">
        <w:rPr>
          <w:rStyle w:val="a4"/>
          <w:rFonts w:ascii="Times New Roman" w:hAnsi="Times New Roman" w:cs="Times New Roman"/>
          <w:b w:val="0"/>
          <w:sz w:val="24"/>
          <w:szCs w:val="24"/>
        </w:rPr>
        <w:t xml:space="preserve"> орденом</w:t>
      </w:r>
      <w:r w:rsidR="004249F0" w:rsidRPr="004F2104">
        <w:rPr>
          <w:rStyle w:val="a4"/>
          <w:rFonts w:ascii="Times New Roman" w:hAnsi="Times New Roman" w:cs="Times New Roman"/>
          <w:b w:val="0"/>
          <w:color w:val="000000" w:themeColor="text1"/>
          <w:sz w:val="24"/>
          <w:szCs w:val="24"/>
        </w:rPr>
        <w:t xml:space="preserve"> Ленина</w:t>
      </w:r>
      <w:r w:rsidR="00584150" w:rsidRPr="004F2104">
        <w:rPr>
          <w:rStyle w:val="a4"/>
          <w:rFonts w:ascii="Times New Roman" w:hAnsi="Times New Roman" w:cs="Times New Roman"/>
          <w:b w:val="0"/>
          <w:color w:val="FF0000"/>
          <w:sz w:val="24"/>
          <w:szCs w:val="24"/>
        </w:rPr>
        <w:t>.</w:t>
      </w:r>
      <w:r w:rsidR="004F2104">
        <w:rPr>
          <w:rStyle w:val="a4"/>
          <w:rFonts w:ascii="Times New Roman" w:hAnsi="Times New Roman" w:cs="Times New Roman"/>
          <w:b w:val="0"/>
          <w:bCs w:val="0"/>
          <w:color w:val="000000"/>
          <w:sz w:val="24"/>
          <w:szCs w:val="24"/>
          <w:shd w:val="clear" w:color="auto" w:fill="FFFFFF"/>
        </w:rPr>
        <w:t xml:space="preserve"> </w:t>
      </w:r>
      <w:r w:rsidR="00B734ED" w:rsidRPr="004F2104">
        <w:rPr>
          <w:rFonts w:ascii="Times New Roman" w:hAnsi="Times New Roman" w:cs="Times New Roman"/>
          <w:color w:val="000000" w:themeColor="text1"/>
          <w:sz w:val="24"/>
          <w:szCs w:val="24"/>
        </w:rPr>
        <w:t>Развитие молодежного движения на</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постсоветском пространстве происходило по-разному, но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Республике Беларусь оно не</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прекращалось никогда. По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итогам ХХХ Съезда ЛКСМБ, состоявшегося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декабре 1991</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года, было принято решение 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переименовании организации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«Союз молодежи Беларуси».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феврале 1995</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года на</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ХХХVII съезде СМБ был преобразован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«Белорусский союз молодежи». 20</w:t>
      </w:r>
      <w:r w:rsidR="008E1D13" w:rsidRPr="004F2104">
        <w:rPr>
          <w:rFonts w:ascii="Times New Roman" w:hAnsi="Times New Roman" w:cs="Times New Roman"/>
          <w:color w:val="000000" w:themeColor="text1"/>
          <w:sz w:val="24"/>
          <w:szCs w:val="24"/>
        </w:rPr>
        <w:t>-</w:t>
      </w:r>
      <w:r w:rsidR="00B734ED" w:rsidRPr="004F2104">
        <w:rPr>
          <w:rFonts w:ascii="Times New Roman" w:hAnsi="Times New Roman" w:cs="Times New Roman"/>
          <w:color w:val="000000" w:themeColor="text1"/>
          <w:sz w:val="24"/>
          <w:szCs w:val="24"/>
        </w:rPr>
        <w:t>21</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мая 1997</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года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молодёжном движении Республики Беларусь появилась новая организация</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 xml:space="preserve"> «Белорусский патриотический союз молодежи» (БПСМ). 6</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сентября 2002</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года на</w:t>
      </w:r>
      <w:r w:rsidR="008E1D13" w:rsidRPr="004F2104">
        <w:rPr>
          <w:rFonts w:ascii="Times New Roman" w:hAnsi="Times New Roman" w:cs="Times New Roman"/>
          <w:color w:val="000000" w:themeColor="text1"/>
          <w:sz w:val="24"/>
          <w:szCs w:val="24"/>
        </w:rPr>
        <w:t xml:space="preserve"> </w:t>
      </w:r>
      <w:proofErr w:type="gramStart"/>
      <w:r w:rsidR="00B734ED" w:rsidRPr="004F2104">
        <w:rPr>
          <w:rFonts w:ascii="Times New Roman" w:hAnsi="Times New Roman" w:cs="Times New Roman"/>
          <w:color w:val="000000" w:themeColor="text1"/>
          <w:sz w:val="24"/>
          <w:szCs w:val="24"/>
        </w:rPr>
        <w:t>ХХХ</w:t>
      </w:r>
      <w:proofErr w:type="gramEnd"/>
      <w:r w:rsidR="00B734ED" w:rsidRPr="004F2104">
        <w:rPr>
          <w:rFonts w:ascii="Times New Roman" w:hAnsi="Times New Roman" w:cs="Times New Roman"/>
          <w:color w:val="000000" w:themeColor="text1"/>
          <w:sz w:val="24"/>
          <w:szCs w:val="24"/>
        </w:rPr>
        <w:t>VIII объединительном съезде ОО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«БПСМ» и</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ОО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«БСМ» было принято решение об</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объединении двух крупнейших молодежных организаций Республики Беларусь в</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единую</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 xml:space="preserve"> общественное объединение «Белорусский республиканский союз молодежи» (ОО</w:t>
      </w:r>
      <w:r w:rsidR="008E1D13" w:rsidRPr="004F2104">
        <w:rPr>
          <w:rFonts w:ascii="Times New Roman" w:hAnsi="Times New Roman" w:cs="Times New Roman"/>
          <w:color w:val="000000" w:themeColor="text1"/>
          <w:sz w:val="24"/>
          <w:szCs w:val="24"/>
        </w:rPr>
        <w:t xml:space="preserve"> </w:t>
      </w:r>
      <w:r w:rsidR="00B734ED" w:rsidRPr="004F2104">
        <w:rPr>
          <w:rFonts w:ascii="Times New Roman" w:hAnsi="Times New Roman" w:cs="Times New Roman"/>
          <w:color w:val="000000" w:themeColor="text1"/>
          <w:sz w:val="24"/>
          <w:szCs w:val="24"/>
        </w:rPr>
        <w:t>«БРСМ»).</w:t>
      </w:r>
    </w:p>
    <w:p w:rsidR="004E4D24" w:rsidRPr="004F2104" w:rsidRDefault="00FF2939" w:rsidP="004F2104">
      <w:pPr>
        <w:spacing w:after="0" w:line="240" w:lineRule="auto"/>
        <w:ind w:left="-1134" w:right="-284" w:firstLine="113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В настоящее время в Республике Беларусь насчитывается 294 молодежные организации.  Самая массовая из них – «Белорусский республиканский союз молодежи» (БРСМ) – </w:t>
      </w:r>
      <w:r w:rsidR="004E4D24" w:rsidRPr="004F2104">
        <w:rPr>
          <w:rFonts w:ascii="Times New Roman" w:hAnsi="Times New Roman" w:cs="Times New Roman"/>
          <w:color w:val="000000"/>
          <w:sz w:val="24"/>
          <w:szCs w:val="24"/>
          <w:shd w:val="clear" w:color="auto" w:fill="FFFFFF"/>
        </w:rPr>
        <w:t>преемник ВЛКСМ</w:t>
      </w:r>
      <w:r w:rsidRPr="004F2104">
        <w:rPr>
          <w:rFonts w:ascii="Times New Roman" w:hAnsi="Times New Roman" w:cs="Times New Roman"/>
          <w:color w:val="000000"/>
          <w:sz w:val="24"/>
          <w:szCs w:val="24"/>
          <w:shd w:val="clear" w:color="auto" w:fill="FFFFFF"/>
        </w:rPr>
        <w:t>.</w:t>
      </w:r>
      <w:r w:rsidR="004E4D24" w:rsidRPr="004F2104">
        <w:rPr>
          <w:rFonts w:ascii="Times New Roman" w:hAnsi="Times New Roman" w:cs="Times New Roman"/>
          <w:color w:val="000000"/>
          <w:sz w:val="24"/>
          <w:szCs w:val="24"/>
          <w:shd w:val="clear" w:color="auto" w:fill="FFFFFF"/>
        </w:rPr>
        <w:t xml:space="preserve"> </w:t>
      </w:r>
    </w:p>
    <w:p w:rsidR="00A0432D" w:rsidRPr="004F2104" w:rsidRDefault="00A0432D" w:rsidP="00A0432D">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Организация создана 6 сентября 2002 года на объединительном съезде Белорусского союза молодежи и Белорусского патриотического союза молодежи. БРСМ вобрал в себя лучшие традиции комсомола: студенческие стройки, шефскую помощь ветеранам, субботники, трудовые и спортивные соревнования. Главным направлением деятельности молодежной организации по-прежнему остается гражданско-патриотическое воспитание – движение молодежных отрядов охраны правопорядка, организация вторичной занятости, </w:t>
      </w:r>
      <w:proofErr w:type="spellStart"/>
      <w:r w:rsidRPr="004F2104">
        <w:rPr>
          <w:rFonts w:ascii="Times New Roman" w:hAnsi="Times New Roman" w:cs="Times New Roman"/>
          <w:color w:val="000000"/>
          <w:sz w:val="24"/>
          <w:szCs w:val="24"/>
          <w:shd w:val="clear" w:color="auto" w:fill="FFFFFF"/>
        </w:rPr>
        <w:t>волонтерство</w:t>
      </w:r>
      <w:proofErr w:type="spellEnd"/>
      <w:r w:rsidRPr="004F2104">
        <w:rPr>
          <w:rFonts w:ascii="Times New Roman" w:hAnsi="Times New Roman" w:cs="Times New Roman"/>
          <w:color w:val="000000"/>
          <w:sz w:val="24"/>
          <w:szCs w:val="24"/>
          <w:shd w:val="clear" w:color="auto" w:fill="FFFFFF"/>
        </w:rPr>
        <w:t>, поддержка одаренной и талантливой молодежи, международное сотрудничество, реализация инновационных проектов.</w:t>
      </w:r>
    </w:p>
    <w:p w:rsidR="003D0761" w:rsidRPr="004F2104" w:rsidRDefault="00FB36CD" w:rsidP="00360496">
      <w:pPr>
        <w:spacing w:after="0" w:line="240" w:lineRule="auto"/>
        <w:ind w:left="-1134" w:right="-284" w:firstLine="113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Заслуги организации отмечены на самом высоком</w:t>
      </w:r>
      <w:r w:rsidR="003916C7" w:rsidRPr="004F2104">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 xml:space="preserve">уровне. Президент Республики Беларусь вручил Белорусскому республиканскому союзу молодежи Почетное государственное знамя Республики Беларусь в честь 85-летия ВЛКСМ. По итогам 2014 года ЦК ОО «БРСМ»  за значительный вклад в гражданское воспитание  и формирование патриотического самосознания молодежи отмечен премией </w:t>
      </w:r>
      <w:r w:rsidRPr="004F2104">
        <w:rPr>
          <w:rFonts w:ascii="Times New Roman" w:hAnsi="Times New Roman" w:cs="Times New Roman"/>
          <w:color w:val="000000"/>
          <w:sz w:val="24"/>
          <w:szCs w:val="24"/>
          <w:shd w:val="clear" w:color="auto" w:fill="FFFFFF"/>
        </w:rPr>
        <w:lastRenderedPageBreak/>
        <w:t>Президента «За духовное возрождение».</w:t>
      </w:r>
      <w:r w:rsidR="004F2104" w:rsidRPr="004F2104">
        <w:rPr>
          <w:rFonts w:ascii="Times New Roman" w:hAnsi="Times New Roman" w:cs="Times New Roman"/>
          <w:color w:val="000000"/>
          <w:sz w:val="24"/>
          <w:szCs w:val="24"/>
          <w:shd w:val="clear" w:color="auto" w:fill="FFFFFF"/>
        </w:rPr>
        <w:t xml:space="preserve"> </w:t>
      </w:r>
      <w:r w:rsidR="00286B7F" w:rsidRPr="004F2104">
        <w:rPr>
          <w:rFonts w:ascii="Times New Roman" w:hAnsi="Times New Roman" w:cs="Times New Roman"/>
          <w:color w:val="000000"/>
          <w:sz w:val="24"/>
          <w:szCs w:val="24"/>
        </w:rPr>
        <w:t xml:space="preserve">Комсомол оставил неизгладимый след в истории нашей страны. В любом деле комсомолу не было равных: на стройке, в полях, на производстве, в культурной жизни </w:t>
      </w:r>
      <w:r w:rsidR="00286B7F" w:rsidRPr="004F2104">
        <w:rPr>
          <w:rFonts w:ascii="Times New Roman" w:hAnsi="Times New Roman" w:cs="Times New Roman"/>
          <w:sz w:val="24"/>
          <w:szCs w:val="24"/>
          <w:shd w:val="clear" w:color="auto" w:fill="F6F6F6"/>
        </w:rPr>
        <w:t>–</w:t>
      </w:r>
      <w:r w:rsidR="00286B7F" w:rsidRPr="004F2104">
        <w:rPr>
          <w:rFonts w:ascii="Times New Roman" w:hAnsi="Times New Roman" w:cs="Times New Roman"/>
          <w:color w:val="000000"/>
          <w:sz w:val="24"/>
          <w:szCs w:val="24"/>
        </w:rPr>
        <w:t xml:space="preserve"> яркое, звонкое комсомольское племя было всегда </w:t>
      </w:r>
      <w:proofErr w:type="gramStart"/>
      <w:r w:rsidR="00286B7F" w:rsidRPr="004F2104">
        <w:rPr>
          <w:rFonts w:ascii="Times New Roman" w:hAnsi="Times New Roman" w:cs="Times New Roman"/>
          <w:color w:val="000000"/>
          <w:sz w:val="24"/>
          <w:szCs w:val="24"/>
        </w:rPr>
        <w:t>впереди</w:t>
      </w:r>
      <w:proofErr w:type="gramEnd"/>
      <w:r w:rsidR="00286B7F" w:rsidRPr="004F2104">
        <w:rPr>
          <w:rFonts w:ascii="Times New Roman" w:hAnsi="Times New Roman" w:cs="Times New Roman"/>
          <w:color w:val="000000"/>
          <w:sz w:val="24"/>
          <w:szCs w:val="24"/>
        </w:rPr>
        <w:t xml:space="preserve">. С азартом и огоньком брались комсомольцы за любое тяжелое и полезное для страны дело, доводя его до конца. </w:t>
      </w:r>
      <w:r w:rsidR="00286B7F" w:rsidRPr="004F2104">
        <w:rPr>
          <w:rFonts w:ascii="Times New Roman" w:hAnsi="Times New Roman" w:cs="Times New Roman"/>
          <w:sz w:val="24"/>
          <w:szCs w:val="24"/>
          <w:shd w:val="clear" w:color="auto" w:fill="F6F6F6"/>
        </w:rPr>
        <w:t>Комсомол – это не просто организация, это – целая эпоха в истории нашего государства. Это наша история, которую мы должны помнить.</w:t>
      </w:r>
    </w:p>
    <w:p w:rsidR="003D0761" w:rsidRPr="00360496" w:rsidRDefault="003D0761" w:rsidP="00360496">
      <w:pPr>
        <w:pStyle w:val="21"/>
        <w:shd w:val="clear" w:color="auto" w:fill="auto"/>
        <w:spacing w:line="240" w:lineRule="auto"/>
        <w:ind w:left="-1134" w:right="-284"/>
        <w:jc w:val="center"/>
        <w:rPr>
          <w:b/>
          <w:sz w:val="24"/>
          <w:szCs w:val="24"/>
        </w:rPr>
      </w:pPr>
      <w:r w:rsidRPr="004F2104">
        <w:rPr>
          <w:b/>
          <w:sz w:val="24"/>
          <w:szCs w:val="24"/>
        </w:rPr>
        <w:t>О СОСТОЯНИИ БОРЬБЫ С КОРРУПЦИЕЙ В МОГИЛЕВСКОЙ ОБЛАСТИ ЗА ПЕРВОЕ ПОЛУГОДИЕ 2020 г.</w:t>
      </w:r>
    </w:p>
    <w:p w:rsidR="003D0761" w:rsidRPr="004F2104" w:rsidRDefault="003D0761" w:rsidP="00360496">
      <w:pPr>
        <w:pStyle w:val="21"/>
        <w:shd w:val="clear" w:color="auto" w:fill="auto"/>
        <w:spacing w:line="240" w:lineRule="auto"/>
        <w:ind w:left="-1134" w:right="-284" w:firstLine="1134"/>
        <w:jc w:val="both"/>
        <w:rPr>
          <w:sz w:val="24"/>
          <w:szCs w:val="24"/>
        </w:rPr>
      </w:pPr>
      <w:r w:rsidRPr="004F2104">
        <w:rPr>
          <w:sz w:val="24"/>
          <w:szCs w:val="24"/>
        </w:rPr>
        <w:t xml:space="preserve">Вопрос противодействия коррупции в силу ее деградирующего воздействия на систему власти, социальные и </w:t>
      </w:r>
      <w:proofErr w:type="gramStart"/>
      <w:r w:rsidRPr="004F2104">
        <w:rPr>
          <w:sz w:val="24"/>
          <w:szCs w:val="24"/>
        </w:rPr>
        <w:t>экономические процессы</w:t>
      </w:r>
      <w:proofErr w:type="gramEnd"/>
      <w:r w:rsidRPr="004F2104">
        <w:rPr>
          <w:sz w:val="24"/>
          <w:szCs w:val="24"/>
        </w:rPr>
        <w:t xml:space="preserve"> остается одним из главных в осуществлении государственной политики.</w:t>
      </w:r>
      <w:r w:rsidR="004F2104">
        <w:rPr>
          <w:sz w:val="24"/>
          <w:szCs w:val="24"/>
        </w:rPr>
        <w:t xml:space="preserve"> </w:t>
      </w:r>
      <w:r w:rsidRPr="004F2104">
        <w:rPr>
          <w:sz w:val="24"/>
          <w:szCs w:val="24"/>
        </w:rPr>
        <w:t>Несмотря на принимаемые меры и определенные результаты работы всех заинтересованных органов, необходимо продолжить проведение мероприятий, упреждающих коррупционные проявления.</w:t>
      </w:r>
      <w:r w:rsidR="00360496">
        <w:rPr>
          <w:sz w:val="24"/>
          <w:szCs w:val="24"/>
        </w:rPr>
        <w:t xml:space="preserve"> Н</w:t>
      </w:r>
      <w:r w:rsidRPr="004F2104">
        <w:rPr>
          <w:sz w:val="24"/>
          <w:szCs w:val="24"/>
        </w:rPr>
        <w:t>а территории области в текущем году отмечается снижение коррупционных преступлений и лиц их совершивших.</w:t>
      </w:r>
    </w:p>
    <w:p w:rsidR="003D0761" w:rsidRPr="004F2104" w:rsidRDefault="003D0761" w:rsidP="00360496">
      <w:pPr>
        <w:pStyle w:val="50"/>
        <w:shd w:val="clear" w:color="auto" w:fill="auto"/>
        <w:spacing w:line="240" w:lineRule="auto"/>
        <w:ind w:left="-1134" w:right="-284"/>
        <w:rPr>
          <w:sz w:val="24"/>
          <w:szCs w:val="24"/>
        </w:rPr>
      </w:pPr>
      <w:proofErr w:type="spellStart"/>
      <w:r w:rsidRPr="004F2104">
        <w:rPr>
          <w:i/>
          <w:sz w:val="24"/>
          <w:szCs w:val="24"/>
        </w:rPr>
        <w:t>Справочно</w:t>
      </w:r>
      <w:proofErr w:type="spellEnd"/>
      <w:r w:rsidRPr="004F2104">
        <w:rPr>
          <w:i/>
          <w:sz w:val="24"/>
          <w:szCs w:val="24"/>
        </w:rPr>
        <w:t>.</w:t>
      </w:r>
      <w:r w:rsidRPr="004F2104">
        <w:rPr>
          <w:sz w:val="24"/>
          <w:szCs w:val="24"/>
        </w:rPr>
        <w:t xml:space="preserve"> В первом полугодии 2020 г. учтено 107 (аналогичный период 2019 г.</w:t>
      </w:r>
      <w:r w:rsidRPr="004F2104">
        <w:rPr>
          <w:rStyle w:val="54pt"/>
          <w:sz w:val="24"/>
          <w:szCs w:val="24"/>
        </w:rPr>
        <w:t xml:space="preserve"> -</w:t>
      </w:r>
      <w:r w:rsidRPr="004F2104">
        <w:rPr>
          <w:sz w:val="24"/>
          <w:szCs w:val="24"/>
        </w:rPr>
        <w:t xml:space="preserve"> 116) коррупционных преступлений, совершенных 57</w:t>
      </w:r>
      <w:r w:rsidR="00360496">
        <w:rPr>
          <w:sz w:val="24"/>
          <w:szCs w:val="24"/>
        </w:rPr>
        <w:t xml:space="preserve"> </w:t>
      </w:r>
      <w:r w:rsidRPr="004F2104">
        <w:rPr>
          <w:sz w:val="24"/>
          <w:szCs w:val="24"/>
        </w:rPr>
        <w:t>лицами (73).</w:t>
      </w:r>
      <w:r w:rsidR="00360496">
        <w:rPr>
          <w:sz w:val="24"/>
          <w:szCs w:val="24"/>
        </w:rPr>
        <w:t xml:space="preserve"> </w:t>
      </w:r>
      <w:r w:rsidRPr="004F2104">
        <w:rPr>
          <w:sz w:val="24"/>
          <w:szCs w:val="24"/>
        </w:rPr>
        <w:t>По сферам деятельности наибольшее количество лиц, совершивших коррупционные преступления, работали в сферах сельского хозяйства - 11 (24), образования - 8 (7), промышленности - 6 (8), строительства - 5 (3), государственного управления - 5 (2), ЖКХ -2 (6), торговли - 2.</w:t>
      </w:r>
      <w:r w:rsidR="00360496">
        <w:rPr>
          <w:sz w:val="24"/>
          <w:szCs w:val="24"/>
        </w:rPr>
        <w:t xml:space="preserve"> </w:t>
      </w:r>
      <w:r w:rsidRPr="004F2104">
        <w:rPr>
          <w:sz w:val="24"/>
          <w:szCs w:val="24"/>
        </w:rPr>
        <w:t>Увеличилось количество лиц, совершивших преступления в сфере государственного управления.</w:t>
      </w:r>
      <w:r w:rsidRPr="004F2104">
        <w:rPr>
          <w:rStyle w:val="11"/>
          <w:sz w:val="24"/>
          <w:szCs w:val="24"/>
        </w:rPr>
        <w:t xml:space="preserve"> </w:t>
      </w:r>
      <w:proofErr w:type="gramStart"/>
      <w:r w:rsidRPr="004F2104">
        <w:rPr>
          <w:rStyle w:val="11"/>
          <w:sz w:val="24"/>
          <w:szCs w:val="24"/>
        </w:rPr>
        <w:t>В</w:t>
      </w:r>
      <w:r w:rsidRPr="004F2104">
        <w:rPr>
          <w:sz w:val="24"/>
          <w:szCs w:val="24"/>
        </w:rPr>
        <w:t xml:space="preserve"> текущем году постановлены обвинительные приговоры в отношении бывших председателей </w:t>
      </w:r>
      <w:proofErr w:type="spellStart"/>
      <w:r w:rsidRPr="004F2104">
        <w:rPr>
          <w:sz w:val="24"/>
          <w:szCs w:val="24"/>
        </w:rPr>
        <w:t>сельисполкомов</w:t>
      </w:r>
      <w:proofErr w:type="spellEnd"/>
      <w:r w:rsidRPr="004F2104">
        <w:rPr>
          <w:sz w:val="24"/>
          <w:szCs w:val="24"/>
        </w:rPr>
        <w:t xml:space="preserve"> </w:t>
      </w:r>
      <w:proofErr w:type="spellStart"/>
      <w:r w:rsidRPr="004F2104">
        <w:rPr>
          <w:sz w:val="24"/>
          <w:szCs w:val="24"/>
        </w:rPr>
        <w:t>Бурдовой</w:t>
      </w:r>
      <w:proofErr w:type="spellEnd"/>
      <w:r w:rsidRPr="004F2104">
        <w:rPr>
          <w:sz w:val="24"/>
          <w:szCs w:val="24"/>
        </w:rPr>
        <w:t xml:space="preserve"> И.И., Ильина Д</w:t>
      </w:r>
      <w:r w:rsidRPr="004F2104">
        <w:rPr>
          <w:rStyle w:val="11"/>
          <w:sz w:val="24"/>
          <w:szCs w:val="24"/>
        </w:rPr>
        <w:t>.В.</w:t>
      </w:r>
      <w:r w:rsidRPr="004F2104">
        <w:rPr>
          <w:sz w:val="24"/>
          <w:szCs w:val="24"/>
        </w:rPr>
        <w:t xml:space="preserve"> и Пашкевича Е.П., председателя райисполкома Бойко А.А., заместителя начальника управления государственного казначейства Главного управления Министерства финансов Республики Беларусь по Могилевской области </w:t>
      </w:r>
      <w:proofErr w:type="spellStart"/>
      <w:r w:rsidRPr="004F2104">
        <w:rPr>
          <w:sz w:val="24"/>
          <w:szCs w:val="24"/>
        </w:rPr>
        <w:t>Лемеш</w:t>
      </w:r>
      <w:proofErr w:type="spellEnd"/>
      <w:r w:rsidRPr="004F2104">
        <w:rPr>
          <w:sz w:val="24"/>
          <w:szCs w:val="24"/>
        </w:rPr>
        <w:t xml:space="preserve"> З.В.</w:t>
      </w:r>
      <w:r w:rsidR="00360496">
        <w:rPr>
          <w:sz w:val="24"/>
          <w:szCs w:val="24"/>
        </w:rPr>
        <w:t xml:space="preserve"> </w:t>
      </w:r>
      <w:r w:rsidRPr="004F2104">
        <w:rPr>
          <w:sz w:val="24"/>
          <w:szCs w:val="24"/>
        </w:rPr>
        <w:t>В сфере сельского хозяйства получили распространение хищения путем использования служебных полномочий (9 лиц), предметом преступного посягательства доминировали</w:t>
      </w:r>
      <w:proofErr w:type="gramEnd"/>
      <w:r w:rsidRPr="004F2104">
        <w:rPr>
          <w:sz w:val="24"/>
          <w:szCs w:val="24"/>
        </w:rPr>
        <w:t xml:space="preserve"> товарно-материальные ценности; в образовании - хищения путем использования служебных полномочий и взяточничество; в государственном управлении превалируют хищения путем использования служебных полномочий (4 лица из 5).</w:t>
      </w:r>
    </w:p>
    <w:p w:rsidR="003D0761" w:rsidRPr="004F2104" w:rsidRDefault="003D0761" w:rsidP="00360496">
      <w:pPr>
        <w:pStyle w:val="21"/>
        <w:shd w:val="clear" w:color="auto" w:fill="auto"/>
        <w:spacing w:line="240" w:lineRule="auto"/>
        <w:ind w:left="-1134" w:right="-284" w:firstLine="1134"/>
        <w:jc w:val="both"/>
        <w:rPr>
          <w:sz w:val="24"/>
          <w:szCs w:val="24"/>
        </w:rPr>
      </w:pPr>
      <w:r w:rsidRPr="004F2104">
        <w:rPr>
          <w:sz w:val="24"/>
          <w:szCs w:val="24"/>
        </w:rPr>
        <w:t>Например, Пархоменко С.П., работая в должности заведующего МТФ «Ленино» КСУГТ «</w:t>
      </w:r>
      <w:proofErr w:type="spellStart"/>
      <w:r w:rsidRPr="004F2104">
        <w:rPr>
          <w:sz w:val="24"/>
          <w:szCs w:val="24"/>
        </w:rPr>
        <w:t>Племзавод</w:t>
      </w:r>
      <w:proofErr w:type="spellEnd"/>
      <w:r w:rsidRPr="004F2104">
        <w:rPr>
          <w:sz w:val="24"/>
          <w:szCs w:val="24"/>
        </w:rPr>
        <w:t xml:space="preserve"> «Ленино», по предварительному сговору с помощником начальника МТФ </w:t>
      </w:r>
      <w:proofErr w:type="spellStart"/>
      <w:r w:rsidRPr="004F2104">
        <w:rPr>
          <w:sz w:val="24"/>
          <w:szCs w:val="24"/>
        </w:rPr>
        <w:t>Долженковым</w:t>
      </w:r>
      <w:proofErr w:type="spellEnd"/>
      <w:r w:rsidRPr="004F2104">
        <w:rPr>
          <w:sz w:val="24"/>
          <w:szCs w:val="24"/>
        </w:rPr>
        <w:t xml:space="preserve"> Д.М. путем злоупотребления служебными полномочиями похитил принадлежащие КСУП «</w:t>
      </w:r>
      <w:proofErr w:type="spellStart"/>
      <w:r w:rsidRPr="004F2104">
        <w:rPr>
          <w:sz w:val="24"/>
          <w:szCs w:val="24"/>
        </w:rPr>
        <w:t>Племзавод</w:t>
      </w:r>
      <w:proofErr w:type="spellEnd"/>
      <w:r w:rsidRPr="004F2104">
        <w:rPr>
          <w:sz w:val="24"/>
          <w:szCs w:val="24"/>
        </w:rPr>
        <w:t xml:space="preserve"> «Ленино» денежные средства в сумме 688 </w:t>
      </w:r>
      <w:proofErr w:type="spellStart"/>
      <w:r w:rsidRPr="004F2104">
        <w:rPr>
          <w:sz w:val="24"/>
          <w:szCs w:val="24"/>
        </w:rPr>
        <w:t>рублей.</w:t>
      </w:r>
      <w:proofErr w:type="spellEnd"/>
      <w:r w:rsidR="00360496">
        <w:rPr>
          <w:sz w:val="24"/>
          <w:szCs w:val="24"/>
        </w:rPr>
        <w:tab/>
      </w:r>
      <w:proofErr w:type="spellStart"/>
      <w:r w:rsidRPr="004F2104">
        <w:rPr>
          <w:i/>
          <w:sz w:val="24"/>
          <w:szCs w:val="24"/>
        </w:rPr>
        <w:t>Справочно</w:t>
      </w:r>
      <w:proofErr w:type="spellEnd"/>
      <w:r w:rsidRPr="004F2104">
        <w:rPr>
          <w:i/>
          <w:sz w:val="24"/>
          <w:szCs w:val="24"/>
        </w:rPr>
        <w:t>.</w:t>
      </w:r>
      <w:r w:rsidRPr="004F2104">
        <w:rPr>
          <w:sz w:val="24"/>
          <w:szCs w:val="24"/>
        </w:rPr>
        <w:t xml:space="preserve"> Пархоменко С.П. осужден по ч.2 ст.210 УК к 3 годам лишения свободы (с отсрочкой исполнения наказания на 2 года), со штрафом в размере 120 б. </w:t>
      </w:r>
      <w:proofErr w:type="gramStart"/>
      <w:r w:rsidRPr="004F2104">
        <w:rPr>
          <w:sz w:val="24"/>
          <w:szCs w:val="24"/>
        </w:rPr>
        <w:t>в</w:t>
      </w:r>
      <w:proofErr w:type="gramEnd"/>
      <w:r w:rsidRPr="004F2104">
        <w:rPr>
          <w:sz w:val="24"/>
          <w:szCs w:val="24"/>
        </w:rPr>
        <w:t xml:space="preserve">. и </w:t>
      </w:r>
      <w:proofErr w:type="gramStart"/>
      <w:r w:rsidRPr="004F2104">
        <w:rPr>
          <w:sz w:val="24"/>
          <w:szCs w:val="24"/>
        </w:rPr>
        <w:t>лишением</w:t>
      </w:r>
      <w:proofErr w:type="gramEnd"/>
      <w:r w:rsidRPr="004F2104">
        <w:rPr>
          <w:sz w:val="24"/>
          <w:szCs w:val="24"/>
        </w:rPr>
        <w:t xml:space="preserve"> права занимать должности, связанные с выполнением организационно-распорядительных и административно-хозяйственных обязанностей, сроком на 4 года.</w:t>
      </w:r>
    </w:p>
    <w:p w:rsidR="003D0761" w:rsidRPr="004F2104" w:rsidRDefault="003D0761" w:rsidP="00360496">
      <w:pPr>
        <w:pStyle w:val="21"/>
        <w:shd w:val="clear" w:color="auto" w:fill="auto"/>
        <w:spacing w:line="240" w:lineRule="auto"/>
        <w:ind w:left="-1134" w:right="-284" w:firstLine="1134"/>
        <w:jc w:val="both"/>
        <w:rPr>
          <w:sz w:val="24"/>
          <w:szCs w:val="24"/>
        </w:rPr>
      </w:pPr>
      <w:proofErr w:type="spellStart"/>
      <w:r w:rsidRPr="004F2104">
        <w:rPr>
          <w:sz w:val="24"/>
          <w:szCs w:val="24"/>
        </w:rPr>
        <w:t>Краснецова</w:t>
      </w:r>
      <w:proofErr w:type="spellEnd"/>
      <w:r w:rsidRPr="004F2104">
        <w:rPr>
          <w:sz w:val="24"/>
          <w:szCs w:val="24"/>
        </w:rPr>
        <w:t xml:space="preserve"> Г.В., </w:t>
      </w:r>
      <w:proofErr w:type="gramStart"/>
      <w:r w:rsidRPr="004F2104">
        <w:rPr>
          <w:sz w:val="24"/>
          <w:szCs w:val="24"/>
        </w:rPr>
        <w:t>работая исполняющей обязанности бригадира МТФ</w:t>
      </w:r>
      <w:r w:rsidRPr="004F2104">
        <w:rPr>
          <w:rStyle w:val="5pt"/>
          <w:sz w:val="24"/>
          <w:szCs w:val="24"/>
        </w:rPr>
        <w:t xml:space="preserve"> Д</w:t>
      </w:r>
      <w:r w:rsidRPr="004F2104">
        <w:rPr>
          <w:sz w:val="24"/>
          <w:szCs w:val="24"/>
        </w:rPr>
        <w:t>.Павловичи ОАО «</w:t>
      </w:r>
      <w:proofErr w:type="spellStart"/>
      <w:r w:rsidRPr="004F2104">
        <w:rPr>
          <w:sz w:val="24"/>
          <w:szCs w:val="24"/>
        </w:rPr>
        <w:t>Климовичирайагропромтехснаб</w:t>
      </w:r>
      <w:proofErr w:type="spellEnd"/>
      <w:proofErr w:type="gramEnd"/>
      <w:r w:rsidRPr="004F2104">
        <w:rPr>
          <w:sz w:val="24"/>
          <w:szCs w:val="24"/>
        </w:rPr>
        <w:t xml:space="preserve">», действуя совместно со </w:t>
      </w:r>
      <w:proofErr w:type="spellStart"/>
      <w:r w:rsidRPr="004F2104">
        <w:rPr>
          <w:sz w:val="24"/>
          <w:szCs w:val="24"/>
        </w:rPr>
        <w:t>Шлеенковой</w:t>
      </w:r>
      <w:proofErr w:type="spellEnd"/>
      <w:r w:rsidRPr="004F2104">
        <w:rPr>
          <w:sz w:val="24"/>
          <w:szCs w:val="24"/>
        </w:rPr>
        <w:t xml:space="preserve"> О.И., похитили одну голову крупного рогатого скота, принадлежащую Обществу.</w:t>
      </w:r>
      <w:r w:rsidR="00360496">
        <w:rPr>
          <w:sz w:val="24"/>
          <w:szCs w:val="24"/>
        </w:rPr>
        <w:t xml:space="preserve"> </w:t>
      </w:r>
      <w:proofErr w:type="spellStart"/>
      <w:r w:rsidRPr="004F2104">
        <w:rPr>
          <w:i/>
          <w:sz w:val="24"/>
          <w:szCs w:val="24"/>
        </w:rPr>
        <w:t>Справочно</w:t>
      </w:r>
      <w:proofErr w:type="spellEnd"/>
      <w:r w:rsidRPr="004F2104">
        <w:rPr>
          <w:i/>
          <w:sz w:val="24"/>
          <w:szCs w:val="24"/>
        </w:rPr>
        <w:t>.</w:t>
      </w:r>
      <w:r w:rsidRPr="004F2104">
        <w:rPr>
          <w:sz w:val="24"/>
          <w:szCs w:val="24"/>
        </w:rPr>
        <w:t xml:space="preserve"> </w:t>
      </w:r>
      <w:proofErr w:type="spellStart"/>
      <w:r w:rsidRPr="004F2104">
        <w:rPr>
          <w:sz w:val="24"/>
          <w:szCs w:val="24"/>
        </w:rPr>
        <w:t>Краснецова</w:t>
      </w:r>
      <w:proofErr w:type="spellEnd"/>
      <w:r w:rsidRPr="004F2104">
        <w:rPr>
          <w:sz w:val="24"/>
          <w:szCs w:val="24"/>
        </w:rPr>
        <w:t xml:space="preserve"> Г. В. </w:t>
      </w:r>
      <w:proofErr w:type="gramStart"/>
      <w:r w:rsidRPr="004F2104">
        <w:rPr>
          <w:sz w:val="24"/>
          <w:szCs w:val="24"/>
        </w:rPr>
        <w:t>осуждена</w:t>
      </w:r>
      <w:proofErr w:type="gramEnd"/>
      <w:r w:rsidRPr="004F2104">
        <w:rPr>
          <w:sz w:val="24"/>
          <w:szCs w:val="24"/>
        </w:rPr>
        <w:t xml:space="preserve"> по ч.2 ст.210 УК к 2 годам 6 месяцам ограничения свободы без направления в исправительное учреждение открытого типа, со штрафом в размере 30 б. в. и лишением права занимать должности, связанные с учетом, распоряжением, хранением и отпуском материальных ценностей, сроком на 2 года.</w:t>
      </w:r>
    </w:p>
    <w:p w:rsidR="003D0761" w:rsidRPr="004F2104" w:rsidRDefault="003D0761" w:rsidP="00360496">
      <w:pPr>
        <w:pStyle w:val="21"/>
        <w:shd w:val="clear" w:color="auto" w:fill="auto"/>
        <w:spacing w:line="240" w:lineRule="auto"/>
        <w:ind w:left="-1134" w:right="-284" w:firstLine="1134"/>
        <w:jc w:val="both"/>
        <w:rPr>
          <w:sz w:val="24"/>
          <w:szCs w:val="24"/>
        </w:rPr>
      </w:pPr>
      <w:r w:rsidRPr="004F2104">
        <w:rPr>
          <w:sz w:val="24"/>
          <w:szCs w:val="24"/>
        </w:rPr>
        <w:t>Имели место преступления, связанные с искажением реальных показателей производственной деятельности с целью демонстрации положительных результатов.</w:t>
      </w:r>
      <w:r w:rsidR="00360496">
        <w:rPr>
          <w:sz w:val="24"/>
          <w:szCs w:val="24"/>
        </w:rPr>
        <w:t xml:space="preserve"> </w:t>
      </w:r>
      <w:proofErr w:type="gramStart"/>
      <w:r w:rsidRPr="004F2104">
        <w:rPr>
          <w:sz w:val="24"/>
          <w:szCs w:val="24"/>
        </w:rPr>
        <w:t xml:space="preserve">К примеру, </w:t>
      </w:r>
      <w:proofErr w:type="spellStart"/>
      <w:r w:rsidRPr="004F2104">
        <w:rPr>
          <w:sz w:val="24"/>
          <w:szCs w:val="24"/>
        </w:rPr>
        <w:t>Ковзик</w:t>
      </w:r>
      <w:proofErr w:type="spellEnd"/>
      <w:r w:rsidRPr="004F2104">
        <w:rPr>
          <w:sz w:val="24"/>
          <w:szCs w:val="24"/>
        </w:rPr>
        <w:t xml:space="preserve"> Е.Н., работая в должности исполняющей обязанности директора ОАО «</w:t>
      </w:r>
      <w:proofErr w:type="spellStart"/>
      <w:r w:rsidRPr="004F2104">
        <w:rPr>
          <w:sz w:val="24"/>
          <w:szCs w:val="24"/>
        </w:rPr>
        <w:t>Быховрайагропромтехснаб</w:t>
      </w:r>
      <w:proofErr w:type="spellEnd"/>
      <w:r w:rsidRPr="004F2104">
        <w:rPr>
          <w:sz w:val="24"/>
          <w:szCs w:val="24"/>
        </w:rPr>
        <w:t>», с целью выполнения прогнозных показателей по надою и реализации молока, дала заведомо незаконные указания подчиненным работникам о составлении фиктивных бухгалтерских документов по производству и реализации молока в количестве 1 735 литров с последующим удержанием денежных средств из заработной платы работников.</w:t>
      </w:r>
      <w:proofErr w:type="gramEnd"/>
      <w:r w:rsidRPr="004F2104">
        <w:rPr>
          <w:sz w:val="24"/>
          <w:szCs w:val="24"/>
        </w:rPr>
        <w:t xml:space="preserve"> Кроме того, организовала подготовку фиктивных актов приема-сдачи выполненных работ по внесению торфа и доломита, что позволило незаконно получить из республиканского бюджета целевые денежные средства в особо крупном размере.</w:t>
      </w:r>
      <w:r w:rsidR="00360496">
        <w:rPr>
          <w:sz w:val="24"/>
          <w:szCs w:val="24"/>
        </w:rPr>
        <w:t xml:space="preserve"> </w:t>
      </w:r>
      <w:proofErr w:type="spellStart"/>
      <w:r w:rsidRPr="004F2104">
        <w:rPr>
          <w:i/>
          <w:sz w:val="24"/>
          <w:szCs w:val="24"/>
        </w:rPr>
        <w:t>Справочно</w:t>
      </w:r>
      <w:proofErr w:type="spellEnd"/>
      <w:r w:rsidRPr="004F2104">
        <w:rPr>
          <w:i/>
          <w:sz w:val="24"/>
          <w:szCs w:val="24"/>
        </w:rPr>
        <w:t xml:space="preserve">. </w:t>
      </w:r>
      <w:proofErr w:type="spellStart"/>
      <w:proofErr w:type="gramStart"/>
      <w:r w:rsidRPr="004F2104">
        <w:rPr>
          <w:sz w:val="24"/>
          <w:szCs w:val="24"/>
        </w:rPr>
        <w:t>Ковзик</w:t>
      </w:r>
      <w:proofErr w:type="spellEnd"/>
      <w:r w:rsidRPr="004F2104">
        <w:rPr>
          <w:sz w:val="24"/>
          <w:szCs w:val="24"/>
        </w:rPr>
        <w:t xml:space="preserve"> Е.Н. осуждена по ч.2 ст.424, ч.3 ст.424, ч.1 ст.210 УК (злоупотребление служебными полномочиями) к 3 годам 6 месяцам лишения свободы (с отсрочкой исполнения наказания на 3 года) со штрафом в размере 100 б.в. и лишением права занимать должности, связанные с выполнением организационно- распорядительных и административно-хозяйственных обязанностей, сроком па 5 лет.</w:t>
      </w:r>
      <w:proofErr w:type="gramEnd"/>
    </w:p>
    <w:p w:rsidR="003D0761" w:rsidRPr="004F2104" w:rsidRDefault="003D0761" w:rsidP="00705414">
      <w:pPr>
        <w:pStyle w:val="21"/>
        <w:shd w:val="clear" w:color="auto" w:fill="auto"/>
        <w:spacing w:line="240" w:lineRule="auto"/>
        <w:ind w:left="-1134" w:right="-284" w:firstLine="1134"/>
        <w:jc w:val="both"/>
        <w:rPr>
          <w:sz w:val="24"/>
          <w:szCs w:val="24"/>
        </w:rPr>
      </w:pPr>
      <w:r w:rsidRPr="004F2104">
        <w:rPr>
          <w:sz w:val="24"/>
          <w:szCs w:val="24"/>
        </w:rPr>
        <w:t xml:space="preserve">Закупки товаров (работ, услуг) независимо от используемых средств (собственные либо бюджетные) по-прежнему подвержены коррупционным рискам. </w:t>
      </w:r>
      <w:proofErr w:type="gramStart"/>
      <w:r w:rsidRPr="004F2104">
        <w:rPr>
          <w:sz w:val="24"/>
          <w:szCs w:val="24"/>
        </w:rPr>
        <w:t xml:space="preserve">Например, начальник отдела по материально-техническому снабжению и закупкам ОАО «Александрийское» </w:t>
      </w:r>
      <w:proofErr w:type="spellStart"/>
      <w:r w:rsidRPr="004F2104">
        <w:rPr>
          <w:sz w:val="24"/>
          <w:szCs w:val="24"/>
        </w:rPr>
        <w:t>Дольникова</w:t>
      </w:r>
      <w:proofErr w:type="spellEnd"/>
      <w:r w:rsidRPr="004F2104">
        <w:rPr>
          <w:sz w:val="24"/>
          <w:szCs w:val="24"/>
        </w:rPr>
        <w:t xml:space="preserve"> Ю.В приняла для себя от учредителя ЧТУП «</w:t>
      </w:r>
      <w:proofErr w:type="spellStart"/>
      <w:r w:rsidRPr="004F2104">
        <w:rPr>
          <w:sz w:val="24"/>
          <w:szCs w:val="24"/>
        </w:rPr>
        <w:t>Промград</w:t>
      </w:r>
      <w:proofErr w:type="spellEnd"/>
      <w:r w:rsidRPr="004F2104">
        <w:rPr>
          <w:sz w:val="24"/>
          <w:szCs w:val="24"/>
        </w:rPr>
        <w:t xml:space="preserve">» </w:t>
      </w:r>
      <w:proofErr w:type="spellStart"/>
      <w:r w:rsidRPr="004F2104">
        <w:rPr>
          <w:sz w:val="24"/>
          <w:szCs w:val="24"/>
        </w:rPr>
        <w:t>Аношко</w:t>
      </w:r>
      <w:proofErr w:type="spellEnd"/>
      <w:r w:rsidRPr="004F2104">
        <w:rPr>
          <w:sz w:val="24"/>
          <w:szCs w:val="24"/>
        </w:rPr>
        <w:t xml:space="preserve"> Ю.В. денежные средства в сумме 400 руб. за организацию закупки у ЧТУП «</w:t>
      </w:r>
      <w:proofErr w:type="spellStart"/>
      <w:r w:rsidRPr="004F2104">
        <w:rPr>
          <w:sz w:val="24"/>
          <w:szCs w:val="24"/>
        </w:rPr>
        <w:t>Промград</w:t>
      </w:r>
      <w:proofErr w:type="spellEnd"/>
      <w:r w:rsidRPr="004F2104">
        <w:rPr>
          <w:sz w:val="24"/>
          <w:szCs w:val="24"/>
        </w:rPr>
        <w:t>» товарно-материальных ценностей.</w:t>
      </w:r>
      <w:proofErr w:type="gramEnd"/>
      <w:r w:rsidR="00705414">
        <w:rPr>
          <w:sz w:val="24"/>
          <w:szCs w:val="24"/>
        </w:rPr>
        <w:t xml:space="preserve"> </w:t>
      </w:r>
      <w:proofErr w:type="spellStart"/>
      <w:r w:rsidRPr="004F2104">
        <w:rPr>
          <w:i/>
          <w:sz w:val="24"/>
          <w:szCs w:val="24"/>
        </w:rPr>
        <w:t>Справочно</w:t>
      </w:r>
      <w:proofErr w:type="spellEnd"/>
      <w:r w:rsidRPr="004F2104">
        <w:rPr>
          <w:i/>
          <w:sz w:val="24"/>
          <w:szCs w:val="24"/>
        </w:rPr>
        <w:t>.</w:t>
      </w:r>
      <w:r w:rsidRPr="004F2104">
        <w:rPr>
          <w:sz w:val="24"/>
          <w:szCs w:val="24"/>
        </w:rPr>
        <w:t xml:space="preserve"> </w:t>
      </w:r>
      <w:proofErr w:type="spellStart"/>
      <w:r w:rsidRPr="004F2104">
        <w:rPr>
          <w:sz w:val="24"/>
          <w:szCs w:val="24"/>
        </w:rPr>
        <w:t>Дольникова</w:t>
      </w:r>
      <w:proofErr w:type="spellEnd"/>
      <w:r w:rsidRPr="004F2104">
        <w:rPr>
          <w:sz w:val="24"/>
          <w:szCs w:val="24"/>
        </w:rPr>
        <w:t xml:space="preserve"> Ю.В. осуждена по </w:t>
      </w:r>
      <w:proofErr w:type="gramStart"/>
      <w:r w:rsidRPr="004F2104">
        <w:rPr>
          <w:sz w:val="24"/>
          <w:szCs w:val="24"/>
        </w:rPr>
        <w:t>ч</w:t>
      </w:r>
      <w:proofErr w:type="gramEnd"/>
      <w:r w:rsidRPr="004F2104">
        <w:rPr>
          <w:sz w:val="24"/>
          <w:szCs w:val="24"/>
        </w:rPr>
        <w:t>.1 ст.430 УК (получение взятки) к 2 годам 6 месяцам ограничения свободы без направления в исправительное учреждение открытого типа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w:t>
      </w:r>
    </w:p>
    <w:p w:rsidR="003D0761" w:rsidRPr="004F2104" w:rsidRDefault="00705414" w:rsidP="003D0761">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Условием, способствующим преступлениям в данной сфере, является игнорирование должностными лицами организаций требований законодательства о закупках.</w:t>
      </w:r>
    </w:p>
    <w:p w:rsidR="003D0761" w:rsidRPr="004F2104" w:rsidRDefault="00705414" w:rsidP="00705414">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В текущем году органами прокуратуры выявлено более 50 (2019- более 60) коррупционных правонарушений и правонарушений, создающих условия для коррупции, большинство из которых нарушения порядка проведения закупок товаров (работ, услуг) совершенные в предыдущие годы.</w:t>
      </w:r>
      <w:r>
        <w:rPr>
          <w:sz w:val="24"/>
          <w:szCs w:val="24"/>
        </w:rPr>
        <w:t xml:space="preserve"> </w:t>
      </w:r>
      <w:r w:rsidR="003D0761" w:rsidRPr="004F2104">
        <w:rPr>
          <w:sz w:val="24"/>
          <w:szCs w:val="24"/>
        </w:rPr>
        <w:t>Так, в первом полугодии 2020 г. выявлены неединичные случаи приобретения в прошедшем году ядохимикатов без проведения конкурентных процедур закупок.</w:t>
      </w:r>
      <w:r>
        <w:rPr>
          <w:sz w:val="24"/>
          <w:szCs w:val="24"/>
        </w:rPr>
        <w:t xml:space="preserve"> </w:t>
      </w:r>
      <w:proofErr w:type="gramStart"/>
      <w:r w:rsidR="003D0761" w:rsidRPr="004F2104">
        <w:rPr>
          <w:sz w:val="24"/>
          <w:szCs w:val="24"/>
        </w:rPr>
        <w:t>Например, директором ОАО «Шкловский льнозавод» 02.05.2019 без изучения конъюнктуры рынка заключен договор поставки гербицидов с СООО «</w:t>
      </w:r>
      <w:proofErr w:type="spellStart"/>
      <w:r w:rsidR="003D0761" w:rsidRPr="004F2104">
        <w:rPr>
          <w:sz w:val="24"/>
          <w:szCs w:val="24"/>
        </w:rPr>
        <w:t>Белросагросервис</w:t>
      </w:r>
      <w:proofErr w:type="spellEnd"/>
      <w:r w:rsidR="003D0761" w:rsidRPr="004F2104">
        <w:rPr>
          <w:sz w:val="24"/>
          <w:szCs w:val="24"/>
        </w:rPr>
        <w:t>» стоимостью 74 тыс. руб.</w:t>
      </w:r>
      <w:r>
        <w:rPr>
          <w:sz w:val="24"/>
          <w:szCs w:val="24"/>
        </w:rPr>
        <w:t xml:space="preserve"> </w:t>
      </w:r>
      <w:r w:rsidR="003D0761" w:rsidRPr="004F2104">
        <w:rPr>
          <w:sz w:val="24"/>
          <w:szCs w:val="24"/>
        </w:rPr>
        <w:t>Аналогичные нарушения выявлены в ОАО «</w:t>
      </w:r>
      <w:proofErr w:type="spellStart"/>
      <w:r w:rsidR="003D0761" w:rsidRPr="004F2104">
        <w:rPr>
          <w:sz w:val="24"/>
          <w:szCs w:val="24"/>
        </w:rPr>
        <w:t>Круглянский</w:t>
      </w:r>
      <w:proofErr w:type="spellEnd"/>
      <w:r w:rsidR="003D0761" w:rsidRPr="004F2104">
        <w:rPr>
          <w:sz w:val="24"/>
          <w:szCs w:val="24"/>
        </w:rPr>
        <w:t xml:space="preserve"> Рассвет», ОАО «</w:t>
      </w:r>
      <w:proofErr w:type="spellStart"/>
      <w:r w:rsidR="003D0761" w:rsidRPr="004F2104">
        <w:rPr>
          <w:sz w:val="24"/>
          <w:szCs w:val="24"/>
        </w:rPr>
        <w:t>Комсеничи</w:t>
      </w:r>
      <w:proofErr w:type="spellEnd"/>
      <w:r w:rsidR="003D0761" w:rsidRPr="004F2104">
        <w:rPr>
          <w:sz w:val="24"/>
          <w:szCs w:val="24"/>
        </w:rPr>
        <w:t>» и ОАО «</w:t>
      </w:r>
      <w:proofErr w:type="spellStart"/>
      <w:r w:rsidR="003D0761" w:rsidRPr="004F2104">
        <w:rPr>
          <w:sz w:val="24"/>
          <w:szCs w:val="24"/>
        </w:rPr>
        <w:t>Племзавод</w:t>
      </w:r>
      <w:proofErr w:type="spellEnd"/>
      <w:r w:rsidR="003D0761" w:rsidRPr="004F2104">
        <w:rPr>
          <w:sz w:val="24"/>
          <w:szCs w:val="24"/>
        </w:rPr>
        <w:t xml:space="preserve"> «</w:t>
      </w:r>
      <w:proofErr w:type="spellStart"/>
      <w:r w:rsidR="003D0761" w:rsidRPr="004F2104">
        <w:rPr>
          <w:sz w:val="24"/>
          <w:szCs w:val="24"/>
        </w:rPr>
        <w:t>Тимоново</w:t>
      </w:r>
      <w:proofErr w:type="spellEnd"/>
      <w:r w:rsidR="003D0761" w:rsidRPr="004F2104">
        <w:rPr>
          <w:sz w:val="24"/>
          <w:szCs w:val="24"/>
        </w:rPr>
        <w:t>», руководители которых в нарушение решений районных Советов депутатов в апреле 2019 г. заключили договоры поставки ядохимикатов с ООО «</w:t>
      </w:r>
      <w:proofErr w:type="spellStart"/>
      <w:r w:rsidR="003D0761" w:rsidRPr="004F2104">
        <w:rPr>
          <w:sz w:val="24"/>
          <w:szCs w:val="24"/>
        </w:rPr>
        <w:t>БиВиктория</w:t>
      </w:r>
      <w:proofErr w:type="spellEnd"/>
      <w:r w:rsidR="003D0761" w:rsidRPr="004F2104">
        <w:rPr>
          <w:sz w:val="24"/>
          <w:szCs w:val="24"/>
        </w:rPr>
        <w:t>» на сумму 90 970,23 руб. и 101</w:t>
      </w:r>
      <w:proofErr w:type="gramEnd"/>
      <w:r w:rsidR="003D0761" w:rsidRPr="004F2104">
        <w:rPr>
          <w:sz w:val="24"/>
          <w:szCs w:val="24"/>
        </w:rPr>
        <w:t xml:space="preserve"> </w:t>
      </w:r>
      <w:proofErr w:type="gramStart"/>
      <w:r w:rsidR="003D0761" w:rsidRPr="004F2104">
        <w:rPr>
          <w:sz w:val="24"/>
          <w:szCs w:val="24"/>
        </w:rPr>
        <w:t>745 руб. и ООО «Мир защиты» на сумму 106 577,30 руб., соответственно.</w:t>
      </w:r>
      <w:proofErr w:type="gramEnd"/>
      <w:r w:rsidR="003D0761" w:rsidRPr="004F2104">
        <w:rPr>
          <w:sz w:val="24"/>
          <w:szCs w:val="24"/>
        </w:rPr>
        <w:t xml:space="preserve"> Исполняющий обязанности директора КСУП «</w:t>
      </w:r>
      <w:proofErr w:type="spellStart"/>
      <w:r w:rsidR="003D0761" w:rsidRPr="004F2104">
        <w:rPr>
          <w:sz w:val="24"/>
          <w:szCs w:val="24"/>
        </w:rPr>
        <w:t>Жиличи</w:t>
      </w:r>
      <w:proofErr w:type="spellEnd"/>
      <w:r w:rsidR="003D0761" w:rsidRPr="004F2104">
        <w:rPr>
          <w:sz w:val="24"/>
          <w:szCs w:val="24"/>
        </w:rPr>
        <w:t>» в апреле-мае 2019 г. без проведения процедуры закупки заключал договоры поставки средств защиты растений с коммерческими организациями в долларах США.</w:t>
      </w:r>
      <w:r>
        <w:rPr>
          <w:sz w:val="24"/>
          <w:szCs w:val="24"/>
        </w:rPr>
        <w:t xml:space="preserve"> </w:t>
      </w:r>
      <w:proofErr w:type="spellStart"/>
      <w:r w:rsidR="003D0761" w:rsidRPr="004F2104">
        <w:rPr>
          <w:i/>
          <w:sz w:val="24"/>
          <w:szCs w:val="24"/>
        </w:rPr>
        <w:t>Справочно</w:t>
      </w:r>
      <w:proofErr w:type="spellEnd"/>
      <w:r w:rsidR="003D0761" w:rsidRPr="004F2104">
        <w:rPr>
          <w:i/>
          <w:sz w:val="24"/>
          <w:szCs w:val="24"/>
        </w:rPr>
        <w:t>.</w:t>
      </w:r>
      <w:r w:rsidR="003D0761" w:rsidRPr="004F2104">
        <w:rPr>
          <w:sz w:val="24"/>
          <w:szCs w:val="24"/>
        </w:rPr>
        <w:t xml:space="preserve"> В отдельных случаях совершению правонарушений способствовало отсутствие в хозяйствах положений о закупках за счет собственных средств, что позволяю принимать единоличные решения о заключении договоров поставки.</w:t>
      </w:r>
    </w:p>
    <w:p w:rsidR="003D0761" w:rsidRPr="004F2104" w:rsidRDefault="00705414" w:rsidP="00705414">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Мониторингом также выявлены нарушения при заполнении и предоставлении в бухгалтерию хозяйств документов первичного бухгалтерского учета, отражающих движение минеральных удобрений.</w:t>
      </w:r>
      <w:r>
        <w:rPr>
          <w:sz w:val="24"/>
          <w:szCs w:val="24"/>
        </w:rPr>
        <w:t xml:space="preserve"> </w:t>
      </w:r>
      <w:r w:rsidR="003D0761" w:rsidRPr="004F2104">
        <w:rPr>
          <w:sz w:val="24"/>
          <w:szCs w:val="24"/>
        </w:rPr>
        <w:t>Например, в КСУП «</w:t>
      </w:r>
      <w:proofErr w:type="spellStart"/>
      <w:r w:rsidR="003D0761" w:rsidRPr="004F2104">
        <w:rPr>
          <w:sz w:val="24"/>
          <w:szCs w:val="24"/>
        </w:rPr>
        <w:t>Гиженко</w:t>
      </w:r>
      <w:proofErr w:type="spellEnd"/>
      <w:r w:rsidR="003D0761" w:rsidRPr="004F2104">
        <w:rPr>
          <w:sz w:val="24"/>
          <w:szCs w:val="24"/>
        </w:rPr>
        <w:t xml:space="preserve"> </w:t>
      </w:r>
      <w:proofErr w:type="spellStart"/>
      <w:r w:rsidR="003D0761" w:rsidRPr="004F2104">
        <w:rPr>
          <w:sz w:val="24"/>
          <w:szCs w:val="24"/>
        </w:rPr>
        <w:t>Агро</w:t>
      </w:r>
      <w:proofErr w:type="spellEnd"/>
      <w:r w:rsidR="003D0761" w:rsidRPr="004F2104">
        <w:rPr>
          <w:sz w:val="24"/>
          <w:szCs w:val="24"/>
        </w:rPr>
        <w:t xml:space="preserve">» </w:t>
      </w:r>
      <w:proofErr w:type="spellStart"/>
      <w:r w:rsidR="003D0761" w:rsidRPr="004F2104">
        <w:rPr>
          <w:sz w:val="24"/>
          <w:szCs w:val="24"/>
        </w:rPr>
        <w:t>Славгородского</w:t>
      </w:r>
      <w:proofErr w:type="spellEnd"/>
      <w:r w:rsidR="003D0761" w:rsidRPr="004F2104">
        <w:rPr>
          <w:sz w:val="24"/>
          <w:szCs w:val="24"/>
        </w:rPr>
        <w:t xml:space="preserve"> района хозяйственная операция по поставкам минеральных удобрений не оформлялась первичным учетным документом. При поступлении удобрений к месту хранения последние не принимались на бухгалтерский учет и не передавались документально на складское хранение. Сведения о количестве внесенного удобрения отражались лишь в путевых листах, которые не подписывались материально- ответственными лицами, осуществляющими их отпуск.</w:t>
      </w:r>
      <w:r>
        <w:rPr>
          <w:sz w:val="24"/>
          <w:szCs w:val="24"/>
        </w:rPr>
        <w:t xml:space="preserve"> </w:t>
      </w:r>
      <w:r w:rsidR="003D0761" w:rsidRPr="004F2104">
        <w:rPr>
          <w:sz w:val="24"/>
          <w:szCs w:val="24"/>
        </w:rPr>
        <w:t>Установлены факты расхождения между сведениями, указанными в путевых листах, и в актах об использовании удобрений и гербицидов. К примеру, согласно путевым листам за март 2019 г. работниками ОАО «</w:t>
      </w:r>
      <w:proofErr w:type="spellStart"/>
      <w:r w:rsidR="003D0761" w:rsidRPr="004F2104">
        <w:rPr>
          <w:sz w:val="24"/>
          <w:szCs w:val="24"/>
        </w:rPr>
        <w:t>Полыковичи</w:t>
      </w:r>
      <w:proofErr w:type="spellEnd"/>
      <w:r w:rsidR="003D0761" w:rsidRPr="004F2104">
        <w:rPr>
          <w:sz w:val="24"/>
          <w:szCs w:val="24"/>
        </w:rPr>
        <w:t>» Могилевского района внесено удобрений на сельскохозяйственные поля площадью 1 683 га, однако из актов на внесение удобрений следует, что обработано 2 024 га. По путевым листам за май 2019 г. машинистами-трактористами внесено удобрений на площади 2 548 га, а согласно актам об использовании удобрений и гербицидов - 1 568 га. Аналогичные нарушения выявлены в ОАО «Володарский» Быховского района.</w:t>
      </w:r>
      <w:r>
        <w:rPr>
          <w:sz w:val="24"/>
          <w:szCs w:val="24"/>
        </w:rPr>
        <w:t xml:space="preserve"> </w:t>
      </w:r>
      <w:r w:rsidR="003D0761" w:rsidRPr="004F2104">
        <w:rPr>
          <w:sz w:val="24"/>
          <w:szCs w:val="24"/>
        </w:rPr>
        <w:t xml:space="preserve">Указание недостоверных сведений в документах первичного учета выявлено в организациях Быховского, Кричевского, Могилевского, </w:t>
      </w:r>
      <w:proofErr w:type="spellStart"/>
      <w:r w:rsidR="003D0761" w:rsidRPr="004F2104">
        <w:rPr>
          <w:sz w:val="24"/>
          <w:szCs w:val="24"/>
        </w:rPr>
        <w:t>Славгородского</w:t>
      </w:r>
      <w:proofErr w:type="spellEnd"/>
      <w:r w:rsidR="003D0761" w:rsidRPr="004F2104">
        <w:rPr>
          <w:sz w:val="24"/>
          <w:szCs w:val="24"/>
        </w:rPr>
        <w:t xml:space="preserve"> и Чаусского районов, что свидетельствует о низком уровне учетной дисциплины, искажении данных бухгалтерского учета и создает условия, способствующие хищению имущества хозяйств.</w:t>
      </w:r>
    </w:p>
    <w:p w:rsidR="003D0761" w:rsidRPr="004F2104" w:rsidRDefault="00705414" w:rsidP="00705414">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Нарушения законодательства о закупках товаров (работ, услуг) также выявлены в организациях жилищно-коммунального хозяйства, в том числе при реализации Государственных и инвестиционных программ. В этой же сфере выявлены факты оказания членами конкурсных комиссий необоснованного предпочтения интересам отдельных юридических лиц при принятии решений о признании их победителями торгов.</w:t>
      </w:r>
      <w:r>
        <w:rPr>
          <w:sz w:val="24"/>
          <w:szCs w:val="24"/>
        </w:rPr>
        <w:t xml:space="preserve"> </w:t>
      </w:r>
      <w:r w:rsidR="003D0761" w:rsidRPr="004F2104">
        <w:rPr>
          <w:sz w:val="24"/>
          <w:szCs w:val="24"/>
        </w:rPr>
        <w:t xml:space="preserve">Например, 15.11.2019 на электронной торговой площадке </w:t>
      </w:r>
      <w:proofErr w:type="spellStart"/>
      <w:r w:rsidR="003D0761" w:rsidRPr="004F2104">
        <w:rPr>
          <w:sz w:val="24"/>
          <w:szCs w:val="24"/>
        </w:rPr>
        <w:t>Бобруйским</w:t>
      </w:r>
      <w:proofErr w:type="spellEnd"/>
      <w:r w:rsidR="003D0761" w:rsidRPr="004F2104">
        <w:rPr>
          <w:sz w:val="24"/>
          <w:szCs w:val="24"/>
        </w:rPr>
        <w:t xml:space="preserve"> УКП «</w:t>
      </w:r>
      <w:proofErr w:type="spellStart"/>
      <w:r w:rsidR="003D0761" w:rsidRPr="004F2104">
        <w:rPr>
          <w:sz w:val="24"/>
          <w:szCs w:val="24"/>
        </w:rPr>
        <w:t>Жилкомхоз</w:t>
      </w:r>
      <w:proofErr w:type="spellEnd"/>
      <w:r w:rsidR="003D0761" w:rsidRPr="004F2104">
        <w:rPr>
          <w:sz w:val="24"/>
          <w:szCs w:val="24"/>
        </w:rPr>
        <w:t>» размещено приглашение на участие в процедуре переговоров по выбору подрядной организации на объект «Капитальный ремонт водопроводных сетей по ул</w:t>
      </w:r>
      <w:proofErr w:type="gramStart"/>
      <w:r w:rsidR="003D0761" w:rsidRPr="004F2104">
        <w:rPr>
          <w:sz w:val="24"/>
          <w:szCs w:val="24"/>
        </w:rPr>
        <w:t>.С</w:t>
      </w:r>
      <w:proofErr w:type="gramEnd"/>
      <w:r w:rsidR="003D0761" w:rsidRPr="004F2104">
        <w:rPr>
          <w:sz w:val="24"/>
          <w:szCs w:val="24"/>
        </w:rPr>
        <w:t xml:space="preserve">оветской в </w:t>
      </w:r>
      <w:proofErr w:type="spellStart"/>
      <w:r w:rsidR="003D0761" w:rsidRPr="004F2104">
        <w:rPr>
          <w:rStyle w:val="55pt0pt"/>
          <w:sz w:val="24"/>
          <w:szCs w:val="24"/>
        </w:rPr>
        <w:t>аг.</w:t>
      </w:r>
      <w:r w:rsidR="003D0761" w:rsidRPr="004F2104">
        <w:rPr>
          <w:sz w:val="24"/>
          <w:szCs w:val="24"/>
        </w:rPr>
        <w:t>Б.</w:t>
      </w:r>
      <w:r w:rsidR="003D0761" w:rsidRPr="004F2104">
        <w:rPr>
          <w:rStyle w:val="8pt"/>
          <w:sz w:val="24"/>
          <w:szCs w:val="24"/>
        </w:rPr>
        <w:t>Бортники</w:t>
      </w:r>
      <w:proofErr w:type="spellEnd"/>
      <w:r w:rsidR="003D0761" w:rsidRPr="004F2104">
        <w:rPr>
          <w:sz w:val="24"/>
          <w:szCs w:val="24"/>
        </w:rPr>
        <w:t xml:space="preserve"> </w:t>
      </w:r>
      <w:proofErr w:type="spellStart"/>
      <w:r w:rsidR="003D0761" w:rsidRPr="004F2104">
        <w:rPr>
          <w:sz w:val="24"/>
          <w:szCs w:val="24"/>
        </w:rPr>
        <w:t>Бобруйского</w:t>
      </w:r>
      <w:proofErr w:type="spellEnd"/>
      <w:r w:rsidR="003D0761" w:rsidRPr="004F2104">
        <w:rPr>
          <w:sz w:val="24"/>
          <w:szCs w:val="24"/>
        </w:rPr>
        <w:t xml:space="preserve"> района». Согласно документации для проведения переговоров критериями оценки предложений являлись цена (предложение с наименьшей ценой оценивалось в 80 баллов) и срок выполнения работ. ООО «</w:t>
      </w:r>
      <w:proofErr w:type="spellStart"/>
      <w:r w:rsidR="003D0761" w:rsidRPr="004F2104">
        <w:rPr>
          <w:sz w:val="24"/>
          <w:szCs w:val="24"/>
        </w:rPr>
        <w:t>АльпСтройГрад</w:t>
      </w:r>
      <w:proofErr w:type="spellEnd"/>
      <w:r w:rsidR="003D0761" w:rsidRPr="004F2104">
        <w:rPr>
          <w:sz w:val="24"/>
          <w:szCs w:val="24"/>
        </w:rPr>
        <w:t xml:space="preserve">» предоставило ценовое предложение 63 671 руб., а ОАО «ПМК-84 </w:t>
      </w:r>
      <w:proofErr w:type="spellStart"/>
      <w:r w:rsidR="003D0761" w:rsidRPr="004F2104">
        <w:rPr>
          <w:sz w:val="24"/>
          <w:szCs w:val="24"/>
        </w:rPr>
        <w:t>Водстрой</w:t>
      </w:r>
      <w:proofErr w:type="spellEnd"/>
      <w:r w:rsidR="003D0761" w:rsidRPr="004F2104">
        <w:rPr>
          <w:sz w:val="24"/>
          <w:szCs w:val="24"/>
        </w:rPr>
        <w:t>» - 62 762 руб., однако, согласно протоколу конкурсной комиссии от 21.11.2019, ООО «</w:t>
      </w:r>
      <w:proofErr w:type="spellStart"/>
      <w:r w:rsidR="003D0761" w:rsidRPr="004F2104">
        <w:rPr>
          <w:sz w:val="24"/>
          <w:szCs w:val="24"/>
        </w:rPr>
        <w:t>АльпСтройГрад</w:t>
      </w:r>
      <w:proofErr w:type="spellEnd"/>
      <w:r w:rsidR="003D0761" w:rsidRPr="004F2104">
        <w:rPr>
          <w:sz w:val="24"/>
          <w:szCs w:val="24"/>
        </w:rPr>
        <w:t xml:space="preserve">» начислено 80 баллов, а ОАО «ПМК-84 </w:t>
      </w:r>
      <w:proofErr w:type="spellStart"/>
      <w:r w:rsidR="003D0761" w:rsidRPr="004F2104">
        <w:rPr>
          <w:rStyle w:val="8pt"/>
          <w:sz w:val="24"/>
          <w:szCs w:val="24"/>
        </w:rPr>
        <w:t>Водстрой</w:t>
      </w:r>
      <w:proofErr w:type="spellEnd"/>
      <w:r w:rsidR="003D0761" w:rsidRPr="004F2104">
        <w:rPr>
          <w:rStyle w:val="8pt"/>
          <w:sz w:val="24"/>
          <w:szCs w:val="24"/>
        </w:rPr>
        <w:t>»</w:t>
      </w:r>
      <w:r w:rsidR="003D0761" w:rsidRPr="004F2104">
        <w:rPr>
          <w:sz w:val="24"/>
          <w:szCs w:val="24"/>
        </w:rPr>
        <w:t xml:space="preserve"> - 78,85 баллов. По результатам оценки предложений участников ООО «</w:t>
      </w:r>
      <w:proofErr w:type="spellStart"/>
      <w:r w:rsidR="003D0761" w:rsidRPr="004F2104">
        <w:rPr>
          <w:sz w:val="24"/>
          <w:szCs w:val="24"/>
        </w:rPr>
        <w:t>АльпСтройГрад</w:t>
      </w:r>
      <w:proofErr w:type="spellEnd"/>
      <w:r w:rsidR="003D0761" w:rsidRPr="004F2104">
        <w:rPr>
          <w:sz w:val="24"/>
          <w:szCs w:val="24"/>
        </w:rPr>
        <w:t xml:space="preserve">» набрало 96,36 баллов, а ОАО «ПМК-84 </w:t>
      </w:r>
      <w:proofErr w:type="spellStart"/>
      <w:r w:rsidR="003D0761" w:rsidRPr="004F2104">
        <w:rPr>
          <w:sz w:val="24"/>
          <w:szCs w:val="24"/>
        </w:rPr>
        <w:t>Водстрой</w:t>
      </w:r>
      <w:proofErr w:type="spellEnd"/>
      <w:r w:rsidR="003D0761" w:rsidRPr="004F2104">
        <w:rPr>
          <w:sz w:val="24"/>
          <w:szCs w:val="24"/>
        </w:rPr>
        <w:t>» - 98,85 баллов, однако победителем признан</w:t>
      </w:r>
      <w:proofErr w:type="gramStart"/>
      <w:r w:rsidR="003D0761" w:rsidRPr="004F2104">
        <w:rPr>
          <w:sz w:val="24"/>
          <w:szCs w:val="24"/>
        </w:rPr>
        <w:t>о ООО</w:t>
      </w:r>
      <w:proofErr w:type="gramEnd"/>
      <w:r w:rsidR="003D0761" w:rsidRPr="004F2104">
        <w:rPr>
          <w:sz w:val="24"/>
          <w:szCs w:val="24"/>
        </w:rPr>
        <w:t xml:space="preserve"> «</w:t>
      </w:r>
      <w:proofErr w:type="spellStart"/>
      <w:r w:rsidR="003D0761" w:rsidRPr="004F2104">
        <w:rPr>
          <w:sz w:val="24"/>
          <w:szCs w:val="24"/>
        </w:rPr>
        <w:t>АльпСтройГрад</w:t>
      </w:r>
      <w:proofErr w:type="spellEnd"/>
      <w:r w:rsidR="003D0761" w:rsidRPr="004F2104">
        <w:rPr>
          <w:sz w:val="24"/>
          <w:szCs w:val="24"/>
        </w:rPr>
        <w:t>».</w:t>
      </w:r>
      <w:r>
        <w:rPr>
          <w:sz w:val="24"/>
          <w:szCs w:val="24"/>
        </w:rPr>
        <w:t xml:space="preserve"> </w:t>
      </w:r>
      <w:r w:rsidR="003D0761" w:rsidRPr="004F2104">
        <w:rPr>
          <w:sz w:val="24"/>
          <w:szCs w:val="24"/>
        </w:rPr>
        <w:t xml:space="preserve">Аналогичные нарушения выявлены в </w:t>
      </w:r>
      <w:proofErr w:type="spellStart"/>
      <w:r w:rsidR="003D0761" w:rsidRPr="004F2104">
        <w:rPr>
          <w:sz w:val="24"/>
          <w:szCs w:val="24"/>
        </w:rPr>
        <w:t>Осиповичском</w:t>
      </w:r>
      <w:proofErr w:type="spellEnd"/>
      <w:r w:rsidR="003D0761" w:rsidRPr="004F2104">
        <w:rPr>
          <w:sz w:val="24"/>
          <w:szCs w:val="24"/>
        </w:rPr>
        <w:t xml:space="preserve">, </w:t>
      </w:r>
      <w:proofErr w:type="spellStart"/>
      <w:r w:rsidR="003D0761" w:rsidRPr="004F2104">
        <w:rPr>
          <w:sz w:val="24"/>
          <w:szCs w:val="24"/>
        </w:rPr>
        <w:t>Белыничском</w:t>
      </w:r>
      <w:proofErr w:type="spellEnd"/>
      <w:r w:rsidR="003D0761" w:rsidRPr="004F2104">
        <w:rPr>
          <w:sz w:val="24"/>
          <w:szCs w:val="24"/>
        </w:rPr>
        <w:t xml:space="preserve">, </w:t>
      </w:r>
      <w:proofErr w:type="spellStart"/>
      <w:r w:rsidR="003D0761" w:rsidRPr="004F2104">
        <w:rPr>
          <w:sz w:val="24"/>
          <w:szCs w:val="24"/>
        </w:rPr>
        <w:t>Дрибинском</w:t>
      </w:r>
      <w:proofErr w:type="spellEnd"/>
      <w:r w:rsidR="003D0761" w:rsidRPr="004F2104">
        <w:rPr>
          <w:sz w:val="24"/>
          <w:szCs w:val="24"/>
        </w:rPr>
        <w:t xml:space="preserve">, Кировском, </w:t>
      </w:r>
      <w:proofErr w:type="spellStart"/>
      <w:r w:rsidR="003D0761" w:rsidRPr="004F2104">
        <w:rPr>
          <w:sz w:val="24"/>
          <w:szCs w:val="24"/>
        </w:rPr>
        <w:t>Кличевском</w:t>
      </w:r>
      <w:proofErr w:type="spellEnd"/>
      <w:r w:rsidR="003D0761" w:rsidRPr="004F2104">
        <w:rPr>
          <w:sz w:val="24"/>
          <w:szCs w:val="24"/>
        </w:rPr>
        <w:t xml:space="preserve">, </w:t>
      </w:r>
      <w:proofErr w:type="spellStart"/>
      <w:r w:rsidR="003D0761" w:rsidRPr="004F2104">
        <w:rPr>
          <w:sz w:val="24"/>
          <w:szCs w:val="24"/>
        </w:rPr>
        <w:t>Круглянском</w:t>
      </w:r>
      <w:proofErr w:type="spellEnd"/>
      <w:r w:rsidR="003D0761" w:rsidRPr="004F2104">
        <w:rPr>
          <w:sz w:val="24"/>
          <w:szCs w:val="24"/>
        </w:rPr>
        <w:t xml:space="preserve"> и Шкловском районах.</w:t>
      </w:r>
    </w:p>
    <w:p w:rsidR="003D0761" w:rsidRPr="004F2104" w:rsidRDefault="00705414" w:rsidP="00705414">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Нарушения при выборе победителя процедуры закупки также выявлены прокуратурой Могилевской области в деятельности отдела образования, спорта и туризма Кричевского райисполкома при организации ремонта учебных заведений, имевшего место в 2018 году.</w:t>
      </w:r>
      <w:r>
        <w:rPr>
          <w:sz w:val="24"/>
          <w:szCs w:val="24"/>
        </w:rPr>
        <w:t xml:space="preserve"> </w:t>
      </w:r>
      <w:r w:rsidR="003D0761" w:rsidRPr="004F2104">
        <w:rPr>
          <w:sz w:val="24"/>
          <w:szCs w:val="24"/>
        </w:rPr>
        <w:t>Установлено, что бывшим начальником отдела по результатам формального проведения процедур переговоров заключено 9 договоров подряда с ЧТУП «</w:t>
      </w:r>
      <w:proofErr w:type="spellStart"/>
      <w:r w:rsidR="003D0761" w:rsidRPr="004F2104">
        <w:rPr>
          <w:sz w:val="24"/>
          <w:szCs w:val="24"/>
        </w:rPr>
        <w:t>Автокрок</w:t>
      </w:r>
      <w:proofErr w:type="spellEnd"/>
      <w:r w:rsidR="003D0761" w:rsidRPr="004F2104">
        <w:rPr>
          <w:sz w:val="24"/>
          <w:szCs w:val="24"/>
        </w:rPr>
        <w:t>» на текущий ремонт кровли учреждений образования района на сумму свыше 100 тыс</w:t>
      </w:r>
      <w:proofErr w:type="gramStart"/>
      <w:r w:rsidR="003D0761" w:rsidRPr="004F2104">
        <w:rPr>
          <w:sz w:val="24"/>
          <w:szCs w:val="24"/>
        </w:rPr>
        <w:t>.р</w:t>
      </w:r>
      <w:proofErr w:type="gramEnd"/>
      <w:r w:rsidR="003D0761" w:rsidRPr="004F2104">
        <w:rPr>
          <w:sz w:val="24"/>
          <w:szCs w:val="24"/>
        </w:rPr>
        <w:t>уб.</w:t>
      </w:r>
      <w:r>
        <w:rPr>
          <w:sz w:val="24"/>
          <w:szCs w:val="24"/>
        </w:rPr>
        <w:t xml:space="preserve"> </w:t>
      </w:r>
      <w:r w:rsidR="003D0761" w:rsidRPr="004F2104">
        <w:rPr>
          <w:sz w:val="24"/>
          <w:szCs w:val="24"/>
        </w:rPr>
        <w:t>Во всех случаях в нарушение требований законодательства перечень потенциальных участников не составлялся, приглашения на переговоры и конкурсная документация им не направлялись. Необходимые документы предоставлялись только ЧТУП «</w:t>
      </w:r>
      <w:proofErr w:type="spellStart"/>
      <w:r w:rsidR="003D0761" w:rsidRPr="004F2104">
        <w:rPr>
          <w:sz w:val="24"/>
          <w:szCs w:val="24"/>
        </w:rPr>
        <w:t>Автокрок</w:t>
      </w:r>
      <w:proofErr w:type="spellEnd"/>
      <w:r w:rsidR="003D0761" w:rsidRPr="004F2104">
        <w:rPr>
          <w:sz w:val="24"/>
          <w:szCs w:val="24"/>
        </w:rPr>
        <w:t>» без официального письменного запроса.</w:t>
      </w:r>
      <w:r>
        <w:rPr>
          <w:sz w:val="24"/>
          <w:szCs w:val="24"/>
        </w:rPr>
        <w:t xml:space="preserve"> </w:t>
      </w:r>
      <w:r w:rsidR="003D0761" w:rsidRPr="004F2104">
        <w:rPr>
          <w:sz w:val="24"/>
          <w:szCs w:val="24"/>
        </w:rPr>
        <w:t>Необходимо отметить, что выбор победителя процедуры закупки был предопределен, поскольку именно ЧТУП «</w:t>
      </w:r>
      <w:proofErr w:type="spellStart"/>
      <w:r w:rsidR="003D0761" w:rsidRPr="004F2104">
        <w:rPr>
          <w:sz w:val="24"/>
          <w:szCs w:val="24"/>
        </w:rPr>
        <w:t>Автокрок</w:t>
      </w:r>
      <w:proofErr w:type="spellEnd"/>
      <w:r w:rsidR="003D0761" w:rsidRPr="004F2104">
        <w:rPr>
          <w:sz w:val="24"/>
          <w:szCs w:val="24"/>
        </w:rPr>
        <w:t>» составлялась предварительная смета стоимости строительных работ, что во многом определило результат переговоров и цену договора. Аналогичные нарушения выявлены при организации отделом по образованию Горецкого райисполкома ремонта кровли ГУО «Гимназия № 1 г</w:t>
      </w:r>
      <w:proofErr w:type="gramStart"/>
      <w:r w:rsidR="003D0761" w:rsidRPr="004F2104">
        <w:rPr>
          <w:sz w:val="24"/>
          <w:szCs w:val="24"/>
        </w:rPr>
        <w:t>.Г</w:t>
      </w:r>
      <w:proofErr w:type="gramEnd"/>
      <w:r w:rsidR="003D0761" w:rsidRPr="004F2104">
        <w:rPr>
          <w:sz w:val="24"/>
          <w:szCs w:val="24"/>
        </w:rPr>
        <w:t>орки».</w:t>
      </w:r>
      <w:r>
        <w:rPr>
          <w:sz w:val="24"/>
          <w:szCs w:val="24"/>
        </w:rPr>
        <w:t xml:space="preserve"> </w:t>
      </w:r>
      <w:r w:rsidR="003D0761" w:rsidRPr="004F2104">
        <w:rPr>
          <w:sz w:val="24"/>
          <w:szCs w:val="24"/>
        </w:rPr>
        <w:t>Кроме того, ЧТУП «</w:t>
      </w:r>
      <w:proofErr w:type="spellStart"/>
      <w:r w:rsidR="003D0761" w:rsidRPr="004F2104">
        <w:rPr>
          <w:sz w:val="24"/>
          <w:szCs w:val="24"/>
        </w:rPr>
        <w:t>Автокрок</w:t>
      </w:r>
      <w:proofErr w:type="spellEnd"/>
      <w:r w:rsidR="003D0761" w:rsidRPr="004F2104">
        <w:rPr>
          <w:sz w:val="24"/>
          <w:szCs w:val="24"/>
        </w:rPr>
        <w:t>» допущено завышение объемов выполненных работ, что осталось без внимани</w:t>
      </w:r>
      <w:r>
        <w:rPr>
          <w:sz w:val="24"/>
          <w:szCs w:val="24"/>
        </w:rPr>
        <w:t>я ответственных должностных лиц.</w:t>
      </w:r>
    </w:p>
    <w:p w:rsidR="003D0761" w:rsidRPr="004F2104" w:rsidRDefault="00705414" w:rsidP="003D0761">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Нарушения законодательства о закупках товаров (работ, услуг), в виде дробления предмета закупки и оказания необоснованного предпочтения интересам коммерческих организаций при заключении договоров поставок ветеринарного оборудования и материалов выявлены также в ВСУ «Могилевская областная ветеринарная лаборатория».</w:t>
      </w:r>
    </w:p>
    <w:p w:rsidR="003D0761" w:rsidRPr="004F2104" w:rsidRDefault="00705414" w:rsidP="003D0761">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В целом,  по области в текущем году за нарушения законодательства о закупках привлечено более 70 виновных лиц к дисциплинарной и 20 - к административной ответственности.</w:t>
      </w:r>
    </w:p>
    <w:p w:rsidR="003D0761" w:rsidRPr="004F2104" w:rsidRDefault="00705414" w:rsidP="00705414">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Вместе с тем, постоянство, с которым выявляются нарушения, свидетельствует о необходимости более жесткого контроля за использованием государственных и собственных сре</w:t>
      </w:r>
      <w:proofErr w:type="gramStart"/>
      <w:r w:rsidR="003D0761" w:rsidRPr="004F2104">
        <w:rPr>
          <w:sz w:val="24"/>
          <w:szCs w:val="24"/>
        </w:rPr>
        <w:t>дств пр</w:t>
      </w:r>
      <w:proofErr w:type="gramEnd"/>
      <w:r w:rsidR="003D0761" w:rsidRPr="004F2104">
        <w:rPr>
          <w:sz w:val="24"/>
          <w:szCs w:val="24"/>
        </w:rPr>
        <w:t>едприятий и, в первую очередь, со стороны непосредственных руководителей, обладающих полномочиями по распоряжению указанными средствами.</w:t>
      </w:r>
    </w:p>
    <w:p w:rsidR="003D0761" w:rsidRPr="004F2104" w:rsidRDefault="00705414" w:rsidP="003D0761">
      <w:pPr>
        <w:pStyle w:val="21"/>
        <w:shd w:val="clear" w:color="auto" w:fill="auto"/>
        <w:spacing w:line="240" w:lineRule="auto"/>
        <w:ind w:left="-1134" w:right="-284"/>
        <w:jc w:val="both"/>
        <w:rPr>
          <w:sz w:val="24"/>
          <w:szCs w:val="24"/>
        </w:rPr>
      </w:pPr>
      <w:r>
        <w:rPr>
          <w:sz w:val="24"/>
          <w:szCs w:val="24"/>
        </w:rPr>
        <w:t xml:space="preserve">      </w:t>
      </w:r>
      <w:r w:rsidR="003D0761" w:rsidRPr="004F2104">
        <w:rPr>
          <w:sz w:val="24"/>
          <w:szCs w:val="24"/>
        </w:rPr>
        <w:t>Выявленные нарушения законодательства свидетельствуют о ненадлежащем исполнении отдельными должностными лицами предприятии своих должностных обязанностей, отсутствии должного контроля со стороны руководства за состоянием исполнительной дисциплины.</w:t>
      </w:r>
    </w:p>
    <w:p w:rsidR="003D0761" w:rsidRPr="00705414" w:rsidRDefault="003D0761" w:rsidP="00705414">
      <w:pPr>
        <w:pStyle w:val="21"/>
        <w:shd w:val="clear" w:color="auto" w:fill="auto"/>
        <w:spacing w:line="240" w:lineRule="auto"/>
        <w:ind w:left="-1134" w:right="-284"/>
        <w:jc w:val="both"/>
        <w:rPr>
          <w:sz w:val="24"/>
          <w:szCs w:val="24"/>
        </w:rPr>
      </w:pPr>
      <w:r w:rsidRPr="004F2104">
        <w:rPr>
          <w:sz w:val="24"/>
          <w:szCs w:val="24"/>
        </w:rPr>
        <w:t>Формальное проведение заседаний конкурсных комиссий, безразличное отношение их членов к выбору победителя торгов, возможность принятия должностными лицами единоличного решения, а также отсутствие надлежащего ведомственного контроля явились условиями, способствующими совершению коррупционных правонарушений.</w:t>
      </w:r>
    </w:p>
    <w:p w:rsidR="003D0761" w:rsidRPr="004F2104" w:rsidRDefault="003D0761" w:rsidP="009749F6">
      <w:pPr>
        <w:spacing w:after="0" w:line="240" w:lineRule="auto"/>
        <w:ind w:left="-1134" w:right="-284"/>
        <w:jc w:val="right"/>
        <w:rPr>
          <w:rFonts w:ascii="Times New Roman" w:hAnsi="Times New Roman" w:cs="Times New Roman"/>
          <w:color w:val="000000"/>
          <w:sz w:val="24"/>
          <w:szCs w:val="24"/>
          <w:shd w:val="clear" w:color="auto" w:fill="FFFFFF"/>
        </w:rPr>
      </w:pPr>
    </w:p>
    <w:p w:rsidR="003D0761" w:rsidRPr="004F2104" w:rsidRDefault="003D0761" w:rsidP="003D0761">
      <w:pPr>
        <w:spacing w:after="0" w:line="240" w:lineRule="auto"/>
        <w:ind w:left="-1134" w:right="-284"/>
        <w:jc w:val="center"/>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rPr>
        <w:t>СОСТОЯНИЕ ПРОИЗВОДСТВЕННОГО ТРАВМАТИЗМА И ОХРАНЫ ТРУДА В МОГИЛЕВСКОЙ ОБЛАСТИ</w:t>
      </w:r>
    </w:p>
    <w:p w:rsidR="003D0761" w:rsidRPr="004F2104" w:rsidRDefault="003D0761" w:rsidP="003D0761">
      <w:pPr>
        <w:spacing w:after="0" w:line="240" w:lineRule="auto"/>
        <w:ind w:left="-1134" w:right="-284"/>
        <w:jc w:val="right"/>
        <w:rPr>
          <w:rFonts w:ascii="Times New Roman" w:hAnsi="Times New Roman" w:cs="Times New Roman"/>
          <w:color w:val="000000"/>
          <w:sz w:val="24"/>
          <w:szCs w:val="24"/>
          <w:shd w:val="clear" w:color="auto" w:fill="FFFFFF"/>
        </w:rPr>
      </w:pPr>
    </w:p>
    <w:p w:rsidR="003D0761" w:rsidRPr="004F2104" w:rsidRDefault="00705414" w:rsidP="00705414">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3D0761" w:rsidRPr="004F2104" w:rsidRDefault="00705414"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В республике 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Белорусского республиканского унитарного страхового предприятия «</w:t>
      </w:r>
      <w:proofErr w:type="spellStart"/>
      <w:r w:rsidR="003D0761" w:rsidRPr="004F2104">
        <w:rPr>
          <w:rFonts w:ascii="Times New Roman" w:hAnsi="Times New Roman" w:cs="Times New Roman"/>
          <w:color w:val="000000"/>
          <w:sz w:val="24"/>
          <w:szCs w:val="24"/>
          <w:shd w:val="clear" w:color="auto" w:fill="FFFFFF"/>
        </w:rPr>
        <w:t>Белгосстрах</w:t>
      </w:r>
      <w:proofErr w:type="spellEnd"/>
      <w:r w:rsidR="003D0761" w:rsidRPr="004F2104">
        <w:rPr>
          <w:rFonts w:ascii="Times New Roman" w:hAnsi="Times New Roman" w:cs="Times New Roman"/>
          <w:color w:val="000000"/>
          <w:sz w:val="24"/>
          <w:szCs w:val="24"/>
          <w:shd w:val="clear" w:color="auto" w:fill="FFFFFF"/>
        </w:rPr>
        <w:t xml:space="preserve">», в 2019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выплачено 16,6 млн. руб. </w:t>
      </w:r>
    </w:p>
    <w:p w:rsidR="003D0761" w:rsidRPr="004F2104" w:rsidRDefault="00705414"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3D0761" w:rsidRPr="004F2104" w:rsidRDefault="004B2197" w:rsidP="004B2197">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В истекшем периоде 2020 года в Могилевской области, произошло снижение фактов гибели людей на производстве с 9 до 6, в тоже время число случаев тяжелого травматизма выросло с 54 до 56 в сравнении с аналогичным периодом 2019 года.</w:t>
      </w:r>
      <w:r>
        <w:rPr>
          <w:rFonts w:ascii="Times New Roman" w:hAnsi="Times New Roman" w:cs="Times New Roman"/>
          <w:color w:val="000000"/>
          <w:sz w:val="24"/>
          <w:szCs w:val="24"/>
          <w:shd w:val="clear" w:color="auto" w:fill="FFFFFF"/>
        </w:rPr>
        <w:t xml:space="preserve"> </w:t>
      </w:r>
      <w:proofErr w:type="gramStart"/>
      <w:r w:rsidR="003D0761" w:rsidRPr="004F2104">
        <w:rPr>
          <w:rFonts w:ascii="Times New Roman" w:hAnsi="Times New Roman" w:cs="Times New Roman"/>
          <w:color w:val="000000"/>
          <w:sz w:val="24"/>
          <w:szCs w:val="24"/>
          <w:shd w:val="clear" w:color="auto" w:fill="FFFFFF"/>
        </w:rPr>
        <w:t xml:space="preserve">Основными причинами гибели и </w:t>
      </w:r>
      <w:proofErr w:type="spellStart"/>
      <w:r w:rsidR="003D0761" w:rsidRPr="004F2104">
        <w:rPr>
          <w:rFonts w:ascii="Times New Roman" w:hAnsi="Times New Roman" w:cs="Times New Roman"/>
          <w:color w:val="000000"/>
          <w:sz w:val="24"/>
          <w:szCs w:val="24"/>
          <w:shd w:val="clear" w:color="auto" w:fill="FFFFFF"/>
        </w:rPr>
        <w:t>травмирования</w:t>
      </w:r>
      <w:proofErr w:type="spellEnd"/>
      <w:r w:rsidR="003D0761" w:rsidRPr="004F2104">
        <w:rPr>
          <w:rFonts w:ascii="Times New Roman" w:hAnsi="Times New Roman" w:cs="Times New Roman"/>
          <w:color w:val="000000"/>
          <w:sz w:val="24"/>
          <w:szCs w:val="24"/>
          <w:shd w:val="clear" w:color="auto" w:fill="FFFFFF"/>
        </w:rPr>
        <w:t xml:space="preserve">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 нарушение потерпевшими трудовой и производственной дисциплины, инструкций по охране труда, невыполнение отдельными руководителями и специалистами обязанностей по охране труда, нарушение требований безопасности другими работниками, недостатки в обучении и инструктировании потерпевшего по охране труда. </w:t>
      </w:r>
      <w:proofErr w:type="gramEnd"/>
    </w:p>
    <w:p w:rsidR="003D0761" w:rsidRPr="004B2197" w:rsidRDefault="004B2197" w:rsidP="004B2197">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Одной из причин производственного травматизма по-прежнему остается нахождение потерпевших на рабочем месте в состоянии алкогольного опьянения.</w:t>
      </w: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lang w:val="be-BY"/>
        </w:rPr>
        <w:t xml:space="preserve">Как и в прошлом году в истекшем периоде 2020 года  зарегистрировано 5 несчастных случаев с тяжелыми последствиями, в которых потерпевшие находились в состоянии алкогольного опьянения. </w:t>
      </w: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lang w:val="be-BY"/>
        </w:rPr>
        <w:t xml:space="preserve">Кроме того, еще </w:t>
      </w:r>
      <w:r w:rsidR="003D0761" w:rsidRPr="004F2104">
        <w:rPr>
          <w:rFonts w:ascii="Times New Roman" w:hAnsi="Times New Roman" w:cs="Times New Roman"/>
          <w:color w:val="000000"/>
          <w:sz w:val="24"/>
          <w:szCs w:val="24"/>
          <w:shd w:val="clear" w:color="auto" w:fill="FFFFFF"/>
        </w:rPr>
        <w:t xml:space="preserve">в </w:t>
      </w:r>
      <w:r w:rsidR="003D0761" w:rsidRPr="004F2104">
        <w:rPr>
          <w:rFonts w:ascii="Times New Roman" w:hAnsi="Times New Roman" w:cs="Times New Roman"/>
          <w:color w:val="000000"/>
          <w:sz w:val="24"/>
          <w:szCs w:val="24"/>
          <w:shd w:val="clear" w:color="auto" w:fill="FFFFFF"/>
          <w:lang w:val="be-BY"/>
        </w:rPr>
        <w:t>8 несчастных случа</w:t>
      </w:r>
      <w:proofErr w:type="spellStart"/>
      <w:r w:rsidR="003D0761" w:rsidRPr="004F2104">
        <w:rPr>
          <w:rFonts w:ascii="Times New Roman" w:hAnsi="Times New Roman" w:cs="Times New Roman"/>
          <w:color w:val="000000"/>
          <w:sz w:val="24"/>
          <w:szCs w:val="24"/>
          <w:shd w:val="clear" w:color="auto" w:fill="FFFFFF"/>
        </w:rPr>
        <w:t>ях</w:t>
      </w:r>
      <w:proofErr w:type="spellEnd"/>
      <w:r w:rsidR="003D0761" w:rsidRPr="004F2104">
        <w:rPr>
          <w:rFonts w:ascii="Times New Roman" w:hAnsi="Times New Roman" w:cs="Times New Roman"/>
          <w:color w:val="000000"/>
          <w:sz w:val="24"/>
          <w:szCs w:val="24"/>
          <w:shd w:val="clear" w:color="auto" w:fill="FFFFFF"/>
        </w:rPr>
        <w:t xml:space="preserve">, признанных не связанными с производством, </w:t>
      </w:r>
      <w:r w:rsidR="003D0761" w:rsidRPr="004F2104">
        <w:rPr>
          <w:rFonts w:ascii="Times New Roman" w:hAnsi="Times New Roman" w:cs="Times New Roman"/>
          <w:color w:val="000000"/>
          <w:sz w:val="24"/>
          <w:szCs w:val="24"/>
          <w:shd w:val="clear" w:color="auto" w:fill="FFFFFF"/>
          <w:lang w:val="be-BY"/>
        </w:rPr>
        <w:t>6 из которых  со смертельным исходом, потерпевшие находились в состоянии алкогольного опьянения.</w:t>
      </w:r>
    </w:p>
    <w:p w:rsidR="003D0761" w:rsidRPr="004F2104" w:rsidRDefault="004B2197"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 xml:space="preserve">Анализ результатов надзора за соблюдением законодательства об охране труда показывает,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 стажировки, инструктажа и проверки </w:t>
      </w:r>
      <w:proofErr w:type="gramStart"/>
      <w:r w:rsidR="003D0761" w:rsidRPr="004F2104">
        <w:rPr>
          <w:rFonts w:ascii="Times New Roman" w:hAnsi="Times New Roman" w:cs="Times New Roman"/>
          <w:color w:val="000000"/>
          <w:sz w:val="24"/>
          <w:szCs w:val="24"/>
          <w:shd w:val="clear" w:color="auto" w:fill="FFFFFF"/>
        </w:rPr>
        <w:t>знаний</w:t>
      </w:r>
      <w:proofErr w:type="gramEnd"/>
      <w:r w:rsidR="003D0761" w:rsidRPr="004F2104">
        <w:rPr>
          <w:rFonts w:ascii="Times New Roman" w:hAnsi="Times New Roman" w:cs="Times New Roman"/>
          <w:color w:val="000000"/>
          <w:sz w:val="24"/>
          <w:szCs w:val="24"/>
          <w:shd w:val="clear" w:color="auto" w:fill="FFFFFF"/>
        </w:rPr>
        <w:t xml:space="preserve"> работающих по вопросам охраны труда, утвержденной  постановлением  Министерства труда и социальной защиты Республики Беларусь от 28.11.2008 № 175. Указанной инструкцией установлен порядок обучения, стажировки, инструктажа и проверки </w:t>
      </w:r>
      <w:proofErr w:type="gramStart"/>
      <w:r w:rsidR="003D0761" w:rsidRPr="004F2104">
        <w:rPr>
          <w:rFonts w:ascii="Times New Roman" w:hAnsi="Times New Roman" w:cs="Times New Roman"/>
          <w:color w:val="000000"/>
          <w:sz w:val="24"/>
          <w:szCs w:val="24"/>
          <w:shd w:val="clear" w:color="auto" w:fill="FFFFFF"/>
        </w:rPr>
        <w:t>знаний</w:t>
      </w:r>
      <w:proofErr w:type="gramEnd"/>
      <w:r w:rsidR="003D0761" w:rsidRPr="004F2104">
        <w:rPr>
          <w:rFonts w:ascii="Times New Roman" w:hAnsi="Times New Roman" w:cs="Times New Roman"/>
          <w:color w:val="000000"/>
          <w:sz w:val="24"/>
          <w:szCs w:val="24"/>
          <w:shd w:val="clear" w:color="auto" w:fill="FFFFFF"/>
        </w:rPr>
        <w:t xml:space="preserve"> работающих по вопросам охраны труда, привлекаемых к работам (оказанию услуг) работодателями.</w:t>
      </w:r>
    </w:p>
    <w:p w:rsidR="003D0761" w:rsidRPr="004F2104" w:rsidRDefault="004B2197" w:rsidP="004B2197">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sidR="003D0761" w:rsidRPr="004F2104">
        <w:rPr>
          <w:rFonts w:ascii="Times New Roman" w:hAnsi="Times New Roman" w:cs="Times New Roman"/>
          <w:color w:val="000000"/>
          <w:sz w:val="24"/>
          <w:szCs w:val="24"/>
          <w:shd w:val="clear" w:color="auto" w:fill="FFFFFF"/>
        </w:rPr>
        <w:t xml:space="preserve">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в соответствии с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а также </w:t>
      </w:r>
      <w:proofErr w:type="spellStart"/>
      <w:r w:rsidR="003D0761" w:rsidRPr="004F2104">
        <w:rPr>
          <w:rFonts w:ascii="Times New Roman" w:hAnsi="Times New Roman" w:cs="Times New Roman"/>
          <w:color w:val="000000"/>
          <w:sz w:val="24"/>
          <w:szCs w:val="24"/>
          <w:shd w:val="clear" w:color="auto" w:fill="FFFFFF"/>
        </w:rPr>
        <w:t>предрейсовых</w:t>
      </w:r>
      <w:proofErr w:type="spellEnd"/>
      <w:r w:rsidR="003D0761" w:rsidRPr="004F2104">
        <w:rPr>
          <w:rFonts w:ascii="Times New Roman" w:hAnsi="Times New Roman" w:cs="Times New Roman"/>
          <w:color w:val="000000"/>
          <w:sz w:val="24"/>
          <w:szCs w:val="24"/>
          <w:shd w:val="clear" w:color="auto" w:fill="FFFFFF"/>
        </w:rPr>
        <w:t xml:space="preserve"> медицинских осмотров водителей транспортных средств и </w:t>
      </w:r>
      <w:proofErr w:type="spellStart"/>
      <w:r w:rsidR="003D0761" w:rsidRPr="004F2104">
        <w:rPr>
          <w:rFonts w:ascii="Times New Roman" w:hAnsi="Times New Roman" w:cs="Times New Roman"/>
          <w:color w:val="000000"/>
          <w:sz w:val="24"/>
          <w:szCs w:val="24"/>
          <w:shd w:val="clear" w:color="auto" w:fill="FFFFFF"/>
        </w:rPr>
        <w:t>предсменных</w:t>
      </w:r>
      <w:proofErr w:type="spellEnd"/>
      <w:r w:rsidR="003D0761" w:rsidRPr="004F2104">
        <w:rPr>
          <w:rFonts w:ascii="Times New Roman" w:hAnsi="Times New Roman" w:cs="Times New Roman"/>
          <w:color w:val="000000"/>
          <w:sz w:val="24"/>
          <w:szCs w:val="24"/>
          <w:shd w:val="clear" w:color="auto" w:fill="FFFFFF"/>
        </w:rPr>
        <w:t xml:space="preserve"> (перед началом работы, смены) медицинских</w:t>
      </w:r>
      <w:proofErr w:type="gramEnd"/>
      <w:r w:rsidR="003D0761" w:rsidRPr="004F2104">
        <w:rPr>
          <w:rFonts w:ascii="Times New Roman" w:hAnsi="Times New Roman" w:cs="Times New Roman"/>
          <w:color w:val="000000"/>
          <w:sz w:val="24"/>
          <w:szCs w:val="24"/>
          <w:shd w:val="clear" w:color="auto" w:fill="FFFFFF"/>
        </w:rPr>
        <w:t xml:space="preserve"> осмотров или освидетельствований на предмет нахождения в состоянии алкогольного опьянения отдельных категорий работников.</w:t>
      </w: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 xml:space="preserve">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roofErr w:type="gramStart"/>
      <w:r w:rsidR="003D0761" w:rsidRPr="004F2104">
        <w:rPr>
          <w:rFonts w:ascii="Times New Roman" w:hAnsi="Times New Roman" w:cs="Times New Roman"/>
          <w:color w:val="000000"/>
          <w:sz w:val="24"/>
          <w:szCs w:val="24"/>
          <w:shd w:val="clear" w:color="auto" w:fill="FFFFFF"/>
        </w:rPr>
        <w:t>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roofErr w:type="gramEnd"/>
      <w:r w:rsidR="003D0761" w:rsidRPr="004F2104">
        <w:rPr>
          <w:rFonts w:ascii="Times New Roman" w:hAnsi="Times New Roman" w:cs="Times New Roman"/>
          <w:color w:val="000000"/>
          <w:sz w:val="24"/>
          <w:szCs w:val="24"/>
          <w:shd w:val="clear" w:color="auto" w:fill="FFFFFF"/>
        </w:rPr>
        <w:t xml:space="preserve"> выводить из эксплуатации </w:t>
      </w:r>
      <w:proofErr w:type="spellStart"/>
      <w:r w:rsidR="003D0761" w:rsidRPr="004F2104">
        <w:rPr>
          <w:rFonts w:ascii="Times New Roman" w:hAnsi="Times New Roman" w:cs="Times New Roman"/>
          <w:color w:val="000000"/>
          <w:sz w:val="24"/>
          <w:szCs w:val="24"/>
          <w:shd w:val="clear" w:color="auto" w:fill="FFFFFF"/>
        </w:rPr>
        <w:t>травмоопасное</w:t>
      </w:r>
      <w:proofErr w:type="spellEnd"/>
      <w:r w:rsidR="003D0761" w:rsidRPr="004F2104">
        <w:rPr>
          <w:rFonts w:ascii="Times New Roman" w:hAnsi="Times New Roman" w:cs="Times New Roman"/>
          <w:color w:val="000000"/>
          <w:sz w:val="24"/>
          <w:szCs w:val="24"/>
          <w:shd w:val="clear" w:color="auto" w:fill="FFFFFF"/>
        </w:rPr>
        <w:t xml:space="preserve"> оборудование.</w:t>
      </w:r>
    </w:p>
    <w:p w:rsidR="003D0761" w:rsidRPr="004F2104" w:rsidRDefault="004B2197"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Следует отметить, что одной из обязанностей нанимателя является обеспечение работников средствами индивидуальной защиты, предусмотренными типовыми нормами бесплатной выдачи средств индивидуальной защиты. Порядок обеспечения средствами индивидуальной защиты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3D0761" w:rsidRPr="004F2104" w:rsidRDefault="004B2197"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Со стороны руководителей организаций должны быть приняты меры по обеспечению безопасной эксплуатации зданий и сооружений, находящихся на балансе, возглавляемых ими субъектов хозяйствования. В этих целях необходимо с установленной периодичностью следить за техническим состоянием зданий  и сооружений, своевременно их обслуживать, проводить обследования и вести соответствующую техническую документацию.</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w:t>
      </w:r>
      <w:r w:rsidR="004B2197">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 xml:space="preserve">За истекший период 2020 года в связи с гибелью и </w:t>
      </w:r>
      <w:proofErr w:type="spellStart"/>
      <w:r w:rsidRPr="004F2104">
        <w:rPr>
          <w:rFonts w:ascii="Times New Roman" w:hAnsi="Times New Roman" w:cs="Times New Roman"/>
          <w:color w:val="000000"/>
          <w:sz w:val="24"/>
          <w:szCs w:val="24"/>
          <w:shd w:val="clear" w:color="auto" w:fill="FFFFFF"/>
        </w:rPr>
        <w:t>травмированием</w:t>
      </w:r>
      <w:proofErr w:type="spellEnd"/>
      <w:r w:rsidRPr="004F2104">
        <w:rPr>
          <w:rFonts w:ascii="Times New Roman" w:hAnsi="Times New Roman" w:cs="Times New Roman"/>
          <w:color w:val="000000"/>
          <w:sz w:val="24"/>
          <w:szCs w:val="24"/>
          <w:shd w:val="clear" w:color="auto" w:fill="FFFFFF"/>
        </w:rPr>
        <w:t xml:space="preserve"> работников на производстве в отношении 16 должностных лиц возбуждены уголовные дела, в том числе 10 – по статье 306 Уголовного кодекса Республики Беларусь (нарушение правил охраны труда), 6 – по статье 303 (нарушение правил безопасности горных или строительных работ). За нарушение требований законодательства об охране труда также применяется дисциплинарная и административная ответственность.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Созданию в каждой организации здоровых и безопасных условий труда способствует следующее.</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1. Выделение нанимателями необходимых финансовых средств на реализацию мероприятий по охране труда.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2. Надлежащее исполнение специалистами по охране труда своих должностных обязанностей.</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3. С</w:t>
      </w:r>
      <w:r w:rsidRPr="004F2104">
        <w:rPr>
          <w:rFonts w:ascii="Times New Roman" w:hAnsi="Times New Roman" w:cs="Times New Roman"/>
          <w:bCs/>
          <w:iCs/>
          <w:color w:val="000000"/>
          <w:sz w:val="24"/>
          <w:szCs w:val="24"/>
          <w:shd w:val="clear" w:color="auto" w:fill="FFFFFF"/>
        </w:rPr>
        <w:t xml:space="preserve">оздание на паритетной основе с профсоюзами комиссий по охране труда, </w:t>
      </w:r>
      <w:r w:rsidRPr="004F2104">
        <w:rPr>
          <w:rFonts w:ascii="Times New Roman" w:hAnsi="Times New Roman" w:cs="Times New Roman"/>
          <w:color w:val="000000"/>
          <w:sz w:val="24"/>
          <w:szCs w:val="24"/>
          <w:shd w:val="clear" w:color="auto" w:fill="FFFFFF"/>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4. Проведение </w:t>
      </w:r>
      <w:proofErr w:type="gramStart"/>
      <w:r w:rsidRPr="004F2104">
        <w:rPr>
          <w:rFonts w:ascii="Times New Roman" w:hAnsi="Times New Roman" w:cs="Times New Roman"/>
          <w:color w:val="000000"/>
          <w:sz w:val="24"/>
          <w:szCs w:val="24"/>
          <w:shd w:val="clear" w:color="auto" w:fill="FFFFFF"/>
        </w:rPr>
        <w:t>контроля за</w:t>
      </w:r>
      <w:proofErr w:type="gramEnd"/>
      <w:r w:rsidRPr="004F2104">
        <w:rPr>
          <w:rFonts w:ascii="Times New Roman" w:hAnsi="Times New Roman" w:cs="Times New Roman"/>
          <w:color w:val="000000"/>
          <w:sz w:val="24"/>
          <w:szCs w:val="24"/>
          <w:shd w:val="clear" w:color="auto" w:fill="FFFFFF"/>
        </w:rPr>
        <w:t xml:space="preserve"> соблюдением законодательства об охране труда.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Cs/>
          <w:iCs/>
          <w:color w:val="000000"/>
          <w:sz w:val="24"/>
          <w:szCs w:val="24"/>
          <w:shd w:val="clear" w:color="auto" w:fill="FFFFFF"/>
        </w:rPr>
        <w:t>5. Проведение дней охраны труда в организациях</w:t>
      </w:r>
      <w:r w:rsidRPr="004F2104">
        <w:rPr>
          <w:rFonts w:ascii="Times New Roman" w:hAnsi="Times New Roman" w:cs="Times New Roman"/>
          <w:color w:val="000000"/>
          <w:sz w:val="24"/>
          <w:szCs w:val="24"/>
          <w:shd w:val="clear" w:color="auto" w:fill="FFFFFF"/>
        </w:rPr>
        <w:t xml:space="preserve"> с проверкой состояния условий и охраны труда на рабочих местах, на участках и в подразделениях, а также проведением совещаний с участием руководителей организации, ее структурных подразделений, главных специалистов, представителей службы охраны труда, профсоюза.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6.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7. Анализ эффективности функционирования систем управления охраной труда и их корректировка.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8.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9.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10.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 Эксплуатация производственных зданий и сооружений в соответствии с требованиями технических нормативных правовых актов.</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11. Обеспечение работников средствами индивидуальной защиты в соответствии с установленными нормами.</w:t>
      </w:r>
    </w:p>
    <w:p w:rsidR="003D0761" w:rsidRPr="004F2104" w:rsidRDefault="003D0761" w:rsidP="004B2197">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12. Организация и проведение с </w:t>
      </w:r>
      <w:proofErr w:type="gramStart"/>
      <w:r w:rsidRPr="004F2104">
        <w:rPr>
          <w:rFonts w:ascii="Times New Roman" w:hAnsi="Times New Roman" w:cs="Times New Roman"/>
          <w:color w:val="000000"/>
          <w:sz w:val="24"/>
          <w:szCs w:val="24"/>
          <w:shd w:val="clear" w:color="auto" w:fill="FFFFFF"/>
        </w:rPr>
        <w:t>работающими</w:t>
      </w:r>
      <w:proofErr w:type="gramEnd"/>
      <w:r w:rsidRPr="004F2104">
        <w:rPr>
          <w:rFonts w:ascii="Times New Roman" w:hAnsi="Times New Roman" w:cs="Times New Roman"/>
          <w:color w:val="000000"/>
          <w:sz w:val="24"/>
          <w:szCs w:val="24"/>
          <w:shd w:val="clear" w:color="auto" w:fill="FFFFFF"/>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3D0761" w:rsidRPr="004F2104" w:rsidRDefault="003D0761" w:rsidP="009749F6">
      <w:pPr>
        <w:spacing w:after="0" w:line="240" w:lineRule="auto"/>
        <w:ind w:left="-1134" w:right="-284"/>
        <w:jc w:val="right"/>
        <w:rPr>
          <w:rFonts w:ascii="Times New Roman" w:hAnsi="Times New Roman" w:cs="Times New Roman"/>
          <w:color w:val="000000"/>
          <w:sz w:val="24"/>
          <w:szCs w:val="24"/>
          <w:shd w:val="clear" w:color="auto" w:fill="FFFFFF"/>
        </w:rPr>
      </w:pPr>
    </w:p>
    <w:p w:rsidR="003D0761" w:rsidRPr="004F2104" w:rsidRDefault="003D0761" w:rsidP="004B2197">
      <w:pPr>
        <w:spacing w:after="0" w:line="240" w:lineRule="auto"/>
        <w:ind w:left="-1134" w:right="-284"/>
        <w:jc w:val="center"/>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rPr>
        <w:t>ПРЕДУПРЕЖДЕНИЕ ПОЖАРОВ  И ГИБЕЛИ ЛЮДЕЙ ОТ НИХ В ЖИЛОМ ФОНДЕ. БЕЗОПАСНОСТЬ ДЕТЕЙ. ПРЕДУПРЕЖДЕНИЕ ПОЖАРОВ ПО ПРИЧИНЕ</w:t>
      </w:r>
      <w:r w:rsidR="00F266DB" w:rsidRPr="004F2104">
        <w:rPr>
          <w:rFonts w:ascii="Times New Roman" w:hAnsi="Times New Roman" w:cs="Times New Roman"/>
          <w:b/>
          <w:color w:val="000000"/>
          <w:sz w:val="24"/>
          <w:szCs w:val="24"/>
          <w:shd w:val="clear" w:color="auto" w:fill="FFFFFF"/>
        </w:rPr>
        <w:t xml:space="preserve"> СЖИГАНИЯ СУХОЙ РАСТИТЕЛЬНОСТИ</w:t>
      </w:r>
    </w:p>
    <w:p w:rsidR="003D0761" w:rsidRPr="004B2197" w:rsidRDefault="004B2197" w:rsidP="004B2197">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w:t>
      </w: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b/>
          <w:color w:val="000000"/>
          <w:sz w:val="24"/>
          <w:szCs w:val="24"/>
          <w:shd w:val="clear" w:color="auto" w:fill="FFFFFF"/>
        </w:rPr>
        <w:t>Основными причинами возникновения  возгораний стали: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неосторожное обращение с огнём –202 пожара;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-нарушение правил устройства и эксплуатации отопительного оборудования  и теплогенерирующих установок–149;</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-нарушение правил устройства и эксплуатации электрооборудования – 129;</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детская шалости с огнем – 8 пожаров.</w:t>
      </w:r>
    </w:p>
    <w:p w:rsidR="003D0761" w:rsidRPr="004F2104" w:rsidRDefault="004B2197"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proofErr w:type="gramStart"/>
      <w:r w:rsidR="003D0761" w:rsidRPr="004F2104">
        <w:rPr>
          <w:rFonts w:ascii="Times New Roman" w:hAnsi="Times New Roman" w:cs="Times New Roman"/>
          <w:b/>
          <w:color w:val="000000"/>
          <w:sz w:val="24"/>
          <w:szCs w:val="24"/>
          <w:shd w:val="clear" w:color="auto" w:fill="FFFFFF"/>
          <w:lang w:val="en-US"/>
        </w:rPr>
        <w:t>I</w:t>
      </w:r>
      <w:r w:rsidR="003D0761" w:rsidRPr="004F2104">
        <w:rPr>
          <w:rFonts w:ascii="Times New Roman" w:hAnsi="Times New Roman" w:cs="Times New Roman"/>
          <w:b/>
          <w:color w:val="000000"/>
          <w:sz w:val="24"/>
          <w:szCs w:val="24"/>
          <w:shd w:val="clear" w:color="auto" w:fill="FFFFFF"/>
        </w:rPr>
        <w:t>.Неосторожное обращение с огнем</w:t>
      </w:r>
      <w:r w:rsidR="003D0761" w:rsidRPr="004F2104">
        <w:rPr>
          <w:rFonts w:ascii="Times New Roman" w:hAnsi="Times New Roman" w:cs="Times New Roman"/>
          <w:color w:val="000000"/>
          <w:sz w:val="24"/>
          <w:szCs w:val="24"/>
          <w:shd w:val="clear" w:color="auto" w:fill="FFFFFF"/>
        </w:rPr>
        <w:t xml:space="preserve"> по-прежнему самая распространенная причина возгораний и гибели людей на пожарах</w:t>
      </w:r>
      <w:r w:rsidR="003D0761" w:rsidRPr="004F2104">
        <w:rPr>
          <w:rFonts w:ascii="Times New Roman" w:hAnsi="Times New Roman" w:cs="Times New Roman"/>
          <w:b/>
          <w:color w:val="000000"/>
          <w:sz w:val="24"/>
          <w:szCs w:val="24"/>
          <w:shd w:val="clear" w:color="auto" w:fill="FFFFFF"/>
        </w:rPr>
        <w:t>.</w:t>
      </w:r>
      <w:proofErr w:type="gramEnd"/>
      <w:r w:rsidR="003D0761" w:rsidRPr="004F2104">
        <w:rPr>
          <w:rFonts w:ascii="Times New Roman" w:hAnsi="Times New Roman" w:cs="Times New Roman"/>
          <w:b/>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 xml:space="preserve">Трагический исход определяют многие факторы. Но </w:t>
      </w:r>
      <w:proofErr w:type="gramStart"/>
      <w:r w:rsidR="003D0761" w:rsidRPr="004F2104">
        <w:rPr>
          <w:rFonts w:ascii="Times New Roman" w:hAnsi="Times New Roman" w:cs="Times New Roman"/>
          <w:color w:val="000000"/>
          <w:sz w:val="24"/>
          <w:szCs w:val="24"/>
          <w:shd w:val="clear" w:color="auto" w:fill="FFFFFF"/>
        </w:rPr>
        <w:t>все</w:t>
      </w:r>
      <w:proofErr w:type="gramEnd"/>
      <w:r w:rsidR="003D0761" w:rsidRPr="004F2104">
        <w:rPr>
          <w:rFonts w:ascii="Times New Roman" w:hAnsi="Times New Roman" w:cs="Times New Roman"/>
          <w:color w:val="000000"/>
          <w:sz w:val="24"/>
          <w:szCs w:val="24"/>
          <w:shd w:val="clear" w:color="auto" w:fill="FFFFFF"/>
        </w:rPr>
        <w:t xml:space="preserve">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3D0761" w:rsidRPr="004B2197" w:rsidRDefault="004B2197" w:rsidP="004B2197">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3D0761" w:rsidRPr="004F2104">
        <w:rPr>
          <w:rFonts w:ascii="Times New Roman" w:hAnsi="Times New Roman" w:cs="Times New Roman"/>
          <w:b/>
          <w:color w:val="000000"/>
          <w:sz w:val="24"/>
          <w:szCs w:val="24"/>
          <w:shd w:val="clear" w:color="auto" w:fill="FFFFFF"/>
          <w:lang w:val="en-US"/>
        </w:rPr>
        <w:t>II</w:t>
      </w:r>
      <w:r w:rsidR="003D0761" w:rsidRPr="004F2104">
        <w:rPr>
          <w:rFonts w:ascii="Times New Roman" w:hAnsi="Times New Roman" w:cs="Times New Roman"/>
          <w:b/>
          <w:color w:val="000000"/>
          <w:sz w:val="24"/>
          <w:szCs w:val="24"/>
          <w:shd w:val="clear" w:color="auto" w:fill="FFFFFF"/>
        </w:rPr>
        <w:t xml:space="preserve">. Обратимся к народной мудрости и перефразируем известную пословицу: «Готовь сани и печи летом». </w:t>
      </w:r>
      <w:r w:rsidR="003D0761" w:rsidRPr="004F2104">
        <w:rPr>
          <w:rFonts w:ascii="Times New Roman" w:hAnsi="Times New Roman" w:cs="Times New Roman"/>
          <w:color w:val="000000"/>
          <w:sz w:val="24"/>
          <w:szCs w:val="24"/>
          <w:shd w:val="clear" w:color="auto" w:fill="FFFFFF"/>
        </w:rPr>
        <w:t xml:space="preserve">Второе место в «рейтинге» пожаров традиционно занимают «печные». Горят дома, оставляя людей без годами нажитого имущества, а иногда огонь забирает и жизни. </w:t>
      </w:r>
      <w:r>
        <w:rPr>
          <w:rFonts w:ascii="Times New Roman" w:hAnsi="Times New Roman" w:cs="Times New Roman"/>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Во избежание огненных ЧС, ж</w:t>
      </w:r>
      <w:r w:rsidR="003D0761" w:rsidRPr="004F2104">
        <w:rPr>
          <w:rFonts w:ascii="Times New Roman" w:hAnsi="Times New Roman" w:cs="Times New Roman"/>
          <w:bCs/>
          <w:color w:val="000000"/>
          <w:sz w:val="24"/>
          <w:szCs w:val="24"/>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3D0761" w:rsidRPr="004F2104" w:rsidRDefault="003D0761" w:rsidP="003D0761">
      <w:pPr>
        <w:spacing w:after="0" w:line="240" w:lineRule="auto"/>
        <w:ind w:left="-1134" w:right="-284"/>
        <w:jc w:val="both"/>
        <w:rPr>
          <w:rFonts w:ascii="Times New Roman" w:hAnsi="Times New Roman" w:cs="Times New Roman"/>
          <w:b/>
          <w:bCs/>
          <w:color w:val="000000"/>
          <w:sz w:val="24"/>
          <w:szCs w:val="24"/>
          <w:shd w:val="clear" w:color="auto" w:fill="FFFFFF"/>
        </w:rPr>
      </w:pPr>
      <w:r w:rsidRPr="004F2104">
        <w:rPr>
          <w:rFonts w:ascii="Times New Roman" w:hAnsi="Times New Roman" w:cs="Times New Roman"/>
          <w:b/>
          <w:bCs/>
          <w:color w:val="000000"/>
          <w:sz w:val="24"/>
          <w:szCs w:val="24"/>
          <w:shd w:val="clear" w:color="auto" w:fill="FFFFFF"/>
        </w:rPr>
        <w:t>Печная безопасность: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замажьте трещины и прочистите от сажи  дымоход, побелите печь;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не перекаливайте печь, топите 2-3 раза в день,  и прекращайте топку не менее чем за 2 часа до сна;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-перед дверцей печи должен быть прибит </w:t>
      </w:r>
      <w:proofErr w:type="spellStart"/>
      <w:r w:rsidRPr="004F2104">
        <w:rPr>
          <w:rFonts w:ascii="Times New Roman" w:hAnsi="Times New Roman" w:cs="Times New Roman"/>
          <w:color w:val="000000"/>
          <w:sz w:val="24"/>
          <w:szCs w:val="24"/>
          <w:shd w:val="clear" w:color="auto" w:fill="FFFFFF"/>
        </w:rPr>
        <w:t>предтопочный</w:t>
      </w:r>
      <w:proofErr w:type="spellEnd"/>
      <w:r w:rsidRPr="004F2104">
        <w:rPr>
          <w:rFonts w:ascii="Times New Roman" w:hAnsi="Times New Roman" w:cs="Times New Roman"/>
          <w:color w:val="000000"/>
          <w:sz w:val="24"/>
          <w:szCs w:val="24"/>
          <w:shd w:val="clear" w:color="auto" w:fill="FFFFFF"/>
        </w:rPr>
        <w:t xml:space="preserve"> металлический лист размером не менее (50х70 см), подойдет также цементная или плиточная основа;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-не растапливайте печь бензином, керосином или другими легковоспламеняющимися жидкостями;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4F2104">
          <w:rPr>
            <w:rFonts w:ascii="Times New Roman" w:hAnsi="Times New Roman" w:cs="Times New Roman"/>
            <w:color w:val="000000"/>
            <w:sz w:val="24"/>
            <w:szCs w:val="24"/>
            <w:shd w:val="clear" w:color="auto" w:fill="FFFFFF"/>
          </w:rPr>
          <w:t>15 метров</w:t>
        </w:r>
      </w:smartTag>
      <w:r w:rsidRPr="004F2104">
        <w:rPr>
          <w:rFonts w:ascii="Times New Roman" w:hAnsi="Times New Roman" w:cs="Times New Roman"/>
          <w:color w:val="000000"/>
          <w:sz w:val="24"/>
          <w:szCs w:val="24"/>
          <w:shd w:val="clear" w:color="auto" w:fill="FFFFFF"/>
        </w:rPr>
        <w:t xml:space="preserve"> от сгораемых строений;</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Отремонтируйте печь себе и помогите это сделать своим родителям и родственникам. </w:t>
      </w:r>
    </w:p>
    <w:p w:rsidR="003D0761" w:rsidRPr="004B2197" w:rsidRDefault="003D0761" w:rsidP="004B2197">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
          <w:color w:val="000000"/>
          <w:sz w:val="24"/>
          <w:szCs w:val="24"/>
          <w:shd w:val="clear" w:color="auto" w:fill="FFFFFF"/>
          <w:lang w:val="en-US"/>
        </w:rPr>
        <w:t>III</w:t>
      </w:r>
      <w:r w:rsidRPr="004F2104">
        <w:rPr>
          <w:rFonts w:ascii="Times New Roman" w:hAnsi="Times New Roman" w:cs="Times New Roman"/>
          <w:b/>
          <w:color w:val="000000"/>
          <w:sz w:val="24"/>
          <w:szCs w:val="24"/>
          <w:shd w:val="clear" w:color="auto" w:fill="FFFFFF"/>
        </w:rPr>
        <w:t>.</w:t>
      </w:r>
      <w:r w:rsidRPr="004F2104">
        <w:rPr>
          <w:rFonts w:ascii="Times New Roman" w:hAnsi="Times New Roman" w:cs="Times New Roman"/>
          <w:color w:val="000000"/>
          <w:sz w:val="24"/>
          <w:szCs w:val="24"/>
          <w:shd w:val="clear" w:color="auto" w:fill="FFFFFF"/>
        </w:rPr>
        <w:t xml:space="preserve"> В каждом доме находится множество </w:t>
      </w:r>
      <w:r w:rsidRPr="004F2104">
        <w:rPr>
          <w:rFonts w:ascii="Times New Roman" w:hAnsi="Times New Roman" w:cs="Times New Roman"/>
          <w:bCs/>
          <w:color w:val="000000"/>
          <w:sz w:val="24"/>
          <w:szCs w:val="24"/>
          <w:shd w:val="clear" w:color="auto" w:fill="FFFFFF"/>
        </w:rPr>
        <w:t>электроприборов</w:t>
      </w:r>
      <w:r w:rsidRPr="004F2104">
        <w:rPr>
          <w:rFonts w:ascii="Times New Roman" w:hAnsi="Times New Roman" w:cs="Times New Roman"/>
          <w:color w:val="000000"/>
          <w:sz w:val="24"/>
          <w:szCs w:val="24"/>
          <w:shd w:val="clear" w:color="auto" w:fill="FFFFFF"/>
        </w:rPr>
        <w:t xml:space="preserve"> и их количество растёт с каждым годом. Это удобно, эффективно, но не всегда безопасно. </w:t>
      </w:r>
      <w:r w:rsidR="004B2197">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b/>
          <w:color w:val="000000"/>
          <w:sz w:val="24"/>
          <w:szCs w:val="24"/>
          <w:shd w:val="clear" w:color="auto" w:fill="FFFFFF"/>
        </w:rPr>
        <w:t xml:space="preserve">Во избежание огненных ЧС: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 пользуйтесь самодельными удлинителями и электроприборами;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 оставляйте без присмотра включенные электроприборы;</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регулярно удаляйте с задней стенки холодильника пыль;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не оклеивайте и не окрашивайте электрические провода и кабели;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
          <w:color w:val="000000"/>
          <w:sz w:val="24"/>
          <w:szCs w:val="24"/>
          <w:shd w:val="clear" w:color="auto" w:fill="FFFFFF"/>
        </w:rPr>
        <w:t xml:space="preserve">ПОМНИТЕ: </w:t>
      </w:r>
      <w:r w:rsidRPr="004F2104">
        <w:rPr>
          <w:rFonts w:ascii="Times New Roman" w:hAnsi="Times New Roman" w:cs="Times New Roman"/>
          <w:color w:val="000000"/>
          <w:sz w:val="24"/>
          <w:szCs w:val="24"/>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3D0761" w:rsidRPr="004F2104" w:rsidRDefault="003D0761" w:rsidP="004B2197">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
          <w:color w:val="000000"/>
          <w:sz w:val="24"/>
          <w:szCs w:val="24"/>
          <w:shd w:val="clear" w:color="auto" w:fill="FFFFFF"/>
          <w:lang w:val="en-US"/>
        </w:rPr>
        <w:t>IV</w:t>
      </w:r>
      <w:r w:rsidRPr="004F2104">
        <w:rPr>
          <w:rFonts w:ascii="Times New Roman" w:hAnsi="Times New Roman" w:cs="Times New Roman"/>
          <w:b/>
          <w:color w:val="000000"/>
          <w:sz w:val="24"/>
          <w:szCs w:val="24"/>
          <w:shd w:val="clear" w:color="auto" w:fill="FFFFFF"/>
        </w:rPr>
        <w:t>.</w:t>
      </w:r>
      <w:r w:rsidRPr="004F2104">
        <w:rPr>
          <w:rFonts w:ascii="Times New Roman" w:hAnsi="Times New Roman" w:cs="Times New Roman"/>
          <w:color w:val="000000"/>
          <w:sz w:val="24"/>
          <w:szCs w:val="24"/>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r w:rsidR="004B2197">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r w:rsidR="004B2197">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И последнее: не бывает чужих детей, а равнодушие, проявленное взрослыми к малышам, оборачивается бедой. Оглянитесь вокру</w:t>
      </w:r>
      <w:proofErr w:type="gramStart"/>
      <w:r w:rsidRPr="004F2104">
        <w:rPr>
          <w:rFonts w:ascii="Times New Roman" w:hAnsi="Times New Roman" w:cs="Times New Roman"/>
          <w:color w:val="000000"/>
          <w:sz w:val="24"/>
          <w:szCs w:val="24"/>
          <w:shd w:val="clear" w:color="auto" w:fill="FFFFFF"/>
        </w:rPr>
        <w:t>г-</w:t>
      </w:r>
      <w:proofErr w:type="gramEnd"/>
      <w:r w:rsidRPr="004F2104">
        <w:rPr>
          <w:rFonts w:ascii="Times New Roman" w:hAnsi="Times New Roman" w:cs="Times New Roman"/>
          <w:color w:val="000000"/>
          <w:sz w:val="24"/>
          <w:szCs w:val="24"/>
          <w:shd w:val="clear" w:color="auto" w:fill="FFFFFF"/>
        </w:rPr>
        <w:t xml:space="preserve">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случайным свидетелем которых вы стали. Информируйте органы власти, если знаете, что в семье детям угрожает опасность. </w:t>
      </w:r>
      <w:r w:rsidR="004B2197">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 xml:space="preserve">Сегодня Вы остановите на пути к беде чьего-то ребенка, а завтра кто-то остановит Вашего.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proofErr w:type="gramStart"/>
      <w:r w:rsidRPr="004F2104">
        <w:rPr>
          <w:rFonts w:ascii="Times New Roman" w:hAnsi="Times New Roman" w:cs="Times New Roman"/>
          <w:b/>
          <w:color w:val="000000"/>
          <w:sz w:val="24"/>
          <w:szCs w:val="24"/>
          <w:shd w:val="clear" w:color="auto" w:fill="FFFFFF"/>
          <w:lang w:val="en-US"/>
        </w:rPr>
        <w:t>V</w:t>
      </w:r>
      <w:r w:rsidRPr="004F2104">
        <w:rPr>
          <w:rFonts w:ascii="Times New Roman" w:hAnsi="Times New Roman" w:cs="Times New Roman"/>
          <w:b/>
          <w:color w:val="000000"/>
          <w:sz w:val="24"/>
          <w:szCs w:val="24"/>
          <w:shd w:val="clear" w:color="auto" w:fill="FFFFFF"/>
        </w:rPr>
        <w:t>.</w:t>
      </w:r>
      <w:r w:rsidRPr="004F2104">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b/>
          <w:color w:val="000000"/>
          <w:sz w:val="24"/>
          <w:szCs w:val="24"/>
          <w:shd w:val="clear" w:color="auto" w:fill="FFFFFF"/>
        </w:rPr>
        <w:t>Газовая безопасность.</w:t>
      </w:r>
      <w:proofErr w:type="gramEnd"/>
      <w:r w:rsidRPr="004F2104">
        <w:rPr>
          <w:rFonts w:ascii="Times New Roman" w:hAnsi="Times New Roman" w:cs="Times New Roman"/>
          <w:color w:val="000000"/>
          <w:sz w:val="24"/>
          <w:szCs w:val="24"/>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3D0761" w:rsidRPr="004F2104" w:rsidRDefault="004B2197" w:rsidP="003D0761">
      <w:pPr>
        <w:spacing w:after="0" w:line="240" w:lineRule="auto"/>
        <w:ind w:left="-1134" w:right="-284"/>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3D0761" w:rsidRPr="004F2104">
        <w:rPr>
          <w:rFonts w:ascii="Times New Roman" w:hAnsi="Times New Roman" w:cs="Times New Roman"/>
          <w:color w:val="000000"/>
          <w:sz w:val="24"/>
          <w:szCs w:val="24"/>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
          <w:color w:val="000000"/>
          <w:sz w:val="24"/>
          <w:szCs w:val="24"/>
          <w:shd w:val="clear" w:color="auto" w:fill="FFFFFF"/>
        </w:rPr>
        <w:t>ПОМНИТЕ!</w:t>
      </w:r>
      <w:r w:rsidRPr="004F2104">
        <w:rPr>
          <w:rFonts w:ascii="Times New Roman" w:hAnsi="Times New Roman" w:cs="Times New Roman"/>
          <w:color w:val="000000"/>
          <w:sz w:val="24"/>
          <w:szCs w:val="24"/>
          <w:shd w:val="clear" w:color="auto" w:fill="FFFFFF"/>
        </w:rPr>
        <w:t xml:space="preserve"> Если вдруг из кухни сильно запахло газом, не включайте свет и не пользуйтесь спичками или зажигалкой. Нельзя 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3D0761" w:rsidRPr="004F2104" w:rsidRDefault="003D0761" w:rsidP="003D0761">
      <w:pPr>
        <w:spacing w:after="0" w:line="240" w:lineRule="auto"/>
        <w:ind w:left="-1134" w:right="-284"/>
        <w:jc w:val="both"/>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rPr>
        <w:t>Безопасные места в здании при взрыве:</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Дверные проемы в несущих стенах;</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Ванная комната;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Места рядом с массивной деревянной мебелью;</w:t>
      </w:r>
    </w:p>
    <w:p w:rsidR="003D0761" w:rsidRPr="004F2104" w:rsidRDefault="003D0761" w:rsidP="003D0761">
      <w:pPr>
        <w:spacing w:after="0" w:line="240" w:lineRule="auto"/>
        <w:ind w:left="-1134" w:right="-284"/>
        <w:jc w:val="both"/>
        <w:rPr>
          <w:rFonts w:ascii="Times New Roman" w:hAnsi="Times New Roman" w:cs="Times New Roman"/>
          <w:b/>
          <w:i/>
          <w:color w:val="000000"/>
          <w:sz w:val="24"/>
          <w:szCs w:val="24"/>
          <w:shd w:val="clear" w:color="auto" w:fill="FFFFFF"/>
        </w:rPr>
      </w:pPr>
      <w:r w:rsidRPr="004F2104">
        <w:rPr>
          <w:rFonts w:ascii="Times New Roman" w:hAnsi="Times New Roman" w:cs="Times New Roman"/>
          <w:color w:val="000000"/>
          <w:sz w:val="24"/>
          <w:szCs w:val="24"/>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b/>
          <w:color w:val="000000"/>
          <w:sz w:val="24"/>
          <w:szCs w:val="24"/>
          <w:shd w:val="clear" w:color="auto" w:fill="FFFFFF"/>
        </w:rPr>
        <w:t>2 БЛОК:</w:t>
      </w:r>
      <w:r w:rsidRPr="004F2104">
        <w:rPr>
          <w:rFonts w:ascii="Times New Roman" w:hAnsi="Times New Roman" w:cs="Times New Roman"/>
          <w:color w:val="000000"/>
          <w:sz w:val="24"/>
          <w:szCs w:val="24"/>
          <w:shd w:val="clear" w:color="auto" w:fill="FFFFFF"/>
        </w:rPr>
        <w:t xml:space="preserve"> Мусор, трава, листья деревьев, пожнивные остатки — все это  осенью подлежит уборке. Вот только не всегда уборка оказывается безопасной.</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В текущем году произошло 443 пожара сухой растительности, площадь возгорания превысила 223 га, 87 лесных пожаров, на площади более 462 га. Погибло 2 человека (Бобруйск и Могилевский район), травмировано 4 человека (Быхов, Чериков, Климовичи, Дрибин)</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Помните! 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3D0761" w:rsidRPr="004F2104" w:rsidRDefault="003D0761" w:rsidP="003D0761">
      <w:pPr>
        <w:spacing w:after="0" w:line="240" w:lineRule="auto"/>
        <w:ind w:left="-1134" w:right="-284"/>
        <w:jc w:val="both"/>
        <w:rPr>
          <w:rFonts w:ascii="Times New Roman" w:hAnsi="Times New Roman" w:cs="Times New Roman"/>
          <w:b/>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4F2104">
        <w:rPr>
          <w:rFonts w:ascii="Times New Roman" w:hAnsi="Times New Roman" w:cs="Times New Roman"/>
          <w:b/>
          <w:color w:val="000000"/>
          <w:sz w:val="24"/>
          <w:szCs w:val="24"/>
          <w:shd w:val="clear" w:color="auto" w:fill="FFFFFF"/>
        </w:rPr>
        <w:t xml:space="preserve">от десяти до сорока базовых величин.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Разведение костров в запрещённых местах влечёт предупреждение или наложение штрафа в размере </w:t>
      </w:r>
      <w:r w:rsidRPr="004F2104">
        <w:rPr>
          <w:rFonts w:ascii="Times New Roman" w:hAnsi="Times New Roman" w:cs="Times New Roman"/>
          <w:b/>
          <w:color w:val="000000"/>
          <w:sz w:val="24"/>
          <w:szCs w:val="24"/>
          <w:shd w:val="clear" w:color="auto" w:fill="FFFFFF"/>
        </w:rPr>
        <w:t>до двенадцати базовых величин</w:t>
      </w:r>
      <w:r w:rsidRPr="004F2104">
        <w:rPr>
          <w:rFonts w:ascii="Times New Roman" w:hAnsi="Times New Roman" w:cs="Times New Roman"/>
          <w:color w:val="000000"/>
          <w:sz w:val="24"/>
          <w:szCs w:val="24"/>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3D0761" w:rsidRPr="004F2104" w:rsidRDefault="003D0761" w:rsidP="003D0761">
      <w:pPr>
        <w:spacing w:after="0" w:line="240" w:lineRule="auto"/>
        <w:ind w:left="-1134" w:right="-284"/>
        <w:jc w:val="both"/>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rPr>
        <w:t xml:space="preserve">Алгоритм тушения сухой растительности: </w:t>
      </w:r>
    </w:p>
    <w:p w:rsidR="003D0761" w:rsidRPr="004F2104" w:rsidRDefault="003D0761" w:rsidP="000620DA">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w:t>
      </w:r>
      <w:proofErr w:type="gramStart"/>
      <w:r w:rsidRPr="004F2104">
        <w:rPr>
          <w:rFonts w:ascii="Times New Roman" w:hAnsi="Times New Roman" w:cs="Times New Roman"/>
          <w:color w:val="000000"/>
          <w:sz w:val="24"/>
          <w:szCs w:val="24"/>
          <w:shd w:val="clear" w:color="auto" w:fill="FFFFFF"/>
        </w:rPr>
        <w:t>они</w:t>
      </w:r>
      <w:proofErr w:type="gramEnd"/>
      <w:r w:rsidRPr="004F2104">
        <w:rPr>
          <w:rFonts w:ascii="Times New Roman" w:hAnsi="Times New Roman" w:cs="Times New Roman"/>
          <w:color w:val="000000"/>
          <w:sz w:val="24"/>
          <w:szCs w:val="24"/>
          <w:shd w:val="clear" w:color="auto" w:fill="FFFFFF"/>
        </w:rPr>
        <w:t xml:space="preserve"> таким образом охлаждались и не загорелись. Потушив пожар, не уходите до тех пор, пока не убедитесь, что огонь не разгорится снова.</w:t>
      </w:r>
      <w:r w:rsidR="000620DA">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r w:rsidR="000620DA">
        <w:rPr>
          <w:rFonts w:ascii="Times New Roman" w:hAnsi="Times New Roman" w:cs="Times New Roman"/>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 xml:space="preserve">Навестите своих престарелых родственников, родителей, проживающих в жилом секторе. Помогите </w:t>
      </w:r>
      <w:proofErr w:type="gramStart"/>
      <w:r w:rsidRPr="004F2104">
        <w:rPr>
          <w:rFonts w:ascii="Times New Roman" w:hAnsi="Times New Roman" w:cs="Times New Roman"/>
          <w:color w:val="000000"/>
          <w:sz w:val="24"/>
          <w:szCs w:val="24"/>
          <w:shd w:val="clear" w:color="auto" w:fill="FFFFFF"/>
        </w:rPr>
        <w:t>им</w:t>
      </w:r>
      <w:proofErr w:type="gramEnd"/>
      <w:r w:rsidRPr="004F2104">
        <w:rPr>
          <w:rFonts w:ascii="Times New Roman" w:hAnsi="Times New Roman" w:cs="Times New Roman"/>
          <w:color w:val="000000"/>
          <w:sz w:val="24"/>
          <w:szCs w:val="24"/>
          <w:shd w:val="clear" w:color="auto" w:fill="FFFFFF"/>
        </w:rPr>
        <w:t xml:space="preserve">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3D0761" w:rsidRPr="004F2104" w:rsidRDefault="003D0761" w:rsidP="003D0761">
      <w:pPr>
        <w:spacing w:after="0" w:line="240" w:lineRule="auto"/>
        <w:ind w:left="-1134" w:right="-284"/>
        <w:jc w:val="both"/>
        <w:rPr>
          <w:rFonts w:ascii="Times New Roman" w:hAnsi="Times New Roman" w:cs="Times New Roman"/>
          <w:b/>
          <w:color w:val="000000"/>
          <w:sz w:val="24"/>
          <w:szCs w:val="24"/>
          <w:shd w:val="clear" w:color="auto" w:fill="FFFFFF"/>
        </w:rPr>
      </w:pPr>
      <w:r w:rsidRPr="004F2104">
        <w:rPr>
          <w:rFonts w:ascii="Times New Roman" w:hAnsi="Times New Roman" w:cs="Times New Roman"/>
          <w:b/>
          <w:color w:val="000000"/>
          <w:sz w:val="24"/>
          <w:szCs w:val="24"/>
          <w:shd w:val="clear" w:color="auto" w:fill="FFFFFF"/>
          <w:lang w:val="en-US"/>
        </w:rPr>
        <w:t>II</w:t>
      </w:r>
      <w:r w:rsidRPr="004F2104">
        <w:rPr>
          <w:rFonts w:ascii="Times New Roman" w:hAnsi="Times New Roman" w:cs="Times New Roman"/>
          <w:b/>
          <w:color w:val="000000"/>
          <w:sz w:val="24"/>
          <w:szCs w:val="24"/>
          <w:shd w:val="clear" w:color="auto" w:fill="FFFFFF"/>
        </w:rPr>
        <w:t xml:space="preserve">. </w:t>
      </w:r>
      <w:r w:rsidRPr="004F2104">
        <w:rPr>
          <w:rFonts w:ascii="Times New Roman" w:hAnsi="Times New Roman" w:cs="Times New Roman"/>
          <w:color w:val="000000"/>
          <w:sz w:val="24"/>
          <w:szCs w:val="24"/>
          <w:shd w:val="clear" w:color="auto" w:fill="FFFFFF"/>
        </w:rPr>
        <w:t xml:space="preserve">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 продолжаются до сих пор.  </w:t>
      </w:r>
      <w:r w:rsidRPr="004F2104">
        <w:rPr>
          <w:rFonts w:ascii="Times New Roman" w:hAnsi="Times New Roman" w:cs="Times New Roman"/>
          <w:color w:val="000000"/>
          <w:sz w:val="24"/>
          <w:szCs w:val="24"/>
          <w:shd w:val="clear" w:color="auto" w:fill="FFFFFF"/>
        </w:rPr>
        <w:br/>
        <w:t> </w:t>
      </w:r>
      <w:r w:rsidRPr="004F2104">
        <w:rPr>
          <w:rFonts w:ascii="Times New Roman" w:hAnsi="Times New Roman" w:cs="Times New Roman"/>
          <w:b/>
          <w:color w:val="000000"/>
          <w:sz w:val="24"/>
          <w:szCs w:val="24"/>
          <w:shd w:val="clear" w:color="auto" w:fill="FFFFFF"/>
        </w:rPr>
        <w:t>Собираясь в лес, соблюдайте следующие правила:</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по возможности, не отправляйтесь туда в одиночку;</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обращайте внимание на погодные условия - в пасмурную погоду поход лучше отложить;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надевайте удобную, непромокаемую одежду и обувь;</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обязательно возьмите с собой мобильный телефон с заряженной батареей!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также необходимо взять с собой  компас, воду, лекарства, нож, спички;</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D0761" w:rsidRPr="004F2104"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3D0761" w:rsidRDefault="003D0761" w:rsidP="003D0761">
      <w:pPr>
        <w:spacing w:after="0" w:line="240" w:lineRule="auto"/>
        <w:ind w:left="-1134" w:right="-284"/>
        <w:jc w:val="both"/>
        <w:rPr>
          <w:rFonts w:ascii="Times New Roman" w:hAnsi="Times New Roman" w:cs="Times New Roman"/>
          <w:color w:val="000000"/>
          <w:sz w:val="24"/>
          <w:szCs w:val="24"/>
          <w:shd w:val="clear" w:color="auto" w:fill="FFFFFF"/>
        </w:rPr>
      </w:pPr>
      <w:r w:rsidRPr="004F2104">
        <w:rPr>
          <w:rFonts w:ascii="Times New Roman" w:hAnsi="Times New Roman" w:cs="Times New Roman"/>
          <w:color w:val="000000"/>
          <w:sz w:val="24"/>
          <w:szCs w:val="24"/>
          <w:shd w:val="clear" w:color="auto" w:fill="FFFFFF"/>
        </w:rPr>
        <w:t>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Организуя ночлег, позаботьтесь, чтобы ищущие не прошли мимо вас: повесьте на кусты носовой платок, обломайте ветки и т.д.</w:t>
      </w:r>
    </w:p>
    <w:p w:rsidR="000620DA" w:rsidRPr="000620DA" w:rsidRDefault="000620DA" w:rsidP="000620DA">
      <w:pPr>
        <w:ind w:firstLine="708"/>
        <w:jc w:val="both"/>
        <w:rPr>
          <w:rFonts w:ascii="Times New Roman" w:hAnsi="Times New Roman" w:cs="Times New Roman"/>
          <w:b/>
          <w:bCs/>
          <w:sz w:val="28"/>
        </w:rPr>
      </w:pPr>
      <w:r w:rsidRPr="000620DA">
        <w:rPr>
          <w:rFonts w:ascii="Times New Roman" w:hAnsi="Times New Roman" w:cs="Times New Roman"/>
          <w:b/>
          <w:bCs/>
          <w:sz w:val="28"/>
        </w:rPr>
        <w:t xml:space="preserve">В преддверии эпидемического сезона заболеваемости ОРИ и гриппа необходимо напомнить, что вакцинация — это самый эффективный путь </w:t>
      </w:r>
      <w:proofErr w:type="spellStart"/>
      <w:r w:rsidRPr="000620DA">
        <w:rPr>
          <w:rFonts w:ascii="Times New Roman" w:hAnsi="Times New Roman" w:cs="Times New Roman"/>
          <w:b/>
          <w:bCs/>
          <w:sz w:val="28"/>
        </w:rPr>
        <w:t>профилактикилюбой</w:t>
      </w:r>
      <w:proofErr w:type="spellEnd"/>
      <w:r w:rsidRPr="000620DA">
        <w:rPr>
          <w:rFonts w:ascii="Times New Roman" w:hAnsi="Times New Roman" w:cs="Times New Roman"/>
          <w:b/>
          <w:bCs/>
          <w:sz w:val="28"/>
        </w:rPr>
        <w:t xml:space="preserve">  инфекции.</w:t>
      </w:r>
    </w:p>
    <w:p w:rsidR="000620DA" w:rsidRPr="000620DA" w:rsidRDefault="000620DA" w:rsidP="000620DA">
      <w:pPr>
        <w:spacing w:after="0" w:line="240" w:lineRule="auto"/>
        <w:ind w:left="-1134" w:right="-284"/>
        <w:contextualSpacing/>
        <w:jc w:val="both"/>
        <w:rPr>
          <w:rFonts w:ascii="Times New Roman" w:hAnsi="Times New Roman" w:cs="Times New Roman"/>
          <w:b/>
          <w:bCs/>
          <w:sz w:val="24"/>
          <w:szCs w:val="24"/>
        </w:rPr>
      </w:pPr>
      <w:r w:rsidRPr="000620DA">
        <w:rPr>
          <w:rFonts w:ascii="Times New Roman" w:hAnsi="Times New Roman" w:cs="Times New Roman"/>
          <w:b/>
          <w:bCs/>
          <w:sz w:val="24"/>
          <w:szCs w:val="24"/>
        </w:rPr>
        <w:t>Грипп - это острая вирусная инфекция, легко распространяемая от человека человеку при чихании, кашле, разговоре.</w:t>
      </w:r>
    </w:p>
    <w:p w:rsidR="000620DA" w:rsidRPr="000620DA" w:rsidRDefault="000620DA" w:rsidP="000620DA">
      <w:pPr>
        <w:numPr>
          <w:ilvl w:val="0"/>
          <w:numId w:val="1"/>
        </w:numPr>
        <w:tabs>
          <w:tab w:val="clear" w:pos="720"/>
        </w:tabs>
        <w:spacing w:after="0" w:line="240" w:lineRule="auto"/>
        <w:ind w:left="-1134" w:right="-284" w:firstLine="0"/>
        <w:contextualSpacing/>
        <w:jc w:val="both"/>
        <w:rPr>
          <w:rFonts w:ascii="Times New Roman" w:hAnsi="Times New Roman" w:cs="Times New Roman"/>
          <w:sz w:val="24"/>
          <w:szCs w:val="24"/>
        </w:rPr>
      </w:pPr>
      <w:r w:rsidRPr="000620DA">
        <w:rPr>
          <w:rFonts w:ascii="Times New Roman" w:hAnsi="Times New Roman" w:cs="Times New Roman"/>
          <w:bCs/>
          <w:sz w:val="24"/>
          <w:szCs w:val="24"/>
        </w:rPr>
        <w:t>Грипп циркулирует во всем мире и им может заболеть любой человек из любой возрастной группы;</w:t>
      </w:r>
    </w:p>
    <w:p w:rsidR="000620DA" w:rsidRPr="000620DA" w:rsidRDefault="000620DA" w:rsidP="000620DA">
      <w:pPr>
        <w:numPr>
          <w:ilvl w:val="0"/>
          <w:numId w:val="1"/>
        </w:numPr>
        <w:tabs>
          <w:tab w:val="clear" w:pos="720"/>
          <w:tab w:val="num" w:pos="-1134"/>
        </w:tabs>
        <w:spacing w:after="0" w:line="240" w:lineRule="auto"/>
        <w:ind w:left="-1134" w:right="-284" w:firstLine="0"/>
        <w:contextualSpacing/>
        <w:jc w:val="both"/>
        <w:rPr>
          <w:rFonts w:ascii="Times New Roman" w:hAnsi="Times New Roman" w:cs="Times New Roman"/>
          <w:sz w:val="24"/>
          <w:szCs w:val="24"/>
        </w:rPr>
      </w:pPr>
      <w:r w:rsidRPr="000620DA">
        <w:rPr>
          <w:rFonts w:ascii="Times New Roman" w:hAnsi="Times New Roman" w:cs="Times New Roman"/>
          <w:bCs/>
          <w:sz w:val="24"/>
          <w:szCs w:val="24"/>
        </w:rPr>
        <w:t>Вызывает тяжелые заболевания и приводит к смертельным исходам в группах населения повышенного риска (дети, беременные, пожилые люди, лица с хроническими заболеваниями и работники социальных сфер);</w:t>
      </w:r>
    </w:p>
    <w:p w:rsidR="000620DA" w:rsidRPr="000620DA" w:rsidRDefault="000620DA" w:rsidP="000620DA">
      <w:pPr>
        <w:numPr>
          <w:ilvl w:val="0"/>
          <w:numId w:val="1"/>
        </w:numPr>
        <w:tabs>
          <w:tab w:val="clear" w:pos="720"/>
          <w:tab w:val="num" w:pos="-1134"/>
        </w:tabs>
        <w:spacing w:after="0" w:line="240" w:lineRule="auto"/>
        <w:ind w:left="-1134" w:right="-284" w:firstLine="0"/>
        <w:contextualSpacing/>
        <w:jc w:val="both"/>
        <w:rPr>
          <w:rFonts w:ascii="Times New Roman" w:hAnsi="Times New Roman" w:cs="Times New Roman"/>
          <w:sz w:val="24"/>
          <w:szCs w:val="24"/>
        </w:rPr>
      </w:pPr>
      <w:r w:rsidRPr="000620DA">
        <w:rPr>
          <w:rFonts w:ascii="Times New Roman" w:hAnsi="Times New Roman" w:cs="Times New Roman"/>
          <w:bCs/>
          <w:sz w:val="24"/>
          <w:szCs w:val="24"/>
        </w:rPr>
        <w:t>Тяжелые осложнения могут скрываться и под перенесенным в легкой степени гриппом, который тяжело отличить от простуды;</w:t>
      </w:r>
    </w:p>
    <w:p w:rsidR="000620DA" w:rsidRPr="000620DA" w:rsidRDefault="000620DA" w:rsidP="000620DA">
      <w:pPr>
        <w:numPr>
          <w:ilvl w:val="0"/>
          <w:numId w:val="1"/>
        </w:numPr>
        <w:tabs>
          <w:tab w:val="clear" w:pos="720"/>
          <w:tab w:val="num" w:pos="-1134"/>
        </w:tabs>
        <w:spacing w:after="0" w:line="240" w:lineRule="auto"/>
        <w:ind w:left="-1134" w:right="-284" w:firstLine="0"/>
        <w:contextualSpacing/>
        <w:jc w:val="both"/>
        <w:rPr>
          <w:rFonts w:ascii="Times New Roman" w:hAnsi="Times New Roman" w:cs="Times New Roman"/>
          <w:sz w:val="24"/>
          <w:szCs w:val="24"/>
        </w:rPr>
      </w:pPr>
      <w:r w:rsidRPr="000620DA">
        <w:rPr>
          <w:rFonts w:ascii="Times New Roman" w:hAnsi="Times New Roman" w:cs="Times New Roman"/>
          <w:bCs/>
          <w:sz w:val="24"/>
          <w:szCs w:val="24"/>
        </w:rPr>
        <w:t>Вакцинация не менее 40% населения создает защитную иммунную прослойку, и сохраняет противогриппозный иммунитет от 6 до 12 месяцев;</w:t>
      </w:r>
    </w:p>
    <w:p w:rsidR="000620DA" w:rsidRPr="000620DA" w:rsidRDefault="000620DA" w:rsidP="000620DA">
      <w:pPr>
        <w:numPr>
          <w:ilvl w:val="0"/>
          <w:numId w:val="1"/>
        </w:numPr>
        <w:tabs>
          <w:tab w:val="clear" w:pos="720"/>
          <w:tab w:val="num" w:pos="-1134"/>
        </w:tabs>
        <w:spacing w:after="0" w:line="240" w:lineRule="auto"/>
        <w:ind w:left="-1134" w:right="-284" w:firstLine="0"/>
        <w:contextualSpacing/>
        <w:jc w:val="both"/>
        <w:rPr>
          <w:rFonts w:ascii="Times New Roman" w:hAnsi="Times New Roman" w:cs="Times New Roman"/>
          <w:sz w:val="24"/>
          <w:szCs w:val="24"/>
        </w:rPr>
      </w:pPr>
      <w:r w:rsidRPr="000620DA">
        <w:rPr>
          <w:rFonts w:ascii="Times New Roman" w:hAnsi="Times New Roman" w:cs="Times New Roman"/>
          <w:bCs/>
          <w:sz w:val="24"/>
          <w:szCs w:val="24"/>
        </w:rPr>
        <w:t>Ежегодно состав вакцины подвергается корректировке, в соответствии приходящими штаммами вирусов и утверждается ВОЗ.</w:t>
      </w:r>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bCs/>
          <w:sz w:val="24"/>
          <w:szCs w:val="24"/>
        </w:rPr>
        <w:t xml:space="preserve">В 2020 г. мир столкнулся </w:t>
      </w:r>
      <w:proofErr w:type="spellStart"/>
      <w:r w:rsidRPr="000620DA">
        <w:rPr>
          <w:rFonts w:ascii="Times New Roman" w:hAnsi="Times New Roman" w:cs="Times New Roman"/>
          <w:bCs/>
          <w:sz w:val="24"/>
          <w:szCs w:val="24"/>
        </w:rPr>
        <w:t>сновой</w:t>
      </w:r>
      <w:proofErr w:type="spellEnd"/>
      <w:r w:rsidRPr="000620DA">
        <w:rPr>
          <w:rFonts w:ascii="Times New Roman" w:hAnsi="Times New Roman" w:cs="Times New Roman"/>
          <w:bCs/>
          <w:sz w:val="24"/>
          <w:szCs w:val="24"/>
        </w:rPr>
        <w:t xml:space="preserve"> угрозой, получившей название </w:t>
      </w:r>
      <w:r w:rsidRPr="000620DA">
        <w:rPr>
          <w:rFonts w:ascii="Times New Roman" w:hAnsi="Times New Roman" w:cs="Times New Roman"/>
          <w:b/>
          <w:sz w:val="24"/>
          <w:szCs w:val="24"/>
          <w:lang w:val="en-US"/>
        </w:rPr>
        <w:t>COVID</w:t>
      </w:r>
      <w:r w:rsidRPr="000620DA">
        <w:rPr>
          <w:rFonts w:ascii="Times New Roman" w:hAnsi="Times New Roman" w:cs="Times New Roman"/>
          <w:b/>
          <w:sz w:val="24"/>
          <w:szCs w:val="24"/>
        </w:rPr>
        <w:t>-19.</w:t>
      </w:r>
      <w:r w:rsidRPr="000620DA">
        <w:rPr>
          <w:rFonts w:ascii="Times New Roman" w:hAnsi="Times New Roman" w:cs="Times New Roman"/>
          <w:bCs/>
          <w:sz w:val="24"/>
          <w:szCs w:val="24"/>
        </w:rPr>
        <w:t xml:space="preserve">Борьба с </w:t>
      </w:r>
      <w:proofErr w:type="spellStart"/>
      <w:r w:rsidRPr="000620DA">
        <w:rPr>
          <w:rFonts w:ascii="Times New Roman" w:hAnsi="Times New Roman" w:cs="Times New Roman"/>
          <w:bCs/>
          <w:sz w:val="24"/>
          <w:szCs w:val="24"/>
        </w:rPr>
        <w:t>коронавирусом</w:t>
      </w:r>
      <w:proofErr w:type="spellEnd"/>
      <w:r w:rsidRPr="000620DA">
        <w:rPr>
          <w:rFonts w:ascii="Times New Roman" w:hAnsi="Times New Roman" w:cs="Times New Roman"/>
          <w:bCs/>
          <w:sz w:val="24"/>
          <w:szCs w:val="24"/>
        </w:rPr>
        <w:t xml:space="preserve"> затруднена по причине отсутствия лекарств и вакцины, которые могли бы специфически воздействовать на вирус, ограждая людей от заражения и спасая от заболевания и тяжелых исходов.</w:t>
      </w:r>
      <w:r w:rsidRPr="000620DA">
        <w:rPr>
          <w:rFonts w:ascii="Times New Roman" w:hAnsi="Times New Roman" w:cs="Times New Roman"/>
          <w:sz w:val="24"/>
          <w:szCs w:val="24"/>
        </w:rPr>
        <w:t xml:space="preserve"> Накануне</w:t>
      </w:r>
      <w:r w:rsidRPr="000620DA">
        <w:rPr>
          <w:rFonts w:ascii="Times New Roman" w:hAnsi="Times New Roman" w:cs="Times New Roman"/>
          <w:bCs/>
          <w:sz w:val="24"/>
          <w:szCs w:val="24"/>
        </w:rPr>
        <w:t xml:space="preserve"> осенне-зимнего </w:t>
      </w:r>
      <w:proofErr w:type="spellStart"/>
      <w:r w:rsidRPr="000620DA">
        <w:rPr>
          <w:rFonts w:ascii="Times New Roman" w:hAnsi="Times New Roman" w:cs="Times New Roman"/>
          <w:bCs/>
          <w:sz w:val="24"/>
          <w:szCs w:val="24"/>
        </w:rPr>
        <w:t>периодаследует</w:t>
      </w:r>
      <w:proofErr w:type="spellEnd"/>
      <w:r w:rsidRPr="000620DA">
        <w:rPr>
          <w:rFonts w:ascii="Times New Roman" w:hAnsi="Times New Roman" w:cs="Times New Roman"/>
          <w:bCs/>
          <w:sz w:val="24"/>
          <w:szCs w:val="24"/>
        </w:rPr>
        <w:t xml:space="preserve"> признать, что опасность сочетания у человека </w:t>
      </w:r>
      <w:proofErr w:type="spellStart"/>
      <w:r w:rsidRPr="000620DA">
        <w:rPr>
          <w:rFonts w:ascii="Times New Roman" w:hAnsi="Times New Roman" w:cs="Times New Roman"/>
          <w:bCs/>
          <w:sz w:val="24"/>
          <w:szCs w:val="24"/>
        </w:rPr>
        <w:t>коронавирусной</w:t>
      </w:r>
      <w:proofErr w:type="spellEnd"/>
      <w:r w:rsidRPr="000620DA">
        <w:rPr>
          <w:rFonts w:ascii="Times New Roman" w:hAnsi="Times New Roman" w:cs="Times New Roman"/>
          <w:bCs/>
          <w:sz w:val="24"/>
          <w:szCs w:val="24"/>
        </w:rPr>
        <w:t xml:space="preserve"> инфекции COVID-19 и сезонного гриппа еще </w:t>
      </w:r>
      <w:proofErr w:type="spellStart"/>
      <w:r w:rsidRPr="000620DA">
        <w:rPr>
          <w:rFonts w:ascii="Times New Roman" w:hAnsi="Times New Roman" w:cs="Times New Roman"/>
          <w:bCs/>
          <w:sz w:val="24"/>
          <w:szCs w:val="24"/>
        </w:rPr>
        <w:t>гн</w:t>
      </w:r>
      <w:proofErr w:type="spellEnd"/>
      <w:r w:rsidRPr="000620DA">
        <w:rPr>
          <w:rFonts w:ascii="Times New Roman" w:hAnsi="Times New Roman" w:cs="Times New Roman"/>
          <w:bCs/>
          <w:sz w:val="24"/>
          <w:szCs w:val="24"/>
        </w:rPr>
        <w:t xml:space="preserve">. </w:t>
      </w:r>
      <w:r w:rsidRPr="000620DA">
        <w:rPr>
          <w:rFonts w:ascii="Times New Roman" w:hAnsi="Times New Roman" w:cs="Times New Roman"/>
          <w:b/>
          <w:sz w:val="24"/>
          <w:szCs w:val="24"/>
        </w:rPr>
        <w:t xml:space="preserve">Основные симптомы гриппа и </w:t>
      </w:r>
      <w:r w:rsidRPr="000620DA">
        <w:rPr>
          <w:rFonts w:ascii="Times New Roman" w:hAnsi="Times New Roman" w:cs="Times New Roman"/>
          <w:b/>
          <w:sz w:val="24"/>
          <w:szCs w:val="24"/>
          <w:lang w:val="en-US"/>
        </w:rPr>
        <w:t>COVID</w:t>
      </w:r>
      <w:r w:rsidRPr="000620DA">
        <w:rPr>
          <w:rFonts w:ascii="Times New Roman" w:hAnsi="Times New Roman" w:cs="Times New Roman"/>
          <w:b/>
          <w:sz w:val="24"/>
          <w:szCs w:val="24"/>
        </w:rPr>
        <w:t>-19 схожи и очень разнообразны</w:t>
      </w:r>
      <w:r w:rsidRPr="000620DA">
        <w:rPr>
          <w:rFonts w:ascii="Times New Roman" w:hAnsi="Times New Roman" w:cs="Times New Roman"/>
          <w:bCs/>
          <w:sz w:val="24"/>
          <w:szCs w:val="24"/>
        </w:rPr>
        <w:t xml:space="preserve"> тяжестью протекания у пациентов. Многие переносят болезнь легко, практически не замечая, у других развивается весь спектр расстройств организма. </w:t>
      </w:r>
      <w:proofErr w:type="gramStart"/>
      <w:r w:rsidRPr="000620DA">
        <w:rPr>
          <w:rFonts w:ascii="Times New Roman" w:hAnsi="Times New Roman" w:cs="Times New Roman"/>
          <w:bCs/>
          <w:sz w:val="24"/>
          <w:szCs w:val="24"/>
        </w:rPr>
        <w:t xml:space="preserve">В большинстве случаев специфическими для </w:t>
      </w:r>
      <w:proofErr w:type="spellStart"/>
      <w:r w:rsidRPr="000620DA">
        <w:rPr>
          <w:rFonts w:ascii="Times New Roman" w:hAnsi="Times New Roman" w:cs="Times New Roman"/>
          <w:bCs/>
          <w:sz w:val="24"/>
          <w:szCs w:val="24"/>
        </w:rPr>
        <w:t>коронавирусной</w:t>
      </w:r>
      <w:proofErr w:type="spellEnd"/>
      <w:r w:rsidRPr="000620DA">
        <w:rPr>
          <w:rFonts w:ascii="Times New Roman" w:hAnsi="Times New Roman" w:cs="Times New Roman"/>
          <w:bCs/>
          <w:sz w:val="24"/>
          <w:szCs w:val="24"/>
        </w:rPr>
        <w:t xml:space="preserve"> инфекции являются: жар (37,5 градусов и выше), затрудненное дыхание и кашель, повышенная утомляемость, боли в горле, суставах, мышцах, а также головные боли, диарея, тошнота, заложенность носа, потеря обоняния.</w:t>
      </w:r>
      <w:proofErr w:type="gramEnd"/>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b/>
          <w:bCs/>
          <w:sz w:val="24"/>
          <w:szCs w:val="24"/>
        </w:rPr>
        <w:t xml:space="preserve">Вирус гриппа </w:t>
      </w:r>
      <w:r w:rsidRPr="000620DA">
        <w:rPr>
          <w:rFonts w:ascii="Times New Roman" w:hAnsi="Times New Roman" w:cs="Times New Roman"/>
          <w:sz w:val="24"/>
          <w:szCs w:val="24"/>
        </w:rPr>
        <w:t>опасен осложнениями в виде отита, пневмонии, бронхита, гайморита, менингита, миокардита, что может привести к смертельному исходу.</w:t>
      </w:r>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sz w:val="24"/>
          <w:szCs w:val="24"/>
        </w:rPr>
        <w:tab/>
        <w:t xml:space="preserve">Современная вакцина против гриппа показана широкому кругу лиц, однако особой поддержкой вакцины необходимо заручиться людям с ослабленным иммунитетом (пожилые люди, маленькие дети, лица с иммунодефицитом), беременным, лицам, контактирующим с большим количеством людей (учителя, медработники, работники сферы услуг и обслуживания). Рекомендуется прививать всех, кто контактирует с маленькими детьми либо, тех, кто ухаживает за </w:t>
      </w:r>
      <w:proofErr w:type="spellStart"/>
      <w:r w:rsidRPr="000620DA">
        <w:rPr>
          <w:rFonts w:ascii="Times New Roman" w:hAnsi="Times New Roman" w:cs="Times New Roman"/>
          <w:sz w:val="24"/>
          <w:szCs w:val="24"/>
        </w:rPr>
        <w:t>непривитыми</w:t>
      </w:r>
      <w:proofErr w:type="spellEnd"/>
      <w:r w:rsidRPr="000620DA">
        <w:rPr>
          <w:rFonts w:ascii="Times New Roman" w:hAnsi="Times New Roman" w:cs="Times New Roman"/>
          <w:sz w:val="24"/>
          <w:szCs w:val="24"/>
        </w:rPr>
        <w:t xml:space="preserve"> людьми, создавая, так называемый, семейный «эффект кокона».</w:t>
      </w:r>
    </w:p>
    <w:p w:rsidR="000620DA" w:rsidRPr="000620DA" w:rsidRDefault="000620DA" w:rsidP="000620DA">
      <w:pPr>
        <w:spacing w:after="0" w:line="240" w:lineRule="auto"/>
        <w:ind w:left="-1134" w:right="-284"/>
        <w:contextualSpacing/>
        <w:jc w:val="both"/>
        <w:rPr>
          <w:rFonts w:ascii="Times New Roman" w:hAnsi="Times New Roman" w:cs="Times New Roman"/>
          <w:i/>
          <w:iCs/>
          <w:sz w:val="24"/>
          <w:szCs w:val="24"/>
        </w:rPr>
      </w:pPr>
      <w:r w:rsidRPr="000620DA">
        <w:rPr>
          <w:rFonts w:ascii="Times New Roman" w:hAnsi="Times New Roman" w:cs="Times New Roman"/>
          <w:sz w:val="24"/>
          <w:szCs w:val="24"/>
        </w:rPr>
        <w:tab/>
      </w:r>
      <w:r w:rsidRPr="000620DA">
        <w:rPr>
          <w:rFonts w:ascii="Times New Roman" w:hAnsi="Times New Roman" w:cs="Times New Roman"/>
          <w:b/>
          <w:bCs/>
          <w:sz w:val="24"/>
          <w:szCs w:val="24"/>
        </w:rPr>
        <w:t>ВАЖНО</w:t>
      </w:r>
      <w:r w:rsidRPr="000620DA">
        <w:rPr>
          <w:rFonts w:ascii="Times New Roman" w:hAnsi="Times New Roman" w:cs="Times New Roman"/>
          <w:sz w:val="24"/>
          <w:szCs w:val="24"/>
        </w:rPr>
        <w:t xml:space="preserve">: </w:t>
      </w:r>
      <w:r w:rsidRPr="000620DA">
        <w:rPr>
          <w:rFonts w:ascii="Times New Roman" w:hAnsi="Times New Roman" w:cs="Times New Roman"/>
          <w:i/>
          <w:iCs/>
          <w:sz w:val="24"/>
          <w:szCs w:val="24"/>
        </w:rPr>
        <w:t>Сейчас у человечества нет возможности защититься от инфекции COVID-19 с помощью вакцины (разработанные разными странами  вакцины сначала проходят необходимые стадии испытаний для последующей регистрации и массового производства и применения населению), но у каждого имеется реальная возможность помочь себе не заболеть гриппом в предстоящем сезоне, сделав профилактическую прививку против гриппа.</w:t>
      </w:r>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sz w:val="24"/>
          <w:szCs w:val="24"/>
        </w:rPr>
        <w:t xml:space="preserve">Используемые противогриппозные вакцины в настоящее время имеют два основных противопоказания: непереносимость белка куриного яйца (пищевая аллергия) и реакция на введение предыдущей вакцины от гриппа (боль, отек и покраснение более 8 см в диаметре в месте </w:t>
      </w:r>
      <w:proofErr w:type="spellStart"/>
      <w:r w:rsidRPr="000620DA">
        <w:rPr>
          <w:rFonts w:ascii="Times New Roman" w:hAnsi="Times New Roman" w:cs="Times New Roman"/>
          <w:sz w:val="24"/>
          <w:szCs w:val="24"/>
        </w:rPr>
        <w:t>уколас</w:t>
      </w:r>
      <w:proofErr w:type="spellEnd"/>
      <w:r w:rsidRPr="000620DA">
        <w:rPr>
          <w:rFonts w:ascii="Times New Roman" w:hAnsi="Times New Roman" w:cs="Times New Roman"/>
          <w:sz w:val="24"/>
          <w:szCs w:val="24"/>
        </w:rPr>
        <w:t xml:space="preserve">  повышением температуры свыше 38С). Несмотря на небольшое количество противопоказаний, перед инъекцией необходимо проконсультироваться с врачом, пройти осмотр и </w:t>
      </w:r>
      <w:proofErr w:type="spellStart"/>
      <w:r w:rsidRPr="000620DA">
        <w:rPr>
          <w:rFonts w:ascii="Times New Roman" w:hAnsi="Times New Roman" w:cs="Times New Roman"/>
          <w:sz w:val="24"/>
          <w:szCs w:val="24"/>
        </w:rPr>
        <w:t>термометрию</w:t>
      </w:r>
      <w:proofErr w:type="gramStart"/>
      <w:r w:rsidRPr="000620DA">
        <w:rPr>
          <w:rFonts w:ascii="Times New Roman" w:hAnsi="Times New Roman" w:cs="Times New Roman"/>
          <w:sz w:val="24"/>
          <w:szCs w:val="24"/>
        </w:rPr>
        <w:t>.В</w:t>
      </w:r>
      <w:proofErr w:type="gramEnd"/>
      <w:r w:rsidRPr="000620DA">
        <w:rPr>
          <w:rFonts w:ascii="Times New Roman" w:hAnsi="Times New Roman" w:cs="Times New Roman"/>
          <w:sz w:val="24"/>
          <w:szCs w:val="24"/>
        </w:rPr>
        <w:t>акцинацию</w:t>
      </w:r>
      <w:proofErr w:type="spellEnd"/>
      <w:r w:rsidRPr="000620DA">
        <w:rPr>
          <w:rFonts w:ascii="Times New Roman" w:hAnsi="Times New Roman" w:cs="Times New Roman"/>
          <w:sz w:val="24"/>
          <w:szCs w:val="24"/>
        </w:rPr>
        <w:t xml:space="preserve"> против гриппа необходимо проводить при отсутствии острого заболевания или обострения хронического заболевания.</w:t>
      </w:r>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sz w:val="24"/>
          <w:szCs w:val="24"/>
        </w:rPr>
        <w:t>Вакцинация против гриппа безопасна, в вакцине не содержатся живые вирусы, поэтому она не может вызвать заболевание.</w:t>
      </w:r>
    </w:p>
    <w:p w:rsidR="000620DA" w:rsidRPr="000620DA" w:rsidRDefault="000620DA" w:rsidP="000620DA">
      <w:pPr>
        <w:spacing w:after="0" w:line="240" w:lineRule="auto"/>
        <w:ind w:left="-1134" w:right="-284"/>
        <w:contextualSpacing/>
        <w:jc w:val="both"/>
        <w:rPr>
          <w:rFonts w:ascii="Times New Roman" w:hAnsi="Times New Roman" w:cs="Times New Roman"/>
          <w:sz w:val="24"/>
          <w:szCs w:val="24"/>
        </w:rPr>
      </w:pPr>
      <w:r w:rsidRPr="000620DA">
        <w:rPr>
          <w:rFonts w:ascii="Times New Roman" w:hAnsi="Times New Roman" w:cs="Times New Roman"/>
          <w:sz w:val="24"/>
          <w:szCs w:val="24"/>
        </w:rPr>
        <w:t>В дополнение к специфической профилактике необходимо соблюдать правила неспецифической профилактики, доступные каждому:</w:t>
      </w:r>
    </w:p>
    <w:p w:rsidR="000620DA" w:rsidRPr="000620DA" w:rsidRDefault="000620DA" w:rsidP="000620DA">
      <w:pPr>
        <w:pStyle w:val="a7"/>
        <w:numPr>
          <w:ilvl w:val="0"/>
          <w:numId w:val="2"/>
        </w:numPr>
        <w:spacing w:after="0" w:line="240" w:lineRule="auto"/>
        <w:ind w:left="-1134" w:right="-284" w:firstLine="0"/>
        <w:jc w:val="both"/>
        <w:rPr>
          <w:rFonts w:ascii="Times New Roman" w:hAnsi="Times New Roman" w:cs="Times New Roman"/>
          <w:sz w:val="24"/>
          <w:szCs w:val="24"/>
        </w:rPr>
      </w:pPr>
      <w:r w:rsidRPr="000620DA">
        <w:rPr>
          <w:rFonts w:ascii="Times New Roman" w:hAnsi="Times New Roman" w:cs="Times New Roman"/>
          <w:sz w:val="24"/>
          <w:szCs w:val="24"/>
        </w:rPr>
        <w:t>Следует избегать контакта с заболевшими людьми, а если это невозможно – не сближаться с ними больше, чем на 1 метр;</w:t>
      </w:r>
    </w:p>
    <w:p w:rsidR="000620DA" w:rsidRPr="000620DA" w:rsidRDefault="000620DA" w:rsidP="000620DA">
      <w:pPr>
        <w:pStyle w:val="a7"/>
        <w:numPr>
          <w:ilvl w:val="0"/>
          <w:numId w:val="2"/>
        </w:numPr>
        <w:spacing w:after="0" w:line="240" w:lineRule="auto"/>
        <w:ind w:left="-1134" w:right="-284" w:firstLine="0"/>
        <w:jc w:val="both"/>
        <w:rPr>
          <w:rFonts w:ascii="Times New Roman" w:hAnsi="Times New Roman" w:cs="Times New Roman"/>
          <w:sz w:val="24"/>
          <w:szCs w:val="24"/>
        </w:rPr>
      </w:pPr>
      <w:r w:rsidRPr="000620DA">
        <w:rPr>
          <w:rFonts w:ascii="Times New Roman" w:hAnsi="Times New Roman" w:cs="Times New Roman"/>
          <w:sz w:val="24"/>
          <w:szCs w:val="24"/>
        </w:rPr>
        <w:t>Стараться не посещать места массового скопления людей;</w:t>
      </w:r>
    </w:p>
    <w:p w:rsidR="000620DA" w:rsidRDefault="000620DA" w:rsidP="000620DA">
      <w:pPr>
        <w:pStyle w:val="a7"/>
        <w:numPr>
          <w:ilvl w:val="0"/>
          <w:numId w:val="2"/>
        </w:numPr>
        <w:spacing w:after="0" w:line="240" w:lineRule="auto"/>
        <w:ind w:left="-1134" w:right="-284" w:firstLine="0"/>
        <w:jc w:val="both"/>
        <w:rPr>
          <w:rFonts w:ascii="Times New Roman" w:hAnsi="Times New Roman" w:cs="Times New Roman"/>
          <w:sz w:val="28"/>
        </w:rPr>
      </w:pPr>
      <w:r w:rsidRPr="000620DA">
        <w:rPr>
          <w:rFonts w:ascii="Times New Roman" w:hAnsi="Times New Roman" w:cs="Times New Roman"/>
          <w:sz w:val="24"/>
          <w:szCs w:val="24"/>
        </w:rPr>
        <w:t>Избегать переохлаждений</w:t>
      </w:r>
      <w:r>
        <w:rPr>
          <w:rFonts w:ascii="Times New Roman" w:hAnsi="Times New Roman" w:cs="Times New Roman"/>
          <w:sz w:val="28"/>
        </w:rPr>
        <w:t>;</w:t>
      </w:r>
    </w:p>
    <w:p w:rsidR="000620DA" w:rsidRPr="000620DA" w:rsidRDefault="000620DA" w:rsidP="000620DA">
      <w:pPr>
        <w:pStyle w:val="a7"/>
        <w:numPr>
          <w:ilvl w:val="0"/>
          <w:numId w:val="2"/>
        </w:numPr>
        <w:ind w:left="-1134" w:firstLine="0"/>
        <w:jc w:val="both"/>
        <w:rPr>
          <w:rFonts w:ascii="Times New Roman" w:hAnsi="Times New Roman" w:cs="Times New Roman"/>
          <w:sz w:val="24"/>
          <w:szCs w:val="24"/>
        </w:rPr>
      </w:pPr>
      <w:r w:rsidRPr="000620DA">
        <w:rPr>
          <w:rFonts w:ascii="Times New Roman" w:hAnsi="Times New Roman" w:cs="Times New Roman"/>
          <w:sz w:val="24"/>
          <w:szCs w:val="24"/>
        </w:rPr>
        <w:t>Чаще мыть руки с мылом (не менее 20-30 секунд) либо протирать их антибактериальными средствами или салфетками;</w:t>
      </w:r>
    </w:p>
    <w:p w:rsidR="000620DA" w:rsidRPr="000620DA" w:rsidRDefault="000620DA" w:rsidP="000620DA">
      <w:pPr>
        <w:pStyle w:val="a7"/>
        <w:numPr>
          <w:ilvl w:val="0"/>
          <w:numId w:val="2"/>
        </w:numPr>
        <w:ind w:left="-1134" w:firstLine="0"/>
        <w:jc w:val="both"/>
        <w:rPr>
          <w:rFonts w:ascii="Times New Roman" w:hAnsi="Times New Roman" w:cs="Times New Roman"/>
          <w:sz w:val="24"/>
          <w:szCs w:val="24"/>
        </w:rPr>
      </w:pPr>
      <w:r w:rsidRPr="000620DA">
        <w:rPr>
          <w:rFonts w:ascii="Times New Roman" w:hAnsi="Times New Roman" w:cs="Times New Roman"/>
          <w:sz w:val="24"/>
          <w:szCs w:val="24"/>
        </w:rPr>
        <w:t>Не дотрагиваться до глаз, рта и носа руками;</w:t>
      </w:r>
    </w:p>
    <w:p w:rsidR="000620DA" w:rsidRPr="000620DA" w:rsidRDefault="000620DA" w:rsidP="000620DA">
      <w:pPr>
        <w:pStyle w:val="a7"/>
        <w:numPr>
          <w:ilvl w:val="0"/>
          <w:numId w:val="2"/>
        </w:numPr>
        <w:ind w:left="-1134" w:firstLine="0"/>
        <w:jc w:val="both"/>
        <w:rPr>
          <w:rFonts w:ascii="Times New Roman" w:hAnsi="Times New Roman" w:cs="Times New Roman"/>
          <w:sz w:val="24"/>
          <w:szCs w:val="24"/>
        </w:rPr>
      </w:pPr>
      <w:r w:rsidRPr="000620DA">
        <w:rPr>
          <w:rFonts w:ascii="Times New Roman" w:hAnsi="Times New Roman" w:cs="Times New Roman"/>
          <w:sz w:val="24"/>
          <w:szCs w:val="24"/>
        </w:rPr>
        <w:t>Тщательно убирать и периодически проветривать помещения (в период холодов проветривание рекомендуется осуществлять по 3-4 раза в день примерно по 15-20 минут);</w:t>
      </w:r>
    </w:p>
    <w:p w:rsidR="000620DA" w:rsidRPr="000620DA" w:rsidRDefault="000620DA" w:rsidP="000620DA">
      <w:pPr>
        <w:pStyle w:val="a7"/>
        <w:numPr>
          <w:ilvl w:val="0"/>
          <w:numId w:val="2"/>
        </w:numPr>
        <w:ind w:left="-1134" w:firstLine="0"/>
        <w:jc w:val="both"/>
        <w:rPr>
          <w:rFonts w:ascii="Times New Roman" w:hAnsi="Times New Roman" w:cs="Times New Roman"/>
          <w:sz w:val="24"/>
          <w:szCs w:val="24"/>
        </w:rPr>
      </w:pPr>
      <w:r w:rsidRPr="000620DA">
        <w:rPr>
          <w:rFonts w:ascii="Times New Roman" w:hAnsi="Times New Roman" w:cs="Times New Roman"/>
          <w:sz w:val="24"/>
          <w:szCs w:val="24"/>
        </w:rPr>
        <w:t>Разнообразить свой рацион, употребляя больше свежих овощей и фруктов, молочной продукции, продуктов богатых витамином</w:t>
      </w:r>
      <w:proofErr w:type="gramStart"/>
      <w:r w:rsidRPr="000620DA">
        <w:rPr>
          <w:rFonts w:ascii="Times New Roman" w:hAnsi="Times New Roman" w:cs="Times New Roman"/>
          <w:sz w:val="24"/>
          <w:szCs w:val="24"/>
        </w:rPr>
        <w:t xml:space="preserve"> С</w:t>
      </w:r>
      <w:proofErr w:type="gramEnd"/>
      <w:r w:rsidRPr="000620DA">
        <w:rPr>
          <w:rFonts w:ascii="Times New Roman" w:hAnsi="Times New Roman" w:cs="Times New Roman"/>
          <w:sz w:val="24"/>
          <w:szCs w:val="24"/>
        </w:rPr>
        <w:t>;</w:t>
      </w:r>
    </w:p>
    <w:p w:rsidR="000620DA" w:rsidRPr="000620DA" w:rsidRDefault="000620DA" w:rsidP="000620DA">
      <w:pPr>
        <w:pStyle w:val="a7"/>
        <w:numPr>
          <w:ilvl w:val="0"/>
          <w:numId w:val="2"/>
        </w:numPr>
        <w:ind w:left="-1134" w:firstLine="0"/>
        <w:jc w:val="both"/>
        <w:rPr>
          <w:rFonts w:ascii="Times New Roman" w:hAnsi="Times New Roman" w:cs="Times New Roman"/>
          <w:sz w:val="24"/>
          <w:szCs w:val="24"/>
        </w:rPr>
      </w:pPr>
      <w:r w:rsidRPr="000620DA">
        <w:rPr>
          <w:rFonts w:ascii="Times New Roman" w:hAnsi="Times New Roman" w:cs="Times New Roman"/>
          <w:sz w:val="24"/>
          <w:szCs w:val="24"/>
        </w:rPr>
        <w:t>Нельзя забывать о закаливании организма (водные, воздушные и солнечные процедуры, занятия физкультурой и спортом).</w:t>
      </w:r>
    </w:p>
    <w:p w:rsidR="000620DA" w:rsidRPr="004F2104" w:rsidRDefault="000620DA" w:rsidP="003D0761">
      <w:pPr>
        <w:spacing w:after="0" w:line="240" w:lineRule="auto"/>
        <w:ind w:left="-1134" w:right="-284"/>
        <w:jc w:val="both"/>
        <w:rPr>
          <w:rFonts w:ascii="Times New Roman" w:hAnsi="Times New Roman" w:cs="Times New Roman"/>
          <w:color w:val="000000"/>
          <w:sz w:val="24"/>
          <w:szCs w:val="24"/>
          <w:shd w:val="clear" w:color="auto" w:fill="FFFFFF"/>
        </w:rPr>
      </w:pPr>
    </w:p>
    <w:p w:rsidR="003D0761" w:rsidRPr="004F2104" w:rsidRDefault="003D0761" w:rsidP="003D0761">
      <w:pPr>
        <w:spacing w:after="0" w:line="240" w:lineRule="auto"/>
        <w:ind w:left="-1134" w:right="-284"/>
        <w:jc w:val="right"/>
        <w:rPr>
          <w:rFonts w:ascii="Times New Roman" w:hAnsi="Times New Roman" w:cs="Times New Roman"/>
          <w:b/>
          <w:i/>
          <w:color w:val="000000"/>
          <w:sz w:val="24"/>
          <w:szCs w:val="24"/>
          <w:shd w:val="clear" w:color="auto" w:fill="FFFFFF"/>
        </w:rPr>
      </w:pPr>
    </w:p>
    <w:p w:rsidR="003D0761" w:rsidRPr="004F2104" w:rsidRDefault="003D0761" w:rsidP="003D0761">
      <w:pPr>
        <w:spacing w:after="0" w:line="240" w:lineRule="auto"/>
        <w:ind w:left="-1134" w:right="-284"/>
        <w:jc w:val="right"/>
        <w:rPr>
          <w:rFonts w:ascii="Times New Roman" w:hAnsi="Times New Roman" w:cs="Times New Roman"/>
          <w:b/>
          <w:i/>
          <w:color w:val="000000"/>
          <w:sz w:val="24"/>
          <w:szCs w:val="24"/>
          <w:shd w:val="clear" w:color="auto" w:fill="FFFFFF"/>
        </w:rPr>
      </w:pPr>
    </w:p>
    <w:p w:rsidR="003D0761" w:rsidRPr="004F2104" w:rsidRDefault="003D0761" w:rsidP="003D0761">
      <w:pPr>
        <w:spacing w:after="0" w:line="240" w:lineRule="auto"/>
        <w:ind w:left="-1134" w:right="-284"/>
        <w:jc w:val="right"/>
        <w:rPr>
          <w:rFonts w:ascii="Times New Roman" w:hAnsi="Times New Roman" w:cs="Times New Roman"/>
          <w:b/>
          <w:i/>
          <w:color w:val="000000"/>
          <w:sz w:val="24"/>
          <w:szCs w:val="24"/>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3D0761" w:rsidRDefault="003D0761" w:rsidP="003D0761">
      <w:pPr>
        <w:spacing w:after="0" w:line="240" w:lineRule="auto"/>
        <w:ind w:firstLine="709"/>
        <w:jc w:val="right"/>
        <w:rPr>
          <w:rFonts w:ascii="Times New Roman" w:hAnsi="Times New Roman" w:cs="Times New Roman"/>
          <w:b/>
          <w:i/>
          <w:color w:val="000000"/>
          <w:sz w:val="30"/>
          <w:szCs w:val="30"/>
          <w:shd w:val="clear" w:color="auto" w:fill="FFFFFF"/>
        </w:rPr>
      </w:pPr>
    </w:p>
    <w:p w:rsidR="003D0761" w:rsidRPr="002917DB" w:rsidRDefault="003D0761" w:rsidP="009749F6">
      <w:pPr>
        <w:spacing w:after="0" w:line="240" w:lineRule="auto"/>
        <w:ind w:firstLine="709"/>
        <w:jc w:val="right"/>
        <w:rPr>
          <w:rFonts w:ascii="Times New Roman" w:hAnsi="Times New Roman" w:cs="Times New Roman"/>
          <w:color w:val="000000"/>
          <w:sz w:val="30"/>
          <w:szCs w:val="30"/>
          <w:shd w:val="clear" w:color="auto" w:fill="FFFFFF"/>
        </w:rPr>
      </w:pPr>
    </w:p>
    <w:sectPr w:rsidR="003D0761" w:rsidRPr="002917DB" w:rsidSect="004B2197">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E0F"/>
    <w:multiLevelType w:val="hybridMultilevel"/>
    <w:tmpl w:val="C05AEE0E"/>
    <w:lvl w:ilvl="0" w:tplc="4A9A45A2">
      <w:start w:val="1"/>
      <w:numFmt w:val="bullet"/>
      <w:lvlText w:val="•"/>
      <w:lvlJc w:val="left"/>
      <w:pPr>
        <w:tabs>
          <w:tab w:val="num" w:pos="720"/>
        </w:tabs>
        <w:ind w:left="720" w:hanging="360"/>
      </w:pPr>
      <w:rPr>
        <w:rFonts w:ascii="Arial" w:hAnsi="Arial" w:hint="default"/>
      </w:rPr>
    </w:lvl>
    <w:lvl w:ilvl="1" w:tplc="BB3A4626" w:tentative="1">
      <w:start w:val="1"/>
      <w:numFmt w:val="bullet"/>
      <w:lvlText w:val="•"/>
      <w:lvlJc w:val="left"/>
      <w:pPr>
        <w:tabs>
          <w:tab w:val="num" w:pos="1440"/>
        </w:tabs>
        <w:ind w:left="1440" w:hanging="360"/>
      </w:pPr>
      <w:rPr>
        <w:rFonts w:ascii="Arial" w:hAnsi="Arial" w:hint="default"/>
      </w:rPr>
    </w:lvl>
    <w:lvl w:ilvl="2" w:tplc="A872B868" w:tentative="1">
      <w:start w:val="1"/>
      <w:numFmt w:val="bullet"/>
      <w:lvlText w:val="•"/>
      <w:lvlJc w:val="left"/>
      <w:pPr>
        <w:tabs>
          <w:tab w:val="num" w:pos="2160"/>
        </w:tabs>
        <w:ind w:left="2160" w:hanging="360"/>
      </w:pPr>
      <w:rPr>
        <w:rFonts w:ascii="Arial" w:hAnsi="Arial" w:hint="default"/>
      </w:rPr>
    </w:lvl>
    <w:lvl w:ilvl="3" w:tplc="F68E3B8C" w:tentative="1">
      <w:start w:val="1"/>
      <w:numFmt w:val="bullet"/>
      <w:lvlText w:val="•"/>
      <w:lvlJc w:val="left"/>
      <w:pPr>
        <w:tabs>
          <w:tab w:val="num" w:pos="2880"/>
        </w:tabs>
        <w:ind w:left="2880" w:hanging="360"/>
      </w:pPr>
      <w:rPr>
        <w:rFonts w:ascii="Arial" w:hAnsi="Arial" w:hint="default"/>
      </w:rPr>
    </w:lvl>
    <w:lvl w:ilvl="4" w:tplc="CDE8DC40" w:tentative="1">
      <w:start w:val="1"/>
      <w:numFmt w:val="bullet"/>
      <w:lvlText w:val="•"/>
      <w:lvlJc w:val="left"/>
      <w:pPr>
        <w:tabs>
          <w:tab w:val="num" w:pos="3600"/>
        </w:tabs>
        <w:ind w:left="3600" w:hanging="360"/>
      </w:pPr>
      <w:rPr>
        <w:rFonts w:ascii="Arial" w:hAnsi="Arial" w:hint="default"/>
      </w:rPr>
    </w:lvl>
    <w:lvl w:ilvl="5" w:tplc="00565B00" w:tentative="1">
      <w:start w:val="1"/>
      <w:numFmt w:val="bullet"/>
      <w:lvlText w:val="•"/>
      <w:lvlJc w:val="left"/>
      <w:pPr>
        <w:tabs>
          <w:tab w:val="num" w:pos="4320"/>
        </w:tabs>
        <w:ind w:left="4320" w:hanging="360"/>
      </w:pPr>
      <w:rPr>
        <w:rFonts w:ascii="Arial" w:hAnsi="Arial" w:hint="default"/>
      </w:rPr>
    </w:lvl>
    <w:lvl w:ilvl="6" w:tplc="7E1426D2" w:tentative="1">
      <w:start w:val="1"/>
      <w:numFmt w:val="bullet"/>
      <w:lvlText w:val="•"/>
      <w:lvlJc w:val="left"/>
      <w:pPr>
        <w:tabs>
          <w:tab w:val="num" w:pos="5040"/>
        </w:tabs>
        <w:ind w:left="5040" w:hanging="360"/>
      </w:pPr>
      <w:rPr>
        <w:rFonts w:ascii="Arial" w:hAnsi="Arial" w:hint="default"/>
      </w:rPr>
    </w:lvl>
    <w:lvl w:ilvl="7" w:tplc="D348EE00" w:tentative="1">
      <w:start w:val="1"/>
      <w:numFmt w:val="bullet"/>
      <w:lvlText w:val="•"/>
      <w:lvlJc w:val="left"/>
      <w:pPr>
        <w:tabs>
          <w:tab w:val="num" w:pos="5760"/>
        </w:tabs>
        <w:ind w:left="5760" w:hanging="360"/>
      </w:pPr>
      <w:rPr>
        <w:rFonts w:ascii="Arial" w:hAnsi="Arial" w:hint="default"/>
      </w:rPr>
    </w:lvl>
    <w:lvl w:ilvl="8" w:tplc="15B4EB50" w:tentative="1">
      <w:start w:val="1"/>
      <w:numFmt w:val="bullet"/>
      <w:lvlText w:val="•"/>
      <w:lvlJc w:val="left"/>
      <w:pPr>
        <w:tabs>
          <w:tab w:val="num" w:pos="6480"/>
        </w:tabs>
        <w:ind w:left="6480" w:hanging="360"/>
      </w:pPr>
      <w:rPr>
        <w:rFonts w:ascii="Arial" w:hAnsi="Arial" w:hint="default"/>
      </w:rPr>
    </w:lvl>
  </w:abstractNum>
  <w:abstractNum w:abstractNumId="1">
    <w:nsid w:val="34BC490E"/>
    <w:multiLevelType w:val="hybridMultilevel"/>
    <w:tmpl w:val="C3227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734A4"/>
    <w:rsid w:val="00024CFD"/>
    <w:rsid w:val="000252DE"/>
    <w:rsid w:val="00036B30"/>
    <w:rsid w:val="00060128"/>
    <w:rsid w:val="000620DA"/>
    <w:rsid w:val="000A0E9C"/>
    <w:rsid w:val="000D613F"/>
    <w:rsid w:val="000F31B8"/>
    <w:rsid w:val="001903BF"/>
    <w:rsid w:val="00286B7F"/>
    <w:rsid w:val="002917DB"/>
    <w:rsid w:val="002E55BF"/>
    <w:rsid w:val="00360496"/>
    <w:rsid w:val="003916C7"/>
    <w:rsid w:val="003D0761"/>
    <w:rsid w:val="003D3CA4"/>
    <w:rsid w:val="004249F0"/>
    <w:rsid w:val="00471C03"/>
    <w:rsid w:val="004B2197"/>
    <w:rsid w:val="004C0B4B"/>
    <w:rsid w:val="004C6590"/>
    <w:rsid w:val="004E4D24"/>
    <w:rsid w:val="004F2104"/>
    <w:rsid w:val="0053777F"/>
    <w:rsid w:val="00565660"/>
    <w:rsid w:val="00584150"/>
    <w:rsid w:val="0059127C"/>
    <w:rsid w:val="00597F12"/>
    <w:rsid w:val="005E3F67"/>
    <w:rsid w:val="0060389E"/>
    <w:rsid w:val="0067487C"/>
    <w:rsid w:val="0068725A"/>
    <w:rsid w:val="006B5BC5"/>
    <w:rsid w:val="006D3B3B"/>
    <w:rsid w:val="006F75CB"/>
    <w:rsid w:val="00705414"/>
    <w:rsid w:val="007149FD"/>
    <w:rsid w:val="00724EF0"/>
    <w:rsid w:val="00736DE7"/>
    <w:rsid w:val="007A3A6D"/>
    <w:rsid w:val="007E74A1"/>
    <w:rsid w:val="00804F46"/>
    <w:rsid w:val="00811074"/>
    <w:rsid w:val="0083422B"/>
    <w:rsid w:val="008979A7"/>
    <w:rsid w:val="008D1574"/>
    <w:rsid w:val="008E1D13"/>
    <w:rsid w:val="008E234F"/>
    <w:rsid w:val="00961287"/>
    <w:rsid w:val="009749F6"/>
    <w:rsid w:val="00993470"/>
    <w:rsid w:val="00A0432D"/>
    <w:rsid w:val="00A77430"/>
    <w:rsid w:val="00A87CE6"/>
    <w:rsid w:val="00B475B2"/>
    <w:rsid w:val="00B734ED"/>
    <w:rsid w:val="00C6341A"/>
    <w:rsid w:val="00C67406"/>
    <w:rsid w:val="00C734A4"/>
    <w:rsid w:val="00CE3913"/>
    <w:rsid w:val="00D372E5"/>
    <w:rsid w:val="00D81A10"/>
    <w:rsid w:val="00F266DB"/>
    <w:rsid w:val="00F43430"/>
    <w:rsid w:val="00FB36CD"/>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287"/>
  </w:style>
  <w:style w:type="paragraph" w:styleId="1">
    <w:name w:val="heading 1"/>
    <w:basedOn w:val="a"/>
    <w:link w:val="10"/>
    <w:uiPriority w:val="9"/>
    <w:qFormat/>
    <w:rsid w:val="00C73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34A4"/>
    <w:rPr>
      <w:color w:val="0000FF"/>
      <w:u w:val="single"/>
    </w:rPr>
  </w:style>
  <w:style w:type="character" w:customStyle="1" w:styleId="10">
    <w:name w:val="Заголовок 1 Знак"/>
    <w:basedOn w:val="a0"/>
    <w:link w:val="1"/>
    <w:uiPriority w:val="9"/>
    <w:rsid w:val="00C734A4"/>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734A4"/>
    <w:rPr>
      <w:b/>
      <w:bCs/>
    </w:rPr>
  </w:style>
  <w:style w:type="character" w:customStyle="1" w:styleId="20">
    <w:name w:val="Заголовок 2 Знак"/>
    <w:basedOn w:val="a0"/>
    <w:link w:val="2"/>
    <w:uiPriority w:val="9"/>
    <w:semiHidden/>
    <w:rsid w:val="00C734A4"/>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C73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rsid w:val="003D0761"/>
    <w:rPr>
      <w:rFonts w:ascii="Times New Roman" w:eastAsia="Times New Roman" w:hAnsi="Times New Roman" w:cs="Times New Roman"/>
      <w:sz w:val="17"/>
      <w:szCs w:val="17"/>
      <w:shd w:val="clear" w:color="auto" w:fill="FFFFFF"/>
    </w:rPr>
  </w:style>
  <w:style w:type="character" w:customStyle="1" w:styleId="5">
    <w:name w:val="Основной текст (5)_"/>
    <w:basedOn w:val="a0"/>
    <w:link w:val="50"/>
    <w:rsid w:val="003D0761"/>
    <w:rPr>
      <w:rFonts w:ascii="Times New Roman" w:eastAsia="Times New Roman" w:hAnsi="Times New Roman" w:cs="Times New Roman"/>
      <w:sz w:val="18"/>
      <w:szCs w:val="18"/>
      <w:shd w:val="clear" w:color="auto" w:fill="FFFFFF"/>
    </w:rPr>
  </w:style>
  <w:style w:type="character" w:customStyle="1" w:styleId="54pt">
    <w:name w:val="Основной текст (5) + 4 pt;Не курсив"/>
    <w:basedOn w:val="5"/>
    <w:rsid w:val="003D0761"/>
    <w:rPr>
      <w:i/>
      <w:iCs/>
      <w:sz w:val="8"/>
      <w:szCs w:val="8"/>
    </w:rPr>
  </w:style>
  <w:style w:type="character" w:customStyle="1" w:styleId="6">
    <w:name w:val="Основной текст (6)_"/>
    <w:basedOn w:val="a0"/>
    <w:link w:val="60"/>
    <w:rsid w:val="003D0761"/>
    <w:rPr>
      <w:rFonts w:ascii="Times New Roman" w:eastAsia="Times New Roman" w:hAnsi="Times New Roman" w:cs="Times New Roman"/>
      <w:sz w:val="13"/>
      <w:szCs w:val="13"/>
      <w:shd w:val="clear" w:color="auto" w:fill="FFFFFF"/>
    </w:rPr>
  </w:style>
  <w:style w:type="character" w:customStyle="1" w:styleId="11">
    <w:name w:val="Основной текст1"/>
    <w:basedOn w:val="a6"/>
    <w:rsid w:val="003D0761"/>
  </w:style>
  <w:style w:type="character" w:customStyle="1" w:styleId="5pt">
    <w:name w:val="Основной текст + 5 pt"/>
    <w:basedOn w:val="a6"/>
    <w:rsid w:val="003D0761"/>
    <w:rPr>
      <w:sz w:val="10"/>
      <w:szCs w:val="10"/>
    </w:rPr>
  </w:style>
  <w:style w:type="character" w:customStyle="1" w:styleId="55pt0pt">
    <w:name w:val="Основной текст + 5;5 pt;Интервал 0 pt"/>
    <w:basedOn w:val="a6"/>
    <w:rsid w:val="003D0761"/>
    <w:rPr>
      <w:spacing w:val="10"/>
      <w:sz w:val="11"/>
      <w:szCs w:val="11"/>
    </w:rPr>
  </w:style>
  <w:style w:type="character" w:customStyle="1" w:styleId="8pt">
    <w:name w:val="Основной текст + 8 pt"/>
    <w:basedOn w:val="a6"/>
    <w:rsid w:val="003D0761"/>
    <w:rPr>
      <w:sz w:val="16"/>
      <w:szCs w:val="16"/>
    </w:rPr>
  </w:style>
  <w:style w:type="paragraph" w:customStyle="1" w:styleId="21">
    <w:name w:val="Основной текст2"/>
    <w:basedOn w:val="a"/>
    <w:link w:val="a6"/>
    <w:rsid w:val="003D0761"/>
    <w:pPr>
      <w:shd w:val="clear" w:color="auto" w:fill="FFFFFF"/>
      <w:spacing w:after="0" w:line="178" w:lineRule="exact"/>
    </w:pPr>
    <w:rPr>
      <w:rFonts w:ascii="Times New Roman" w:eastAsia="Times New Roman" w:hAnsi="Times New Roman" w:cs="Times New Roman"/>
      <w:sz w:val="17"/>
      <w:szCs w:val="17"/>
    </w:rPr>
  </w:style>
  <w:style w:type="paragraph" w:customStyle="1" w:styleId="50">
    <w:name w:val="Основной текст (5)"/>
    <w:basedOn w:val="a"/>
    <w:link w:val="5"/>
    <w:rsid w:val="003D0761"/>
    <w:pPr>
      <w:shd w:val="clear" w:color="auto" w:fill="FFFFFF"/>
      <w:spacing w:after="0" w:line="216" w:lineRule="exact"/>
      <w:jc w:val="both"/>
    </w:pPr>
    <w:rPr>
      <w:rFonts w:ascii="Times New Roman" w:eastAsia="Times New Roman" w:hAnsi="Times New Roman" w:cs="Times New Roman"/>
      <w:sz w:val="18"/>
      <w:szCs w:val="18"/>
    </w:rPr>
  </w:style>
  <w:style w:type="paragraph" w:customStyle="1" w:styleId="60">
    <w:name w:val="Основной текст (6)"/>
    <w:basedOn w:val="a"/>
    <w:link w:val="6"/>
    <w:rsid w:val="003D0761"/>
    <w:pPr>
      <w:shd w:val="clear" w:color="auto" w:fill="FFFFFF"/>
      <w:spacing w:after="0" w:line="216" w:lineRule="exact"/>
    </w:pPr>
    <w:rPr>
      <w:rFonts w:ascii="Times New Roman" w:eastAsia="Times New Roman" w:hAnsi="Times New Roman" w:cs="Times New Roman"/>
      <w:sz w:val="13"/>
      <w:szCs w:val="13"/>
    </w:rPr>
  </w:style>
  <w:style w:type="paragraph" w:styleId="a7">
    <w:name w:val="List Paragraph"/>
    <w:basedOn w:val="a"/>
    <w:uiPriority w:val="34"/>
    <w:qFormat/>
    <w:rsid w:val="000620DA"/>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73889">
      <w:bodyDiv w:val="1"/>
      <w:marLeft w:val="0"/>
      <w:marRight w:val="0"/>
      <w:marTop w:val="0"/>
      <w:marBottom w:val="0"/>
      <w:divBdr>
        <w:top w:val="none" w:sz="0" w:space="0" w:color="auto"/>
        <w:left w:val="none" w:sz="0" w:space="0" w:color="auto"/>
        <w:bottom w:val="none" w:sz="0" w:space="0" w:color="auto"/>
        <w:right w:val="none" w:sz="0" w:space="0" w:color="auto"/>
      </w:divBdr>
    </w:div>
    <w:div w:id="229853836">
      <w:bodyDiv w:val="1"/>
      <w:marLeft w:val="0"/>
      <w:marRight w:val="0"/>
      <w:marTop w:val="0"/>
      <w:marBottom w:val="0"/>
      <w:divBdr>
        <w:top w:val="none" w:sz="0" w:space="0" w:color="auto"/>
        <w:left w:val="none" w:sz="0" w:space="0" w:color="auto"/>
        <w:bottom w:val="none" w:sz="0" w:space="0" w:color="auto"/>
        <w:right w:val="none" w:sz="0" w:space="0" w:color="auto"/>
      </w:divBdr>
    </w:div>
    <w:div w:id="280576308">
      <w:bodyDiv w:val="1"/>
      <w:marLeft w:val="0"/>
      <w:marRight w:val="0"/>
      <w:marTop w:val="0"/>
      <w:marBottom w:val="0"/>
      <w:divBdr>
        <w:top w:val="none" w:sz="0" w:space="0" w:color="auto"/>
        <w:left w:val="none" w:sz="0" w:space="0" w:color="auto"/>
        <w:bottom w:val="none" w:sz="0" w:space="0" w:color="auto"/>
        <w:right w:val="none" w:sz="0" w:space="0" w:color="auto"/>
      </w:divBdr>
      <w:divsChild>
        <w:div w:id="888878718">
          <w:marLeft w:val="0"/>
          <w:marRight w:val="0"/>
          <w:marTop w:val="0"/>
          <w:marBottom w:val="0"/>
          <w:divBdr>
            <w:top w:val="none" w:sz="0" w:space="0" w:color="auto"/>
            <w:left w:val="none" w:sz="0" w:space="0" w:color="auto"/>
            <w:bottom w:val="none" w:sz="0" w:space="0" w:color="auto"/>
            <w:right w:val="none" w:sz="0" w:space="0" w:color="auto"/>
          </w:divBdr>
        </w:div>
        <w:div w:id="131293091">
          <w:marLeft w:val="0"/>
          <w:marRight w:val="0"/>
          <w:marTop w:val="0"/>
          <w:marBottom w:val="0"/>
          <w:divBdr>
            <w:top w:val="none" w:sz="0" w:space="0" w:color="auto"/>
            <w:left w:val="none" w:sz="0" w:space="0" w:color="auto"/>
            <w:bottom w:val="none" w:sz="0" w:space="0" w:color="auto"/>
            <w:right w:val="none" w:sz="0" w:space="0" w:color="auto"/>
          </w:divBdr>
        </w:div>
      </w:divsChild>
    </w:div>
    <w:div w:id="1029913171">
      <w:bodyDiv w:val="1"/>
      <w:marLeft w:val="0"/>
      <w:marRight w:val="0"/>
      <w:marTop w:val="0"/>
      <w:marBottom w:val="0"/>
      <w:divBdr>
        <w:top w:val="none" w:sz="0" w:space="0" w:color="auto"/>
        <w:left w:val="none" w:sz="0" w:space="0" w:color="auto"/>
        <w:bottom w:val="none" w:sz="0" w:space="0" w:color="auto"/>
        <w:right w:val="none" w:sz="0" w:space="0" w:color="auto"/>
      </w:divBdr>
    </w:div>
    <w:div w:id="2023969268">
      <w:bodyDiv w:val="1"/>
      <w:marLeft w:val="0"/>
      <w:marRight w:val="0"/>
      <w:marTop w:val="0"/>
      <w:marBottom w:val="0"/>
      <w:divBdr>
        <w:top w:val="none" w:sz="0" w:space="0" w:color="auto"/>
        <w:left w:val="none" w:sz="0" w:space="0" w:color="auto"/>
        <w:bottom w:val="none" w:sz="0" w:space="0" w:color="auto"/>
        <w:right w:val="none" w:sz="0" w:space="0" w:color="auto"/>
      </w:divBdr>
    </w:div>
    <w:div w:id="21389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10</Pages>
  <Words>6260</Words>
  <Characters>35686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Швингельская Ольга Владимировна</cp:lastModifiedBy>
  <cp:revision>5</cp:revision>
  <cp:lastPrinted>2020-09-14T13:01:00Z</cp:lastPrinted>
  <dcterms:created xsi:type="dcterms:W3CDTF">2020-09-10T12:10:00Z</dcterms:created>
  <dcterms:modified xsi:type="dcterms:W3CDTF">2020-09-14T13:02:00Z</dcterms:modified>
</cp:coreProperties>
</file>