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7" w:rsidRDefault="0064508A" w:rsidP="00153607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</w:pPr>
      <w:r w:rsidRPr="00153607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 xml:space="preserve">Месячник </w:t>
      </w:r>
    </w:p>
    <w:p w:rsidR="000921C1" w:rsidRPr="00153607" w:rsidRDefault="0064508A" w:rsidP="00153607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</w:pPr>
      <w:r w:rsidRPr="00153607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>безопасности при пользовании газом в быту.</w:t>
      </w:r>
    </w:p>
    <w:p w:rsidR="0064508A" w:rsidRPr="00153607" w:rsidRDefault="0064508A" w:rsidP="00C201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11 ноября по 11 декабря 2019 года</w:t>
      </w:r>
      <w:r w:rsidRPr="00153607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РУП «Могилевоблгаз» проводит «</w:t>
      </w:r>
      <w:r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Месячник   по   пропаганде безопасных методов пользования газом в быту». </w:t>
      </w:r>
    </w:p>
    <w:p w:rsidR="0064508A" w:rsidRPr="00153607" w:rsidRDefault="00153607" w:rsidP="000921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607">
        <w:rPr>
          <w:rFonts w:ascii="Times New Roman" w:hAnsi="Times New Roman" w:cs="Times New Roman"/>
          <w:color w:val="000000"/>
          <w:sz w:val="28"/>
          <w:szCs w:val="28"/>
        </w:rPr>
        <w:t>Жизнь каждого человека – это ценность.</w:t>
      </w:r>
      <w:r w:rsidRPr="00153607">
        <w:rPr>
          <w:rFonts w:ascii="&amp;quot" w:hAnsi="&amp;quot"/>
          <w:color w:val="000000"/>
        </w:rPr>
        <w:t xml:space="preserve"> </w:t>
      </w:r>
      <w:r w:rsidRPr="00153607">
        <w:rPr>
          <w:rFonts w:ascii="Times New Roman" w:hAnsi="Times New Roman" w:cs="Times New Roman"/>
          <w:color w:val="000000"/>
          <w:sz w:val="28"/>
          <w:szCs w:val="28"/>
        </w:rPr>
        <w:t xml:space="preserve">И главная цель месячника  – напомнить гражданам о </w:t>
      </w:r>
      <w:r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</w:t>
      </w:r>
      <w:r w:rsidR="003140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</w:t>
      </w:r>
      <w:r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пользования газом в быту.</w:t>
      </w:r>
    </w:p>
    <w:p w:rsidR="00153607" w:rsidRDefault="0015360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3A3A"/>
          <w:sz w:val="28"/>
          <w:szCs w:val="28"/>
        </w:rPr>
        <w:t>При эксплуатации газовых плит необходимо соблюдать следующие правила</w:t>
      </w:r>
      <w:r w:rsidRPr="00153607">
        <w:rPr>
          <w:rFonts w:ascii="Times New Roman" w:hAnsi="Times New Roman" w:cs="Times New Roman"/>
          <w:b/>
          <w:bCs/>
          <w:color w:val="3A3A3A"/>
          <w:sz w:val="28"/>
          <w:szCs w:val="28"/>
        </w:rPr>
        <w:t>:</w:t>
      </w:r>
    </w:p>
    <w:p w:rsidR="00D93BF7" w:rsidRDefault="0015360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 w:rsidRPr="00153607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-   </w:t>
      </w:r>
      <w:r w:rsidR="00D93BF7">
        <w:rPr>
          <w:rFonts w:ascii="Times New Roman" w:hAnsi="Times New Roman" w:cs="Times New Roman"/>
          <w:bCs/>
          <w:color w:val="3A3A3A"/>
          <w:sz w:val="28"/>
          <w:szCs w:val="28"/>
        </w:rPr>
        <w:t>убедиться, что все краны закрыты;</w:t>
      </w:r>
    </w:p>
    <w:p w:rsidR="00D93BF7" w:rsidRDefault="00D93BF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  после этого полностью открыть кран  на газопроводе;</w:t>
      </w:r>
    </w:p>
    <w:p w:rsidR="00D93BF7" w:rsidRDefault="00D93BF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 поднесите зажженную спичку к газовой горелке, затем откройте кран включаемой горелки;</w:t>
      </w:r>
    </w:p>
    <w:p w:rsidR="00D93BF7" w:rsidRDefault="00D93BF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осуществлять постоянное наблюдение за работающей газовой плитой. При закипании содержимого посуды убавить пламя поворотом ручки крана горелки;</w:t>
      </w:r>
    </w:p>
    <w:p w:rsidR="00D93BF7" w:rsidRDefault="00D93BF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 по окончании пользования горелкой закройте кран на плите, а по окончании пользования плитой, кран на газопроводе перед плитой;</w:t>
      </w:r>
    </w:p>
    <w:p w:rsidR="00D93BF7" w:rsidRDefault="00D93BF7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- при пользовании духовым шкафом периодически наблюдать за работой горелок через смотровое окно, находящееся на дверце шкафа. В случае затухания </w:t>
      </w:r>
      <w:r w:rsidR="00AC56F6">
        <w:rPr>
          <w:rFonts w:ascii="Times New Roman" w:hAnsi="Times New Roman" w:cs="Times New Roman"/>
          <w:bCs/>
          <w:color w:val="3A3A3A"/>
          <w:sz w:val="28"/>
          <w:szCs w:val="28"/>
        </w:rPr>
        <w:t>пламени горелки следует закрыть все краны горелок газовой плиты и кран на входе к газовой плите, проверить шкаф во избежание «хлопка» газа и при необходимости осуществить розжиг горелки;</w:t>
      </w:r>
    </w:p>
    <w:p w:rsidR="00AC56F6" w:rsidRDefault="00AC56F6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Горелки газовой плиты, их колпачки, решетки, подгорелочные листы и другие части плиты периодически необходимо промывать моющими средствами.</w:t>
      </w:r>
    </w:p>
    <w:p w:rsidR="00AC56F6" w:rsidRDefault="00AC56F6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 w:rsidRPr="00AC56F6">
        <w:rPr>
          <w:rFonts w:ascii="Times New Roman" w:hAnsi="Times New Roman" w:cs="Times New Roman"/>
          <w:b/>
          <w:bCs/>
          <w:color w:val="3A3A3A"/>
          <w:sz w:val="28"/>
          <w:szCs w:val="28"/>
        </w:rPr>
        <w:t>При появлении в помещении запаха газа следует немедленно прекратить пользование газоиспользующим оборудованием</w:t>
      </w:r>
      <w:r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(перекрыть краны, находящиеся перед газоиспользующим оборудованием и на нем, или вентиль баллона), открыть окна для проветривания помещения, немедленно сообщить в специализированное подразделение газоснабжающей организации по телефону </w:t>
      </w:r>
      <w:r w:rsidRPr="00AC56F6">
        <w:rPr>
          <w:rFonts w:ascii="Times New Roman" w:hAnsi="Times New Roman" w:cs="Times New Roman"/>
          <w:b/>
          <w:bCs/>
          <w:color w:val="3A3A3A"/>
          <w:sz w:val="28"/>
          <w:szCs w:val="28"/>
        </w:rPr>
        <w:t>104</w:t>
      </w:r>
      <w:r>
        <w:rPr>
          <w:rFonts w:ascii="Times New Roman" w:hAnsi="Times New Roman" w:cs="Times New Roman"/>
          <w:bCs/>
          <w:color w:val="3A3A3A"/>
          <w:sz w:val="28"/>
          <w:szCs w:val="28"/>
        </w:rPr>
        <w:t>.</w:t>
      </w:r>
    </w:p>
    <w:p w:rsidR="007A3A4E" w:rsidRDefault="007A3A4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В помещении </w:t>
      </w:r>
      <w:r w:rsidRPr="00C201A6">
        <w:rPr>
          <w:rFonts w:ascii="Times New Roman" w:hAnsi="Times New Roman" w:cs="Times New Roman"/>
          <w:b/>
          <w:bCs/>
          <w:color w:val="3A3A3A"/>
          <w:sz w:val="28"/>
          <w:szCs w:val="28"/>
        </w:rPr>
        <w:t>запрещается</w:t>
      </w:r>
      <w:r w:rsidR="00C201A6">
        <w:rPr>
          <w:rFonts w:ascii="Times New Roman" w:hAnsi="Times New Roman" w:cs="Times New Roman"/>
          <w:b/>
          <w:bCs/>
          <w:color w:val="3A3A3A"/>
          <w:sz w:val="28"/>
          <w:szCs w:val="28"/>
        </w:rPr>
        <w:t xml:space="preserve">: </w:t>
      </w:r>
      <w:r w:rsidR="00C201A6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пользоваться открытым огнем, электрозвонками, курить, включать и выключать электроосвещение и электроприборы. Необходимо также удалять из загазованного помещения людей  и домашних животных.</w:t>
      </w:r>
    </w:p>
    <w:p w:rsidR="00C201A6" w:rsidRPr="0069085A" w:rsidRDefault="006A7F2B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3A3A"/>
          <w:sz w:val="28"/>
          <w:szCs w:val="28"/>
        </w:rPr>
        <w:t>Надо знать, что з</w:t>
      </w:r>
      <w:r w:rsidR="00C201A6" w:rsidRPr="0069085A">
        <w:rPr>
          <w:rFonts w:ascii="Times New Roman" w:hAnsi="Times New Roman" w:cs="Times New Roman"/>
          <w:b/>
          <w:bCs/>
          <w:color w:val="3A3A3A"/>
          <w:sz w:val="28"/>
          <w:szCs w:val="28"/>
        </w:rPr>
        <w:t>апрещается:</w:t>
      </w:r>
    </w:p>
    <w:p w:rsidR="00C201A6" w:rsidRDefault="00C201A6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допускать к пользованию газовыми плитами детей до 12 лет, другим газоиспользующим оборудованием  - детей до 14 лет,  недееспособных лиц, признанных таковыми в установленном порядке,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</w:t>
      </w:r>
    </w:p>
    <w:p w:rsidR="004544C0" w:rsidRDefault="00C201A6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- </w:t>
      </w:r>
      <w:r w:rsidR="004544C0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пользоваться газоиспользующим оборудованием в случае его </w:t>
      </w:r>
      <w:r w:rsidR="004544C0">
        <w:rPr>
          <w:rFonts w:ascii="Times New Roman" w:hAnsi="Times New Roman" w:cs="Times New Roman"/>
          <w:bCs/>
          <w:color w:val="3A3A3A"/>
          <w:sz w:val="28"/>
          <w:szCs w:val="28"/>
        </w:rPr>
        <w:lastRenderedPageBreak/>
        <w:t>неисправности;</w:t>
      </w:r>
    </w:p>
    <w:p w:rsidR="004544C0" w:rsidRDefault="004544C0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 оставлять открытыми вентили баллонов (если баллон установлен в помещении), краны, находящиеся перед газоиспользующим оборудованием и на нем, после окончания пользования газоиспользующим оборудованием;</w:t>
      </w:r>
    </w:p>
    <w:p w:rsidR="001E6674" w:rsidRDefault="004544C0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3A3A3A"/>
          <w:sz w:val="28"/>
          <w:szCs w:val="28"/>
        </w:rPr>
        <w:t>- оставлять без присмотра рабо</w:t>
      </w:r>
      <w:r w:rsidR="001E6674">
        <w:rPr>
          <w:rFonts w:ascii="Times New Roman" w:hAnsi="Times New Roman" w:cs="Times New Roman"/>
          <w:bCs/>
          <w:color w:val="3A3A3A"/>
          <w:sz w:val="28"/>
          <w:szCs w:val="28"/>
        </w:rPr>
        <w:t>тающее газоиспользующее оборудование, кроме рассчитанного на непрерывную работу и оборудованного соответствующей автоматикой безопасности;</w:t>
      </w:r>
      <w:proofErr w:type="gramEnd"/>
    </w:p>
    <w:p w:rsidR="001E6674" w:rsidRDefault="001E6674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производить самовольное подключение, отключение газоиспользующего оборудования;</w:t>
      </w:r>
    </w:p>
    <w:p w:rsidR="001E6674" w:rsidRDefault="00CC523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сушить вещи над пламенем горелок газовой плиты;</w:t>
      </w:r>
    </w:p>
    <w:p w:rsidR="00CC523E" w:rsidRDefault="00CC523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использовать для обогрева помещений газоиспользующее оборудование, предназначенное для приготовления пищи;</w:t>
      </w:r>
    </w:p>
    <w:p w:rsidR="00CC523E" w:rsidRDefault="00CC523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использовать  для сна помещения, в которых установлено газоиспользующее оборудование;</w:t>
      </w:r>
    </w:p>
    <w:p w:rsidR="00CC523E" w:rsidRDefault="00CC523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эксплуатировать газоиспользующее  оборудование при неисправности дымовых и вентиляционных каналов, отсутствии тяги, а также без наличия актов проверки технического состояния дымовых и вентиляционных каналов;</w:t>
      </w:r>
    </w:p>
    <w:p w:rsidR="00CC523E" w:rsidRDefault="00CC523E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bCs/>
          <w:color w:val="3A3A3A"/>
          <w:sz w:val="28"/>
          <w:szCs w:val="28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>- применять огонь для обнаружения утечки газа из газопроводов, газоиспользующего оборудования.</w:t>
      </w:r>
    </w:p>
    <w:p w:rsidR="00153607" w:rsidRPr="00184752" w:rsidRDefault="001E6674" w:rsidP="00153607">
      <w:pPr>
        <w:pStyle w:val="20"/>
        <w:shd w:val="clear" w:color="auto" w:fill="auto"/>
        <w:spacing w:after="0" w:line="312" w:lineRule="exact"/>
        <w:ind w:right="304" w:firstLine="8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 </w:t>
      </w:r>
      <w:r w:rsidR="004544C0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</w:t>
      </w:r>
      <w:r w:rsidR="00D93BF7">
        <w:rPr>
          <w:rFonts w:ascii="Times New Roman" w:hAnsi="Times New Roman" w:cs="Times New Roman"/>
          <w:bCs/>
          <w:color w:val="3A3A3A"/>
          <w:sz w:val="28"/>
          <w:szCs w:val="28"/>
        </w:rPr>
        <w:t xml:space="preserve"> </w:t>
      </w:r>
      <w:r w:rsidR="00D52451" w:rsidRPr="00184752">
        <w:rPr>
          <w:rFonts w:ascii="Times New Roman" w:hAnsi="Times New Roman" w:cs="Times New Roman"/>
          <w:color w:val="3A3A3A"/>
          <w:sz w:val="28"/>
          <w:szCs w:val="28"/>
        </w:rPr>
        <w:t>Берегите свою жизнь! Запомните, газ только тогда будет вашим добрым помощником, когда каждый член семьи будет знать и соблюдать Правила пользования газом в быту</w:t>
      </w:r>
      <w:r w:rsidR="00184752" w:rsidRPr="00184752">
        <w:rPr>
          <w:rFonts w:ascii="Times New Roman" w:hAnsi="Times New Roman" w:cs="Times New Roman"/>
          <w:color w:val="3A3A3A"/>
          <w:sz w:val="28"/>
          <w:szCs w:val="28"/>
        </w:rPr>
        <w:t>.</w:t>
      </w:r>
    </w:p>
    <w:sectPr w:rsidR="00153607" w:rsidRPr="00184752" w:rsidSect="000A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48A8"/>
    <w:rsid w:val="000921C1"/>
    <w:rsid w:val="000A4474"/>
    <w:rsid w:val="00153607"/>
    <w:rsid w:val="00184752"/>
    <w:rsid w:val="001E6674"/>
    <w:rsid w:val="003140BE"/>
    <w:rsid w:val="003D6C7D"/>
    <w:rsid w:val="00403382"/>
    <w:rsid w:val="00420636"/>
    <w:rsid w:val="004210B5"/>
    <w:rsid w:val="004544C0"/>
    <w:rsid w:val="00463A9B"/>
    <w:rsid w:val="004C092C"/>
    <w:rsid w:val="004E2CD7"/>
    <w:rsid w:val="004E59E4"/>
    <w:rsid w:val="0064508A"/>
    <w:rsid w:val="0069085A"/>
    <w:rsid w:val="006A7F2B"/>
    <w:rsid w:val="007A3A4E"/>
    <w:rsid w:val="007B742F"/>
    <w:rsid w:val="008E7DE3"/>
    <w:rsid w:val="0096072A"/>
    <w:rsid w:val="009A5E3D"/>
    <w:rsid w:val="00AC56F6"/>
    <w:rsid w:val="00B658E0"/>
    <w:rsid w:val="00BD6505"/>
    <w:rsid w:val="00C201A6"/>
    <w:rsid w:val="00CC523E"/>
    <w:rsid w:val="00D161A8"/>
    <w:rsid w:val="00D52451"/>
    <w:rsid w:val="00D93BF7"/>
    <w:rsid w:val="00E77CAB"/>
    <w:rsid w:val="00F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Якушенко Александр</cp:lastModifiedBy>
  <cp:revision>11</cp:revision>
  <cp:lastPrinted>2019-11-11T06:46:00Z</cp:lastPrinted>
  <dcterms:created xsi:type="dcterms:W3CDTF">2019-11-11T05:27:00Z</dcterms:created>
  <dcterms:modified xsi:type="dcterms:W3CDTF">2019-11-11T06:49:00Z</dcterms:modified>
</cp:coreProperties>
</file>