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7075"/>
        <w:gridCol w:w="1985"/>
        <w:gridCol w:w="4819"/>
      </w:tblGrid>
      <w:tr w:rsidR="00B24B4E" w:rsidRPr="00971A00" w:rsidTr="00AE160E">
        <w:trPr>
          <w:trHeight w:val="799"/>
          <w:jc w:val="center"/>
        </w:trPr>
        <w:tc>
          <w:tcPr>
            <w:tcW w:w="1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071" w:rsidRPr="00E80071" w:rsidRDefault="00DE2DA8" w:rsidP="00DE2DA8">
            <w:pPr>
              <w:spacing w:line="280" w:lineRule="exact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ПРИЛОЖЕНИЕ 1 </w:t>
            </w:r>
          </w:p>
          <w:p w:rsidR="00DE2DA8" w:rsidRDefault="00DE2DA8" w:rsidP="007D641C">
            <w:pPr>
              <w:spacing w:line="280" w:lineRule="exact"/>
              <w:ind w:firstLine="0"/>
              <w:jc w:val="left"/>
              <w:rPr>
                <w:b/>
              </w:rPr>
            </w:pPr>
          </w:p>
          <w:p w:rsidR="005D28C4" w:rsidRDefault="00B24B4E" w:rsidP="007D641C">
            <w:pPr>
              <w:spacing w:line="280" w:lineRule="exact"/>
              <w:ind w:firstLine="0"/>
              <w:jc w:val="left"/>
              <w:rPr>
                <w:b/>
              </w:rPr>
            </w:pPr>
            <w:r w:rsidRPr="00E80071">
              <w:rPr>
                <w:b/>
              </w:rPr>
              <w:t xml:space="preserve">План проведения </w:t>
            </w:r>
            <w:r w:rsidR="007D641C">
              <w:rPr>
                <w:b/>
              </w:rPr>
              <w:t xml:space="preserve">областной </w:t>
            </w:r>
            <w:r w:rsidR="005D28C4">
              <w:rPr>
                <w:b/>
              </w:rPr>
              <w:t xml:space="preserve">антинаркотической </w:t>
            </w:r>
          </w:p>
          <w:p w:rsidR="00971A00" w:rsidRPr="00E80071" w:rsidRDefault="00B24B4E" w:rsidP="007D641C">
            <w:pPr>
              <w:spacing w:line="280" w:lineRule="exact"/>
              <w:ind w:firstLine="0"/>
              <w:jc w:val="left"/>
              <w:rPr>
                <w:b/>
              </w:rPr>
            </w:pPr>
            <w:r w:rsidRPr="00E80071">
              <w:rPr>
                <w:b/>
              </w:rPr>
              <w:t>межведомственной</w:t>
            </w:r>
            <w:r w:rsidR="005D28C4">
              <w:rPr>
                <w:b/>
              </w:rPr>
              <w:t xml:space="preserve"> </w:t>
            </w:r>
            <w:r w:rsidRPr="00E80071">
              <w:rPr>
                <w:b/>
              </w:rPr>
              <w:t xml:space="preserve">акции «Вместе против наркотиков» </w:t>
            </w:r>
          </w:p>
          <w:p w:rsidR="00E80071" w:rsidRPr="00E80071" w:rsidRDefault="00E80071" w:rsidP="009E4CC4">
            <w:pPr>
              <w:spacing w:line="280" w:lineRule="exact"/>
              <w:ind w:firstLine="0"/>
            </w:pPr>
          </w:p>
        </w:tc>
      </w:tr>
      <w:tr w:rsidR="00B24B4E" w:rsidRPr="00971A00" w:rsidTr="00D5124D">
        <w:trPr>
          <w:trHeight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1" w:rsidRPr="006C79F5" w:rsidRDefault="00E80071" w:rsidP="006C79F5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80071" w:rsidRPr="006C79F5" w:rsidRDefault="00B24B4E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№ 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00" w:rsidRPr="006C79F5" w:rsidRDefault="00B24B4E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Наименование</w:t>
            </w:r>
          </w:p>
          <w:p w:rsidR="00E80071" w:rsidRPr="006C79F5" w:rsidRDefault="00E80071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м</w:t>
            </w:r>
            <w:r w:rsidR="00B24B4E" w:rsidRPr="006C79F5">
              <w:rPr>
                <w:sz w:val="28"/>
                <w:szCs w:val="28"/>
              </w:rPr>
              <w:t>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0" w:rsidRPr="006C79F5" w:rsidRDefault="00B24B4E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Срок</w:t>
            </w:r>
          </w:p>
          <w:p w:rsidR="00B24B4E" w:rsidRPr="006C79F5" w:rsidRDefault="00B24B4E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4E" w:rsidRPr="006C79F5" w:rsidRDefault="00B24B4E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Ответственные</w:t>
            </w:r>
          </w:p>
          <w:p w:rsidR="00B24B4E" w:rsidRPr="006C79F5" w:rsidRDefault="00B24B4E" w:rsidP="006C79F5">
            <w:pPr>
              <w:ind w:firstLine="0"/>
              <w:jc w:val="center"/>
              <w:rPr>
                <w:sz w:val="28"/>
                <w:szCs w:val="28"/>
              </w:rPr>
            </w:pPr>
            <w:r w:rsidRPr="006C79F5">
              <w:rPr>
                <w:sz w:val="28"/>
                <w:szCs w:val="28"/>
              </w:rPr>
              <w:t>исполнители</w:t>
            </w:r>
          </w:p>
        </w:tc>
      </w:tr>
      <w:tr w:rsidR="00757FE0" w:rsidRPr="00DC1934" w:rsidTr="00D5124D">
        <w:trPr>
          <w:trHeight w:val="285"/>
          <w:jc w:val="center"/>
        </w:trPr>
        <w:tc>
          <w:tcPr>
            <w:tcW w:w="863" w:type="dxa"/>
          </w:tcPr>
          <w:p w:rsidR="00757FE0" w:rsidRPr="006C79F5" w:rsidRDefault="00757FE0" w:rsidP="002E18F1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10D0E" w:rsidRPr="00E757F6" w:rsidRDefault="00B70DCB" w:rsidP="00E757F6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 xml:space="preserve">Анонсирование </w:t>
            </w:r>
            <w:r w:rsidR="00310D0E" w:rsidRPr="00E757F6">
              <w:rPr>
                <w:sz w:val="28"/>
                <w:szCs w:val="28"/>
              </w:rPr>
              <w:t xml:space="preserve">проведения </w:t>
            </w:r>
            <w:r w:rsidRPr="00E757F6">
              <w:rPr>
                <w:sz w:val="28"/>
                <w:szCs w:val="28"/>
              </w:rPr>
              <w:t>Акции</w:t>
            </w:r>
            <w:r w:rsidR="00D87388" w:rsidRPr="00E757F6">
              <w:rPr>
                <w:sz w:val="28"/>
                <w:szCs w:val="28"/>
              </w:rPr>
              <w:t xml:space="preserve"> на </w:t>
            </w:r>
            <w:proofErr w:type="spellStart"/>
            <w:r w:rsidR="00D87388" w:rsidRPr="00E757F6">
              <w:rPr>
                <w:sz w:val="28"/>
                <w:szCs w:val="28"/>
              </w:rPr>
              <w:t>интернет-ресурсах</w:t>
            </w:r>
            <w:proofErr w:type="spellEnd"/>
            <w:r w:rsidR="00310D0E" w:rsidRPr="00E757F6">
              <w:rPr>
                <w:sz w:val="28"/>
                <w:szCs w:val="28"/>
              </w:rPr>
              <w:t>.</w:t>
            </w:r>
          </w:p>
          <w:p w:rsidR="00310D0E" w:rsidRPr="00E757F6" w:rsidRDefault="00310D0E" w:rsidP="00E757F6">
            <w:pPr>
              <w:ind w:firstLine="0"/>
              <w:rPr>
                <w:sz w:val="28"/>
                <w:szCs w:val="28"/>
              </w:rPr>
            </w:pPr>
          </w:p>
          <w:p w:rsidR="00310D0E" w:rsidRPr="00E757F6" w:rsidRDefault="00310D0E" w:rsidP="00E757F6">
            <w:pPr>
              <w:ind w:firstLine="0"/>
              <w:rPr>
                <w:sz w:val="28"/>
                <w:szCs w:val="28"/>
              </w:rPr>
            </w:pPr>
          </w:p>
          <w:p w:rsidR="00757FE0" w:rsidRPr="00E757F6" w:rsidRDefault="00310D0E" w:rsidP="00E757F6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О</w:t>
            </w:r>
            <w:r w:rsidR="00D87388" w:rsidRPr="00E757F6">
              <w:rPr>
                <w:sz w:val="28"/>
                <w:szCs w:val="28"/>
              </w:rPr>
              <w:t xml:space="preserve">свещение в </w:t>
            </w:r>
            <w:r w:rsidRPr="00E757F6">
              <w:rPr>
                <w:sz w:val="28"/>
                <w:szCs w:val="28"/>
              </w:rPr>
              <w:t xml:space="preserve">СМИ, на </w:t>
            </w:r>
            <w:proofErr w:type="spellStart"/>
            <w:r w:rsidRPr="00E757F6">
              <w:rPr>
                <w:sz w:val="28"/>
                <w:szCs w:val="28"/>
              </w:rPr>
              <w:t>интернет-ресурсах</w:t>
            </w:r>
            <w:proofErr w:type="spellEnd"/>
            <w:r w:rsidRPr="00E757F6">
              <w:rPr>
                <w:sz w:val="28"/>
                <w:szCs w:val="28"/>
              </w:rPr>
              <w:t xml:space="preserve"> информации </w:t>
            </w:r>
            <w:r w:rsidR="00D87388" w:rsidRPr="00E757F6">
              <w:rPr>
                <w:sz w:val="28"/>
                <w:szCs w:val="28"/>
              </w:rPr>
              <w:t>о мероприятиях, проводимых в рамках Акции</w:t>
            </w:r>
          </w:p>
        </w:tc>
        <w:tc>
          <w:tcPr>
            <w:tcW w:w="1985" w:type="dxa"/>
          </w:tcPr>
          <w:p w:rsidR="00757FE0" w:rsidRPr="00E757F6" w:rsidRDefault="00757FE0" w:rsidP="00E757F6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 xml:space="preserve">до </w:t>
            </w:r>
            <w:r w:rsidR="00F55340">
              <w:rPr>
                <w:sz w:val="28"/>
                <w:szCs w:val="28"/>
              </w:rPr>
              <w:t>01.03.2024</w:t>
            </w:r>
            <w:r w:rsidRPr="00E757F6">
              <w:rPr>
                <w:sz w:val="28"/>
                <w:szCs w:val="28"/>
              </w:rPr>
              <w:t xml:space="preserve">  </w:t>
            </w:r>
          </w:p>
          <w:p w:rsidR="00310D0E" w:rsidRPr="00E757F6" w:rsidRDefault="00310D0E" w:rsidP="00E757F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310D0E" w:rsidRPr="00E757F6" w:rsidRDefault="00310D0E" w:rsidP="00E757F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57FE0" w:rsidRPr="00E757F6" w:rsidRDefault="00757FE0" w:rsidP="00E757F6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171DF1" w:rsidRPr="00E757F6" w:rsidRDefault="00757FE0" w:rsidP="00E757F6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Главное управление идеологической работы и по делам молодежи облисполкома (</w:t>
            </w:r>
            <w:r w:rsidR="00E53B3E" w:rsidRPr="00E757F6">
              <w:rPr>
                <w:sz w:val="28"/>
                <w:szCs w:val="28"/>
              </w:rPr>
              <w:t>далее -</w:t>
            </w:r>
            <w:r w:rsidR="00AB13F7" w:rsidRPr="00E757F6">
              <w:rPr>
                <w:sz w:val="28"/>
                <w:szCs w:val="28"/>
              </w:rPr>
              <w:t xml:space="preserve"> </w:t>
            </w:r>
            <w:proofErr w:type="spellStart"/>
            <w:r w:rsidRPr="00E757F6">
              <w:rPr>
                <w:sz w:val="28"/>
                <w:szCs w:val="28"/>
              </w:rPr>
              <w:t>ГУИРиДМ</w:t>
            </w:r>
            <w:proofErr w:type="spellEnd"/>
            <w:r w:rsidRPr="00E757F6">
              <w:rPr>
                <w:sz w:val="28"/>
                <w:szCs w:val="28"/>
              </w:rPr>
              <w:t xml:space="preserve">), </w:t>
            </w:r>
            <w:r w:rsidR="00632548" w:rsidRPr="00E757F6">
              <w:rPr>
                <w:sz w:val="28"/>
                <w:szCs w:val="28"/>
              </w:rPr>
              <w:t xml:space="preserve">главное </w:t>
            </w:r>
            <w:r w:rsidRPr="00E757F6">
              <w:rPr>
                <w:sz w:val="28"/>
                <w:szCs w:val="28"/>
              </w:rPr>
              <w:t xml:space="preserve">управление </w:t>
            </w:r>
            <w:r w:rsidR="00632548" w:rsidRPr="00E757F6">
              <w:rPr>
                <w:sz w:val="28"/>
                <w:szCs w:val="28"/>
              </w:rPr>
              <w:t xml:space="preserve">по </w:t>
            </w:r>
            <w:r w:rsidRPr="00E757F6">
              <w:rPr>
                <w:sz w:val="28"/>
                <w:szCs w:val="28"/>
              </w:rPr>
              <w:t>здравоохранени</w:t>
            </w:r>
            <w:r w:rsidR="00632548" w:rsidRPr="00E757F6">
              <w:rPr>
                <w:sz w:val="28"/>
                <w:szCs w:val="28"/>
              </w:rPr>
              <w:t>ю</w:t>
            </w:r>
            <w:r w:rsidRPr="00E757F6">
              <w:rPr>
                <w:sz w:val="28"/>
                <w:szCs w:val="28"/>
              </w:rPr>
              <w:t xml:space="preserve"> облисполкома (далее – </w:t>
            </w:r>
            <w:proofErr w:type="spellStart"/>
            <w:r w:rsidR="00632548" w:rsidRPr="00E757F6">
              <w:rPr>
                <w:sz w:val="28"/>
                <w:szCs w:val="28"/>
              </w:rPr>
              <w:t>Г</w:t>
            </w:r>
            <w:r w:rsidRPr="00E757F6">
              <w:rPr>
                <w:sz w:val="28"/>
                <w:szCs w:val="28"/>
              </w:rPr>
              <w:t>У</w:t>
            </w:r>
            <w:r w:rsidR="00632548" w:rsidRPr="00E757F6">
              <w:rPr>
                <w:sz w:val="28"/>
                <w:szCs w:val="28"/>
              </w:rPr>
              <w:t>по</w:t>
            </w:r>
            <w:r w:rsidRPr="00E757F6">
              <w:rPr>
                <w:sz w:val="28"/>
                <w:szCs w:val="28"/>
              </w:rPr>
              <w:t>З</w:t>
            </w:r>
            <w:proofErr w:type="spellEnd"/>
            <w:r w:rsidRPr="00E757F6">
              <w:rPr>
                <w:sz w:val="28"/>
                <w:szCs w:val="28"/>
              </w:rPr>
              <w:t xml:space="preserve">), </w:t>
            </w:r>
            <w:r w:rsidR="00632548" w:rsidRPr="00E757F6">
              <w:rPr>
                <w:sz w:val="28"/>
                <w:szCs w:val="28"/>
              </w:rPr>
              <w:t xml:space="preserve">главное </w:t>
            </w:r>
            <w:r w:rsidRPr="00E757F6">
              <w:rPr>
                <w:sz w:val="28"/>
                <w:szCs w:val="28"/>
              </w:rPr>
              <w:t xml:space="preserve">управление </w:t>
            </w:r>
            <w:r w:rsidR="00632548" w:rsidRPr="00E757F6">
              <w:rPr>
                <w:sz w:val="28"/>
                <w:szCs w:val="28"/>
              </w:rPr>
              <w:t xml:space="preserve">по </w:t>
            </w:r>
            <w:r w:rsidR="00086A09" w:rsidRPr="00E757F6">
              <w:rPr>
                <w:sz w:val="28"/>
                <w:szCs w:val="28"/>
              </w:rPr>
              <w:t>образованию</w:t>
            </w:r>
            <w:r w:rsidRPr="00E757F6">
              <w:rPr>
                <w:sz w:val="28"/>
                <w:szCs w:val="28"/>
              </w:rPr>
              <w:t xml:space="preserve"> облисполкома (</w:t>
            </w:r>
            <w:proofErr w:type="spellStart"/>
            <w:r w:rsidR="00632548" w:rsidRPr="00E757F6">
              <w:rPr>
                <w:sz w:val="28"/>
                <w:szCs w:val="28"/>
              </w:rPr>
              <w:t>Г</w:t>
            </w:r>
            <w:r w:rsidRPr="00E757F6">
              <w:rPr>
                <w:sz w:val="28"/>
                <w:szCs w:val="28"/>
              </w:rPr>
              <w:t>У</w:t>
            </w:r>
            <w:r w:rsidR="00632548" w:rsidRPr="00E757F6">
              <w:rPr>
                <w:sz w:val="28"/>
                <w:szCs w:val="28"/>
              </w:rPr>
              <w:t>по</w:t>
            </w:r>
            <w:r w:rsidRPr="00E757F6">
              <w:rPr>
                <w:sz w:val="28"/>
                <w:szCs w:val="28"/>
              </w:rPr>
              <w:t>О</w:t>
            </w:r>
            <w:proofErr w:type="spellEnd"/>
            <w:r w:rsidRPr="00E757F6">
              <w:rPr>
                <w:sz w:val="28"/>
                <w:szCs w:val="28"/>
              </w:rPr>
              <w:t xml:space="preserve">), </w:t>
            </w:r>
            <w:r w:rsidR="00310D0E" w:rsidRPr="00E757F6">
              <w:rPr>
                <w:sz w:val="28"/>
                <w:szCs w:val="28"/>
              </w:rPr>
              <w:t xml:space="preserve">комиссия по делам несовершеннолетних облисполкома (далее – КДН облисполкома), </w:t>
            </w:r>
            <w:r w:rsidR="000B3B1B" w:rsidRPr="00E757F6">
              <w:rPr>
                <w:sz w:val="28"/>
                <w:szCs w:val="28"/>
              </w:rPr>
              <w:t xml:space="preserve">управление культуры облисполкома (далее - УК), </w:t>
            </w:r>
            <w:r w:rsidRPr="00E757F6">
              <w:rPr>
                <w:sz w:val="28"/>
                <w:szCs w:val="28"/>
              </w:rPr>
              <w:t xml:space="preserve">управление внутренних дел облисполкома (далее – УВД), </w:t>
            </w:r>
            <w:proofErr w:type="spellStart"/>
            <w:r w:rsidRPr="00E757F6">
              <w:rPr>
                <w:sz w:val="28"/>
                <w:szCs w:val="28"/>
              </w:rPr>
              <w:t>горрайисполкомы</w:t>
            </w:r>
            <w:proofErr w:type="spellEnd"/>
            <w:r w:rsidRPr="00E757F6">
              <w:rPr>
                <w:sz w:val="28"/>
                <w:szCs w:val="28"/>
              </w:rPr>
              <w:t>, организации и учреждения образования, здравоохранения</w:t>
            </w:r>
            <w:r w:rsidR="004E2467" w:rsidRPr="00E757F6">
              <w:rPr>
                <w:sz w:val="28"/>
                <w:szCs w:val="28"/>
              </w:rPr>
              <w:t>, культуры, спорта</w:t>
            </w:r>
            <w:r w:rsidR="00270EC0" w:rsidRPr="00E757F6">
              <w:rPr>
                <w:sz w:val="28"/>
                <w:szCs w:val="28"/>
              </w:rPr>
              <w:t xml:space="preserve">, </w:t>
            </w:r>
            <w:proofErr w:type="spellStart"/>
            <w:r w:rsidR="00270EC0" w:rsidRPr="00E757F6">
              <w:rPr>
                <w:sz w:val="28"/>
                <w:szCs w:val="28"/>
              </w:rPr>
              <w:t>горрайисполкомы</w:t>
            </w:r>
            <w:proofErr w:type="spellEnd"/>
          </w:p>
        </w:tc>
      </w:tr>
      <w:tr w:rsidR="00DE2DA8" w:rsidRPr="00DC1934" w:rsidTr="00D5124D">
        <w:trPr>
          <w:trHeight w:val="285"/>
          <w:jc w:val="center"/>
        </w:trPr>
        <w:tc>
          <w:tcPr>
            <w:tcW w:w="863" w:type="dxa"/>
          </w:tcPr>
          <w:p w:rsidR="00DE2DA8" w:rsidRPr="006C79F5" w:rsidRDefault="00DE2DA8" w:rsidP="00D5124D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DE2DA8" w:rsidRPr="00E757F6" w:rsidRDefault="00DE2DA8" w:rsidP="00E757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установочного совещания об организации проведения </w:t>
            </w:r>
          </w:p>
        </w:tc>
        <w:tc>
          <w:tcPr>
            <w:tcW w:w="1985" w:type="dxa"/>
          </w:tcPr>
          <w:p w:rsidR="00DE2DA8" w:rsidRDefault="00DE2DA8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до </w:t>
            </w:r>
            <w:r w:rsidR="00F55340">
              <w:rPr>
                <w:sz w:val="28"/>
                <w:szCs w:val="28"/>
              </w:rPr>
              <w:t>26.02</w:t>
            </w:r>
            <w:r w:rsidRPr="00F812F1">
              <w:rPr>
                <w:sz w:val="28"/>
                <w:szCs w:val="28"/>
              </w:rPr>
              <w:t>.202</w:t>
            </w:r>
            <w:r w:rsidR="00F55340">
              <w:rPr>
                <w:sz w:val="28"/>
                <w:szCs w:val="28"/>
              </w:rPr>
              <w:t>4</w:t>
            </w:r>
          </w:p>
          <w:p w:rsidR="00F55340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DA8" w:rsidRPr="00E757F6" w:rsidRDefault="00DE2DA8" w:rsidP="00E757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КДН, </w:t>
            </w:r>
            <w:proofErr w:type="spellStart"/>
            <w:r>
              <w:rPr>
                <w:sz w:val="28"/>
                <w:szCs w:val="28"/>
              </w:rPr>
              <w:t>ГУпоО</w:t>
            </w:r>
            <w:proofErr w:type="spellEnd"/>
            <w:r>
              <w:rPr>
                <w:sz w:val="28"/>
                <w:szCs w:val="28"/>
              </w:rPr>
              <w:t xml:space="preserve">, УВД облисполкома 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57F6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E757F6">
              <w:rPr>
                <w:sz w:val="28"/>
                <w:szCs w:val="28"/>
              </w:rPr>
              <w:t xml:space="preserve"> межведомственных инструктажей по </w:t>
            </w:r>
            <w:r>
              <w:rPr>
                <w:sz w:val="28"/>
                <w:szCs w:val="28"/>
              </w:rPr>
              <w:t>о</w:t>
            </w:r>
            <w:r w:rsidRPr="00E757F6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E757F6">
              <w:rPr>
                <w:sz w:val="28"/>
                <w:szCs w:val="28"/>
              </w:rPr>
              <w:t xml:space="preserve"> Акции</w:t>
            </w:r>
          </w:p>
        </w:tc>
        <w:tc>
          <w:tcPr>
            <w:tcW w:w="1985" w:type="dxa"/>
          </w:tcPr>
          <w:p w:rsidR="00F55340" w:rsidRPr="00AE160E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AE160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28.02.2024</w:t>
            </w:r>
          </w:p>
        </w:tc>
        <w:tc>
          <w:tcPr>
            <w:tcW w:w="4819" w:type="dxa"/>
          </w:tcPr>
          <w:p w:rsidR="00F55340" w:rsidRDefault="00F55340" w:rsidP="00F55340">
            <w:pPr>
              <w:ind w:firstLine="0"/>
              <w:rPr>
                <w:sz w:val="28"/>
                <w:szCs w:val="28"/>
              </w:rPr>
            </w:pP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Старт </w:t>
            </w:r>
            <w:r>
              <w:rPr>
                <w:sz w:val="28"/>
                <w:szCs w:val="28"/>
              </w:rPr>
              <w:t xml:space="preserve">областного КМ «Вместе» </w:t>
            </w:r>
            <w:r w:rsidRPr="00F812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областные спортивные встречи среди несовершеннолетних, с которыми проводится ИПР</w:t>
            </w:r>
            <w:r w:rsidRPr="00F81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55340" w:rsidRPr="00F812F1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КДН облисполкома, КДН Могилевского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Бобруйского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812F1">
              <w:rPr>
                <w:sz w:val="28"/>
                <w:szCs w:val="28"/>
              </w:rPr>
              <w:t xml:space="preserve"> горисполком</w:t>
            </w:r>
            <w:r>
              <w:rPr>
                <w:sz w:val="28"/>
                <w:szCs w:val="28"/>
              </w:rPr>
              <w:t>ов</w:t>
            </w:r>
            <w:proofErr w:type="gramEnd"/>
            <w:r>
              <w:rPr>
                <w:sz w:val="28"/>
                <w:szCs w:val="28"/>
              </w:rPr>
              <w:t xml:space="preserve"> (администраций </w:t>
            </w:r>
            <w:r>
              <w:rPr>
                <w:sz w:val="28"/>
                <w:szCs w:val="28"/>
              </w:rPr>
              <w:lastRenderedPageBreak/>
              <w:t>районов в городах)</w:t>
            </w:r>
            <w:r w:rsidRPr="00F812F1">
              <w:rPr>
                <w:sz w:val="28"/>
                <w:szCs w:val="28"/>
              </w:rPr>
              <w:t xml:space="preserve">, </w:t>
            </w:r>
            <w:proofErr w:type="spellStart"/>
            <w:r w:rsidRPr="00F812F1">
              <w:rPr>
                <w:sz w:val="28"/>
                <w:szCs w:val="28"/>
              </w:rPr>
              <w:t>ГУпоО</w:t>
            </w:r>
            <w:proofErr w:type="spellEnd"/>
            <w:r w:rsidRPr="00F812F1">
              <w:rPr>
                <w:sz w:val="28"/>
                <w:szCs w:val="28"/>
              </w:rPr>
              <w:t>, УВД облисполкома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75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региональных </w:t>
            </w:r>
            <w:proofErr w:type="gramStart"/>
            <w:r>
              <w:rPr>
                <w:sz w:val="28"/>
                <w:szCs w:val="28"/>
              </w:rPr>
              <w:t>этапов  областного</w:t>
            </w:r>
            <w:proofErr w:type="gramEnd"/>
            <w:r>
              <w:rPr>
                <w:sz w:val="28"/>
                <w:szCs w:val="28"/>
              </w:rPr>
              <w:t xml:space="preserve"> КМ «Вместе»- областные спортивные встречи среди несовершеннолетних, с которыми проводится ИПР, иных подконтрольных категорий  </w:t>
            </w:r>
          </w:p>
        </w:tc>
        <w:tc>
          <w:tcPr>
            <w:tcW w:w="1985" w:type="dxa"/>
          </w:tcPr>
          <w:p w:rsidR="00F55340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райисполкомов, территориальные отделы по образованию, внутренних дел </w:t>
            </w:r>
            <w:r w:rsidR="00C20021">
              <w:rPr>
                <w:sz w:val="28"/>
                <w:szCs w:val="28"/>
              </w:rPr>
              <w:t>(далее – ОВД)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Публикация цикла статей, репортажей о вреде употребления наркотиков и негативных последствиях, информирование населения об ответственности лиц, употребляющих ПАВ, а также о судебных процессах, связанных с незаконным оборотом наркотиков, и принятых по ним решений</w:t>
            </w:r>
          </w:p>
        </w:tc>
        <w:tc>
          <w:tcPr>
            <w:tcW w:w="1985" w:type="dxa"/>
          </w:tcPr>
          <w:p w:rsidR="00F55340" w:rsidRPr="00E757F6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Default="00F55340" w:rsidP="00F55340">
            <w:pPr>
              <w:ind w:firstLine="0"/>
              <w:rPr>
                <w:sz w:val="28"/>
                <w:szCs w:val="28"/>
              </w:rPr>
            </w:pPr>
            <w:proofErr w:type="spellStart"/>
            <w:r w:rsidRPr="00E757F6">
              <w:rPr>
                <w:sz w:val="28"/>
                <w:szCs w:val="28"/>
              </w:rPr>
              <w:t>ГУИРиДМ</w:t>
            </w:r>
            <w:proofErr w:type="spellEnd"/>
            <w:r w:rsidRPr="00E757F6">
              <w:rPr>
                <w:sz w:val="28"/>
                <w:szCs w:val="28"/>
              </w:rPr>
              <w:t xml:space="preserve">, УВД, </w:t>
            </w:r>
            <w:proofErr w:type="spellStart"/>
            <w:r w:rsidRPr="00E757F6">
              <w:rPr>
                <w:sz w:val="28"/>
                <w:szCs w:val="28"/>
              </w:rPr>
              <w:t>горрайисполкомы</w:t>
            </w:r>
            <w:proofErr w:type="spellEnd"/>
          </w:p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AF03C1" w:rsidRDefault="00F55340" w:rsidP="00F55340">
            <w:pPr>
              <w:ind w:firstLine="0"/>
              <w:rPr>
                <w:sz w:val="28"/>
                <w:szCs w:val="28"/>
                <w:u w:val="single"/>
              </w:rPr>
            </w:pPr>
            <w:r w:rsidRPr="00E757F6">
              <w:rPr>
                <w:sz w:val="28"/>
                <w:szCs w:val="28"/>
              </w:rPr>
              <w:t>Актуализация информации о недопустимости употребления наркотиков</w:t>
            </w:r>
            <w:r>
              <w:rPr>
                <w:sz w:val="28"/>
                <w:szCs w:val="28"/>
              </w:rPr>
              <w:t>/</w:t>
            </w:r>
            <w:r w:rsidRPr="00E757F6">
              <w:rPr>
                <w:sz w:val="28"/>
                <w:szCs w:val="28"/>
              </w:rPr>
              <w:t>об ответственности за преступления</w:t>
            </w:r>
            <w:r>
              <w:rPr>
                <w:sz w:val="28"/>
                <w:szCs w:val="28"/>
              </w:rPr>
              <w:t xml:space="preserve"> в сфере незаконного оборота наркотиков (</w:t>
            </w:r>
            <w:r w:rsidRPr="00E757F6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е</w:t>
            </w:r>
            <w:r w:rsidRPr="00E757F6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>ы</w:t>
            </w:r>
            <w:r w:rsidRPr="00E757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757F6">
              <w:rPr>
                <w:sz w:val="28"/>
                <w:szCs w:val="28"/>
              </w:rPr>
              <w:t>уголк</w:t>
            </w:r>
            <w:r>
              <w:rPr>
                <w:sz w:val="28"/>
                <w:szCs w:val="28"/>
              </w:rPr>
              <w:t>и</w:t>
            </w:r>
            <w:r w:rsidRPr="00E757F6">
              <w:rPr>
                <w:sz w:val="28"/>
                <w:szCs w:val="28"/>
              </w:rPr>
              <w:t xml:space="preserve"> правовых знаний, </w:t>
            </w:r>
            <w:r>
              <w:rPr>
                <w:sz w:val="28"/>
                <w:szCs w:val="28"/>
              </w:rPr>
              <w:t xml:space="preserve"> </w:t>
            </w:r>
            <w:r w:rsidRPr="00E757F6">
              <w:rPr>
                <w:sz w:val="28"/>
                <w:szCs w:val="28"/>
              </w:rPr>
              <w:t xml:space="preserve"> интернет </w:t>
            </w:r>
            <w:r>
              <w:rPr>
                <w:sz w:val="28"/>
                <w:szCs w:val="28"/>
              </w:rPr>
              <w:t>–</w:t>
            </w:r>
            <w:r w:rsidRPr="00E757F6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ы)</w:t>
            </w:r>
          </w:p>
        </w:tc>
        <w:tc>
          <w:tcPr>
            <w:tcW w:w="1985" w:type="dxa"/>
          </w:tcPr>
          <w:p w:rsidR="00F55340" w:rsidRPr="00F812F1" w:rsidRDefault="00F55340" w:rsidP="00C20021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до </w:t>
            </w:r>
            <w:r w:rsidR="00C20021">
              <w:rPr>
                <w:sz w:val="28"/>
                <w:szCs w:val="28"/>
              </w:rPr>
              <w:t>01.03.2024</w:t>
            </w:r>
          </w:p>
        </w:tc>
        <w:tc>
          <w:tcPr>
            <w:tcW w:w="4819" w:type="dxa"/>
          </w:tcPr>
          <w:p w:rsidR="00F55340" w:rsidRPr="00E757F6" w:rsidRDefault="00C20021" w:rsidP="00C200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5340" w:rsidRPr="00E757F6">
              <w:rPr>
                <w:sz w:val="28"/>
                <w:szCs w:val="28"/>
              </w:rPr>
              <w:t>учреждения образования, здравоохранения,</w:t>
            </w:r>
            <w:r>
              <w:rPr>
                <w:sz w:val="28"/>
                <w:szCs w:val="28"/>
              </w:rPr>
              <w:t xml:space="preserve"> </w:t>
            </w:r>
            <w:r w:rsidR="00F55340" w:rsidRPr="00E757F6">
              <w:rPr>
                <w:sz w:val="28"/>
                <w:szCs w:val="28"/>
              </w:rPr>
              <w:t>культуры, спорта</w:t>
            </w:r>
            <w:r w:rsidR="00F55340">
              <w:rPr>
                <w:sz w:val="28"/>
                <w:szCs w:val="28"/>
              </w:rPr>
              <w:t xml:space="preserve"> и </w:t>
            </w:r>
            <w:r w:rsidR="00F55340" w:rsidRPr="0072483E">
              <w:rPr>
                <w:sz w:val="28"/>
                <w:szCs w:val="28"/>
              </w:rPr>
              <w:t>учреждения дополнительного образования детей и молодежи</w:t>
            </w:r>
            <w:r>
              <w:rPr>
                <w:sz w:val="28"/>
                <w:szCs w:val="28"/>
              </w:rPr>
              <w:t xml:space="preserve">, ОВД 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Размещение в теле- и радиоэфире социальной рекламы антинаркотической направленности</w:t>
            </w:r>
          </w:p>
        </w:tc>
        <w:tc>
          <w:tcPr>
            <w:tcW w:w="1985" w:type="dxa"/>
          </w:tcPr>
          <w:p w:rsidR="00F55340" w:rsidRPr="00E757F6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proofErr w:type="spellStart"/>
            <w:r w:rsidRPr="00E757F6">
              <w:rPr>
                <w:sz w:val="28"/>
                <w:szCs w:val="28"/>
              </w:rPr>
              <w:t>ГУИРиДМ</w:t>
            </w:r>
            <w:proofErr w:type="spellEnd"/>
          </w:p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Проведение в учреждениях образования области обучающих семинаров, тренингов, практических занятий и др. для педагогов и законных представителей обучающихся по тактике выявления подростков, находящихся в состоянии наркотического опьянения, потребляющих наркотические, психотропные вещества и их аналоги с демонстрацией видеофильмов</w:t>
            </w:r>
          </w:p>
        </w:tc>
        <w:tc>
          <w:tcPr>
            <w:tcW w:w="1985" w:type="dxa"/>
          </w:tcPr>
          <w:p w:rsidR="00F55340" w:rsidRPr="00E757F6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 xml:space="preserve">структурные подразделения горрайисполкомов, осуществляющие государственно-властные полномочия в сфере образования (далее - РОО),  учреждения образования, здравоохранения, </w:t>
            </w:r>
            <w:r>
              <w:rPr>
                <w:sz w:val="28"/>
                <w:szCs w:val="28"/>
              </w:rPr>
              <w:t>ОВД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к</w:t>
            </w:r>
            <w:r w:rsidRPr="00E757F6">
              <w:rPr>
                <w:sz w:val="28"/>
                <w:szCs w:val="28"/>
              </w:rPr>
              <w:t>онсультаци</w:t>
            </w:r>
            <w:r>
              <w:rPr>
                <w:sz w:val="28"/>
                <w:szCs w:val="28"/>
              </w:rPr>
              <w:t>й</w:t>
            </w:r>
            <w:r w:rsidRPr="00E757F6">
              <w:rPr>
                <w:sz w:val="28"/>
                <w:szCs w:val="28"/>
              </w:rPr>
              <w:t xml:space="preserve"> для родителей по вопросам профилактики зависимостей;</w:t>
            </w:r>
          </w:p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размещение информационно-профилактических материалов, направленных на формирование негативного отношения к употреблению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 xml:space="preserve">распространению </w:t>
            </w:r>
            <w:r w:rsidRPr="00E757F6">
              <w:rPr>
                <w:sz w:val="28"/>
                <w:szCs w:val="28"/>
              </w:rPr>
              <w:t xml:space="preserve"> наркотиков,  в классных (школьных) родительских чатах посредством рассылки через приложение-мессенджер </w:t>
            </w:r>
            <w:proofErr w:type="spellStart"/>
            <w:r w:rsidRPr="00E757F6">
              <w:rPr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1985" w:type="dxa"/>
          </w:tcPr>
          <w:p w:rsidR="00F55340" w:rsidRPr="00E757F6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lastRenderedPageBreak/>
              <w:t>в период проведения Акции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 xml:space="preserve">территориальные </w:t>
            </w:r>
            <w:r>
              <w:rPr>
                <w:sz w:val="28"/>
                <w:szCs w:val="28"/>
              </w:rPr>
              <w:t xml:space="preserve">СПЦ, учреждения здравоохранения, </w:t>
            </w:r>
          </w:p>
          <w:p w:rsidR="00F55340" w:rsidRPr="00E757F6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учреждения образования</w:t>
            </w: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Организация тематических мероприятий с несовершеннолетними, направленных на профилактику потребления, распространения наркотических средств, обратив особое внимание на подростков подконтрольных категорий </w:t>
            </w:r>
          </w:p>
        </w:tc>
        <w:tc>
          <w:tcPr>
            <w:tcW w:w="1985" w:type="dxa"/>
          </w:tcPr>
          <w:p w:rsidR="00F55340" w:rsidRPr="00F812F1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в период проведения Акции по отдельному графику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учреждения образования, культуры, спорта, здравоохранения, </w:t>
            </w:r>
            <w:proofErr w:type="spellStart"/>
            <w:r w:rsidRPr="00F812F1">
              <w:rPr>
                <w:sz w:val="28"/>
                <w:szCs w:val="28"/>
              </w:rPr>
              <w:t>горрайисполкомы</w:t>
            </w:r>
            <w:proofErr w:type="spellEnd"/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  <w:vAlign w:val="center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Организация и проведение бесед-предупреждений с несовершеннолетними, находящимися под наблюдением наркологической службы</w:t>
            </w:r>
          </w:p>
        </w:tc>
        <w:tc>
          <w:tcPr>
            <w:tcW w:w="1985" w:type="dxa"/>
          </w:tcPr>
          <w:p w:rsidR="00F55340" w:rsidRPr="00F812F1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территориальные КДН, </w:t>
            </w:r>
            <w:r>
              <w:rPr>
                <w:sz w:val="28"/>
                <w:szCs w:val="28"/>
              </w:rPr>
              <w:t>ОВД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  <w:vAlign w:val="center"/>
          </w:tcPr>
          <w:p w:rsidR="00F55340" w:rsidRPr="00226BC8" w:rsidRDefault="00F55340" w:rsidP="00F55340">
            <w:pPr>
              <w:ind w:firstLine="0"/>
              <w:rPr>
                <w:sz w:val="28"/>
                <w:szCs w:val="28"/>
              </w:rPr>
            </w:pPr>
            <w:r w:rsidRPr="00226BC8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для </w:t>
            </w:r>
            <w:r w:rsidRPr="00226BC8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х</w:t>
            </w:r>
            <w:r w:rsidRPr="00226BC8">
              <w:rPr>
                <w:sz w:val="28"/>
                <w:szCs w:val="28"/>
              </w:rPr>
              <w:t>ся учреждений общего среднего и профессионального образования, дополнительного образования детей и молодежи выступлений профилактического характера об ответственности за преступления, связанные с незаконным оборотом наркотиков, в том числе за их сбыт.</w:t>
            </w:r>
          </w:p>
          <w:p w:rsidR="00F55340" w:rsidRPr="00226BC8" w:rsidRDefault="00F55340" w:rsidP="00F55340">
            <w:pPr>
              <w:ind w:firstLine="0"/>
              <w:rPr>
                <w:sz w:val="28"/>
                <w:szCs w:val="28"/>
              </w:rPr>
            </w:pPr>
            <w:r w:rsidRPr="00226BC8">
              <w:rPr>
                <w:sz w:val="28"/>
                <w:szCs w:val="28"/>
              </w:rPr>
              <w:t>Особое внимание уделить учреждениям образования, где были выявлены факты совершения учащимися преступлений, связанных со сбытом наркотических средств и психотропных веществ.</w:t>
            </w:r>
          </w:p>
          <w:p w:rsidR="00F55340" w:rsidRPr="00226BC8" w:rsidRDefault="00F55340" w:rsidP="00F55340">
            <w:pPr>
              <w:ind w:firstLine="0"/>
              <w:rPr>
                <w:sz w:val="28"/>
                <w:szCs w:val="28"/>
              </w:rPr>
            </w:pPr>
            <w:r w:rsidRPr="00226BC8">
              <w:rPr>
                <w:sz w:val="28"/>
                <w:szCs w:val="28"/>
              </w:rPr>
              <w:t xml:space="preserve">Освещение проведенных мероприятий </w:t>
            </w:r>
            <w:r>
              <w:rPr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985" w:type="dxa"/>
          </w:tcPr>
          <w:p w:rsidR="00F55340" w:rsidRPr="00E757F6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226BC8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</w:t>
            </w:r>
            <w:r w:rsidRPr="00226BC8">
              <w:rPr>
                <w:sz w:val="28"/>
                <w:szCs w:val="28"/>
              </w:rPr>
              <w:t>, РОО, учреждения образования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  <w:vAlign w:val="center"/>
          </w:tcPr>
          <w:p w:rsidR="00F55340" w:rsidRPr="00226BC8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целенаправленной информационно-разъяснительной работы с родителями (родительские собрания, работа в малых группах, встречи в трудовых коллективах и др.) о последствиях потребления наркотических средств, ответственности за нарушение антинаркотического законодательства</w:t>
            </w:r>
          </w:p>
        </w:tc>
        <w:tc>
          <w:tcPr>
            <w:tcW w:w="1985" w:type="dxa"/>
          </w:tcPr>
          <w:p w:rsidR="00F55340" w:rsidRPr="00E757F6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226BC8" w:rsidRDefault="00F55340" w:rsidP="00F55340">
            <w:pPr>
              <w:ind w:firstLine="0"/>
              <w:rPr>
                <w:sz w:val="28"/>
                <w:szCs w:val="28"/>
              </w:rPr>
            </w:pPr>
            <w:r w:rsidRPr="00226BC8">
              <w:rPr>
                <w:sz w:val="28"/>
                <w:szCs w:val="28"/>
              </w:rPr>
              <w:t>ОВД, РОО, учреждения образования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DA7567" w:rsidRDefault="00F55340" w:rsidP="00F55340">
            <w:pPr>
              <w:ind w:firstLine="0"/>
              <w:rPr>
                <w:sz w:val="28"/>
                <w:szCs w:val="28"/>
              </w:rPr>
            </w:pPr>
            <w:r w:rsidRPr="00DA7567">
              <w:rPr>
                <w:sz w:val="28"/>
                <w:szCs w:val="28"/>
              </w:rPr>
              <w:t>Организация работы диспут-клуба «Акцент» для учащихся учреждений общего среднего образования</w:t>
            </w:r>
            <w:r>
              <w:rPr>
                <w:sz w:val="28"/>
                <w:szCs w:val="28"/>
              </w:rPr>
              <w:br/>
            </w:r>
            <w:r w:rsidRPr="00DA7567">
              <w:rPr>
                <w:sz w:val="28"/>
                <w:szCs w:val="28"/>
              </w:rPr>
              <w:t>г. Могилева</w:t>
            </w:r>
          </w:p>
        </w:tc>
        <w:tc>
          <w:tcPr>
            <w:tcW w:w="1985" w:type="dxa"/>
          </w:tcPr>
          <w:p w:rsidR="00F55340" w:rsidRPr="00DA7567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DA7567">
              <w:rPr>
                <w:sz w:val="28"/>
                <w:szCs w:val="28"/>
              </w:rPr>
              <w:t>в период проведения Акции</w:t>
            </w:r>
          </w:p>
          <w:p w:rsidR="00F55340" w:rsidRPr="00DA7567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DA7567">
              <w:rPr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4819" w:type="dxa"/>
          </w:tcPr>
          <w:p w:rsidR="00F55340" w:rsidRPr="00DA7567" w:rsidRDefault="00F55340" w:rsidP="00F55340">
            <w:pPr>
              <w:ind w:firstLine="0"/>
              <w:rPr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lastRenderedPageBreak/>
              <w:t>УЗ «Могилевский областной наркологический диспансер» (далее – МОНД)</w:t>
            </w:r>
            <w:r w:rsidRPr="00DA7567">
              <w:rPr>
                <w:sz w:val="28"/>
                <w:szCs w:val="28"/>
              </w:rPr>
              <w:t xml:space="preserve">, управление по образованию </w:t>
            </w:r>
            <w:r w:rsidRPr="00DA7567">
              <w:rPr>
                <w:sz w:val="28"/>
                <w:szCs w:val="28"/>
              </w:rPr>
              <w:lastRenderedPageBreak/>
              <w:t>г. Могилева, учреждения образования</w:t>
            </w:r>
            <w:r w:rsidRPr="00DA7567">
              <w:rPr>
                <w:sz w:val="28"/>
                <w:szCs w:val="28"/>
              </w:rPr>
              <w:br/>
              <w:t>г. Могилева</w:t>
            </w:r>
          </w:p>
        </w:tc>
      </w:tr>
      <w:tr w:rsidR="00F55340" w:rsidRPr="00DC1934" w:rsidTr="00D5124D">
        <w:trPr>
          <w:trHeight w:val="285"/>
          <w:jc w:val="center"/>
        </w:trPr>
        <w:tc>
          <w:tcPr>
            <w:tcW w:w="863" w:type="dxa"/>
          </w:tcPr>
          <w:p w:rsidR="00F55340" w:rsidRPr="006C79F5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DA7567" w:rsidRDefault="00F55340" w:rsidP="00F55340">
            <w:pPr>
              <w:ind w:firstLine="0"/>
              <w:rPr>
                <w:sz w:val="28"/>
                <w:szCs w:val="28"/>
              </w:rPr>
            </w:pPr>
            <w:r w:rsidRPr="00DA7567">
              <w:rPr>
                <w:sz w:val="28"/>
                <w:szCs w:val="28"/>
              </w:rPr>
              <w:t>Организация работы «Телефона доверия» по вопросам профилактики наркомании и оказания помощи наркозависимым</w:t>
            </w:r>
          </w:p>
        </w:tc>
        <w:tc>
          <w:tcPr>
            <w:tcW w:w="1985" w:type="dxa"/>
          </w:tcPr>
          <w:p w:rsidR="00F55340" w:rsidRPr="00DA7567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DA7567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DA7567" w:rsidRDefault="00F55340" w:rsidP="00F55340">
            <w:pPr>
              <w:ind w:firstLine="0"/>
              <w:rPr>
                <w:sz w:val="28"/>
                <w:szCs w:val="28"/>
              </w:rPr>
            </w:pPr>
            <w:r w:rsidRPr="00DA7567">
              <w:rPr>
                <w:sz w:val="28"/>
                <w:szCs w:val="28"/>
              </w:rPr>
              <w:t>МОНД</w:t>
            </w: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812F1">
              <w:rPr>
                <w:sz w:val="28"/>
                <w:szCs w:val="28"/>
              </w:rPr>
              <w:t>рганизация посещения по месту жительства несовершеннолетних, в отношении которых проводится комплексная реабилитация</w:t>
            </w:r>
            <w:r>
              <w:rPr>
                <w:sz w:val="28"/>
                <w:szCs w:val="28"/>
              </w:rPr>
              <w:t>, в</w:t>
            </w:r>
            <w:r w:rsidRPr="00F812F1">
              <w:rPr>
                <w:sz w:val="28"/>
                <w:szCs w:val="28"/>
              </w:rPr>
              <w:t xml:space="preserve"> целях проведения профилактическ</w:t>
            </w:r>
            <w:r>
              <w:rPr>
                <w:sz w:val="28"/>
                <w:szCs w:val="28"/>
              </w:rPr>
              <w:t>их</w:t>
            </w:r>
            <w:r w:rsidRPr="00F812F1">
              <w:rPr>
                <w:sz w:val="28"/>
                <w:szCs w:val="28"/>
              </w:rPr>
              <w:t xml:space="preserve"> бесед</w:t>
            </w:r>
          </w:p>
        </w:tc>
        <w:tc>
          <w:tcPr>
            <w:tcW w:w="1985" w:type="dxa"/>
          </w:tcPr>
          <w:p w:rsidR="00F55340" w:rsidRPr="00F812F1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 xml:space="preserve">территориальные КДН, </w:t>
            </w:r>
            <w:r>
              <w:rPr>
                <w:sz w:val="28"/>
                <w:szCs w:val="28"/>
              </w:rPr>
              <w:t>ОВД</w:t>
            </w:r>
            <w:r w:rsidRPr="00F812F1">
              <w:rPr>
                <w:sz w:val="28"/>
                <w:szCs w:val="28"/>
              </w:rPr>
              <w:t xml:space="preserve">, РОО, учреждения образования, учреждения здравоохранения </w:t>
            </w: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Организация и проведение</w:t>
            </w:r>
            <w:r>
              <w:rPr>
                <w:sz w:val="28"/>
                <w:szCs w:val="28"/>
              </w:rPr>
              <w:t xml:space="preserve"> тематических</w:t>
            </w:r>
            <w:r w:rsidRPr="00F812F1">
              <w:rPr>
                <w:sz w:val="28"/>
                <w:szCs w:val="28"/>
              </w:rPr>
              <w:t xml:space="preserve"> книжных выставок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55340" w:rsidRPr="00F812F1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Библиотеки области</w:t>
            </w: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видео-бесед антинаркотической направленности </w:t>
            </w:r>
          </w:p>
        </w:tc>
        <w:tc>
          <w:tcPr>
            <w:tcW w:w="1985" w:type="dxa"/>
          </w:tcPr>
          <w:p w:rsidR="00F55340" w:rsidRPr="00F812F1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F812F1" w:rsidRDefault="00F55340" w:rsidP="00F55340">
            <w:pPr>
              <w:ind w:firstLine="0"/>
              <w:rPr>
                <w:sz w:val="28"/>
                <w:szCs w:val="28"/>
              </w:rPr>
            </w:pPr>
            <w:r w:rsidRPr="00F812F1">
              <w:rPr>
                <w:sz w:val="28"/>
                <w:szCs w:val="28"/>
              </w:rPr>
              <w:t>Библиотеки области</w:t>
            </w:r>
          </w:p>
        </w:tc>
      </w:tr>
      <w:tr w:rsidR="00F55340" w:rsidRPr="00F812F1" w:rsidTr="00D5124D">
        <w:trPr>
          <w:trHeight w:val="285"/>
          <w:jc w:val="center"/>
        </w:trPr>
        <w:tc>
          <w:tcPr>
            <w:tcW w:w="863" w:type="dxa"/>
          </w:tcPr>
          <w:p w:rsidR="00F55340" w:rsidRPr="00F812F1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E03BBD" w:rsidRDefault="00F55340" w:rsidP="00F55340">
            <w:pPr>
              <w:ind w:firstLine="0"/>
              <w:rPr>
                <w:sz w:val="28"/>
                <w:szCs w:val="28"/>
              </w:rPr>
            </w:pPr>
            <w:r w:rsidRPr="00E03BBD">
              <w:rPr>
                <w:sz w:val="28"/>
                <w:szCs w:val="28"/>
              </w:rPr>
              <w:t>Проведение областного конкурса по современной хореографии «Молодежь против наркотиков» среди учащихся учреждений общего среднего образования и учреждений, обеспечивающих реализацию программ профессионально-технического и среднего специального образования</w:t>
            </w:r>
          </w:p>
        </w:tc>
        <w:tc>
          <w:tcPr>
            <w:tcW w:w="1985" w:type="dxa"/>
          </w:tcPr>
          <w:p w:rsidR="00F55340" w:rsidRPr="00E03BBD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E03BBD">
              <w:rPr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4819" w:type="dxa"/>
          </w:tcPr>
          <w:p w:rsidR="00F55340" w:rsidRPr="00E03BBD" w:rsidRDefault="00F55340" w:rsidP="00F55340">
            <w:pPr>
              <w:ind w:firstLine="0"/>
              <w:rPr>
                <w:sz w:val="28"/>
                <w:szCs w:val="28"/>
              </w:rPr>
            </w:pPr>
            <w:r w:rsidRPr="00E03BBD">
              <w:rPr>
                <w:sz w:val="28"/>
                <w:szCs w:val="28"/>
              </w:rPr>
              <w:t>ГУК «Дворец культуры области», УВД, учреждения образования, культуры</w:t>
            </w:r>
          </w:p>
        </w:tc>
      </w:tr>
      <w:tr w:rsidR="00F55340" w:rsidRPr="00B456FB" w:rsidTr="00D5124D">
        <w:trPr>
          <w:trHeight w:val="285"/>
          <w:jc w:val="center"/>
        </w:trPr>
        <w:tc>
          <w:tcPr>
            <w:tcW w:w="863" w:type="dxa"/>
          </w:tcPr>
          <w:p w:rsidR="00F55340" w:rsidRPr="00B456FB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B456FB" w:rsidRDefault="00F55340" w:rsidP="00F55340">
            <w:pPr>
              <w:ind w:firstLine="0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Организация и проведение педагогического консилиума для заместителей директоров по воспитательной (учебно-воспитательной) работе учреждений профессионального образования «Профилактика наркомании среди подростков: поиск решения проблемы»</w:t>
            </w:r>
          </w:p>
        </w:tc>
        <w:tc>
          <w:tcPr>
            <w:tcW w:w="1985" w:type="dxa"/>
          </w:tcPr>
          <w:p w:rsidR="00F55340" w:rsidRPr="00B456FB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F55340" w:rsidRPr="00B456FB" w:rsidRDefault="00F55340" w:rsidP="00F55340">
            <w:pPr>
              <w:ind w:firstLine="0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МГОИРО</w:t>
            </w:r>
          </w:p>
        </w:tc>
      </w:tr>
      <w:tr w:rsidR="00F55340" w:rsidRPr="00B456FB" w:rsidTr="00D5124D">
        <w:trPr>
          <w:trHeight w:val="285"/>
          <w:jc w:val="center"/>
        </w:trPr>
        <w:tc>
          <w:tcPr>
            <w:tcW w:w="863" w:type="dxa"/>
          </w:tcPr>
          <w:p w:rsidR="00F55340" w:rsidRPr="00B456FB" w:rsidRDefault="00F5534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F55340" w:rsidRPr="00B456FB" w:rsidRDefault="00F55340" w:rsidP="00F55340">
            <w:pPr>
              <w:ind w:firstLine="0"/>
              <w:rPr>
                <w:sz w:val="28"/>
                <w:szCs w:val="28"/>
                <w:highlight w:val="yellow"/>
              </w:rPr>
            </w:pPr>
            <w:r w:rsidRPr="00B456FB">
              <w:rPr>
                <w:sz w:val="28"/>
                <w:szCs w:val="28"/>
              </w:rPr>
              <w:t xml:space="preserve">Анкетирование обучающихся в возрасте 14–17 лет учреждений общего среднего образования, учреждений, реализующих образовательные программы профессионально-технического и среднего специального образования, «Мое отношение к </w:t>
            </w:r>
            <w:r w:rsidRPr="00B456FB">
              <w:rPr>
                <w:sz w:val="28"/>
                <w:szCs w:val="28"/>
              </w:rPr>
              <w:lastRenderedPageBreak/>
              <w:t>наркотикам»</w:t>
            </w:r>
            <w:r w:rsidRPr="00B456FB">
              <w:t xml:space="preserve"> </w:t>
            </w:r>
          </w:p>
        </w:tc>
        <w:tc>
          <w:tcPr>
            <w:tcW w:w="1985" w:type="dxa"/>
          </w:tcPr>
          <w:p w:rsidR="00F55340" w:rsidRPr="00B456FB" w:rsidRDefault="00F5534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lastRenderedPageBreak/>
              <w:t>в период проведения Акции</w:t>
            </w:r>
          </w:p>
        </w:tc>
        <w:tc>
          <w:tcPr>
            <w:tcW w:w="4819" w:type="dxa"/>
          </w:tcPr>
          <w:p w:rsidR="00F55340" w:rsidRPr="00B456FB" w:rsidRDefault="00F55340" w:rsidP="00F55340">
            <w:pPr>
              <w:ind w:firstLine="0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МГОИРО</w:t>
            </w:r>
          </w:p>
        </w:tc>
      </w:tr>
      <w:tr w:rsidR="002E5150" w:rsidRPr="00B456FB" w:rsidTr="00D5124D">
        <w:trPr>
          <w:trHeight w:val="285"/>
          <w:jc w:val="center"/>
        </w:trPr>
        <w:tc>
          <w:tcPr>
            <w:tcW w:w="863" w:type="dxa"/>
          </w:tcPr>
          <w:p w:rsidR="002E5150" w:rsidRPr="00B456FB" w:rsidRDefault="002E5150" w:rsidP="00F5534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2E5150" w:rsidRPr="00B456FB" w:rsidRDefault="002E5150" w:rsidP="002E51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выработки рекомендаций изучение применяемых в работе в учреждениях профессионального образования социально-педагогических и психологических технологий и методик по профилактике противодействия незаконного оборота наркотиков </w:t>
            </w:r>
          </w:p>
        </w:tc>
        <w:tc>
          <w:tcPr>
            <w:tcW w:w="1985" w:type="dxa"/>
          </w:tcPr>
          <w:p w:rsidR="002E5150" w:rsidRPr="00B456FB" w:rsidRDefault="002E5150" w:rsidP="00F55340">
            <w:pPr>
              <w:ind w:firstLine="0"/>
              <w:jc w:val="center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2E5150" w:rsidRPr="00B456FB" w:rsidRDefault="002E5150" w:rsidP="00F553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«МОСПЦ)</w:t>
            </w:r>
          </w:p>
        </w:tc>
      </w:tr>
      <w:tr w:rsidR="002E5150" w:rsidRPr="00B456FB" w:rsidTr="00D5124D">
        <w:trPr>
          <w:trHeight w:val="285"/>
          <w:jc w:val="center"/>
        </w:trPr>
        <w:tc>
          <w:tcPr>
            <w:tcW w:w="863" w:type="dxa"/>
          </w:tcPr>
          <w:p w:rsidR="002E5150" w:rsidRPr="00B456FB" w:rsidRDefault="002E5150" w:rsidP="002E515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7075" w:type="dxa"/>
          </w:tcPr>
          <w:p w:rsidR="002E5150" w:rsidRDefault="002E5150" w:rsidP="002E51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межведомственного обучающего семинара для руководителей методических объединений классных руководителей по теме «Способы и методы распознания лиц, допускающих немедицинское потребление наркотических средств, организация профилактической работы по противодействию незаконному обороту наркотиков»</w:t>
            </w:r>
          </w:p>
        </w:tc>
        <w:tc>
          <w:tcPr>
            <w:tcW w:w="1985" w:type="dxa"/>
          </w:tcPr>
          <w:p w:rsidR="002E5150" w:rsidRPr="00B456FB" w:rsidRDefault="002E5150" w:rsidP="002E5150">
            <w:pPr>
              <w:ind w:firstLine="0"/>
              <w:jc w:val="center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2E5150" w:rsidRPr="00B456FB" w:rsidRDefault="002E5150" w:rsidP="002E51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«МОСПЦ)</w:t>
            </w:r>
          </w:p>
        </w:tc>
      </w:tr>
      <w:bookmarkEnd w:id="0"/>
      <w:tr w:rsidR="002E5150" w:rsidRPr="00C20021" w:rsidTr="00D5124D">
        <w:trPr>
          <w:trHeight w:val="285"/>
          <w:jc w:val="center"/>
        </w:trPr>
        <w:tc>
          <w:tcPr>
            <w:tcW w:w="863" w:type="dxa"/>
          </w:tcPr>
          <w:p w:rsidR="002E5150" w:rsidRPr="00C20021" w:rsidRDefault="002E5150" w:rsidP="002E515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2E5150" w:rsidRPr="00C20021" w:rsidRDefault="002E5150" w:rsidP="002E5150">
            <w:pPr>
              <w:ind w:firstLine="0"/>
              <w:rPr>
                <w:sz w:val="28"/>
                <w:szCs w:val="28"/>
              </w:rPr>
            </w:pPr>
            <w:r w:rsidRPr="00C20021">
              <w:rPr>
                <w:sz w:val="28"/>
                <w:szCs w:val="28"/>
              </w:rPr>
              <w:t xml:space="preserve">Организация и проведение спортивных </w:t>
            </w:r>
            <w:proofErr w:type="gramStart"/>
            <w:r w:rsidRPr="00C20021">
              <w:rPr>
                <w:sz w:val="28"/>
                <w:szCs w:val="28"/>
              </w:rPr>
              <w:t>мероприятий,  тематических</w:t>
            </w:r>
            <w:proofErr w:type="gramEnd"/>
            <w:r w:rsidRPr="00C20021">
              <w:rPr>
                <w:sz w:val="28"/>
                <w:szCs w:val="28"/>
              </w:rPr>
              <w:t xml:space="preserve"> бесед, лекций на тренерских советах, среди учащихся специализированных учебно-спортивных учреждений и т.д. по профилактике </w:t>
            </w:r>
            <w:proofErr w:type="spellStart"/>
            <w:r w:rsidRPr="00C20021">
              <w:rPr>
                <w:sz w:val="28"/>
                <w:szCs w:val="28"/>
              </w:rPr>
              <w:t>наркопотребления</w:t>
            </w:r>
            <w:proofErr w:type="spellEnd"/>
            <w:r w:rsidRPr="00C20021">
              <w:rPr>
                <w:sz w:val="28"/>
                <w:szCs w:val="28"/>
              </w:rPr>
              <w:t xml:space="preserve"> и противодействию незаконному обороту наркотиков</w:t>
            </w:r>
          </w:p>
        </w:tc>
        <w:tc>
          <w:tcPr>
            <w:tcW w:w="1985" w:type="dxa"/>
          </w:tcPr>
          <w:p w:rsidR="002E5150" w:rsidRPr="00C20021" w:rsidRDefault="002E5150" w:rsidP="002E5150">
            <w:pPr>
              <w:ind w:firstLine="0"/>
              <w:jc w:val="center"/>
              <w:rPr>
                <w:sz w:val="28"/>
                <w:szCs w:val="28"/>
              </w:rPr>
            </w:pPr>
            <w:r w:rsidRPr="00C20021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2E5150" w:rsidRPr="00C20021" w:rsidRDefault="002E5150" w:rsidP="002E5150">
            <w:pPr>
              <w:ind w:firstLine="0"/>
              <w:rPr>
                <w:sz w:val="28"/>
                <w:szCs w:val="28"/>
              </w:rPr>
            </w:pPr>
            <w:r w:rsidRPr="00C20021">
              <w:rPr>
                <w:sz w:val="28"/>
                <w:szCs w:val="28"/>
              </w:rPr>
              <w:t xml:space="preserve">управление спорта и туризма облисполкома, </w:t>
            </w:r>
            <w:proofErr w:type="spellStart"/>
            <w:r w:rsidRPr="00C20021">
              <w:rPr>
                <w:sz w:val="28"/>
                <w:szCs w:val="28"/>
              </w:rPr>
              <w:t>горрайисполкомы</w:t>
            </w:r>
            <w:proofErr w:type="spellEnd"/>
          </w:p>
        </w:tc>
      </w:tr>
      <w:tr w:rsidR="002E5150" w:rsidRPr="00B456FB" w:rsidTr="00D5124D">
        <w:trPr>
          <w:trHeight w:val="285"/>
          <w:jc w:val="center"/>
        </w:trPr>
        <w:tc>
          <w:tcPr>
            <w:tcW w:w="863" w:type="dxa"/>
          </w:tcPr>
          <w:p w:rsidR="002E5150" w:rsidRPr="00B456FB" w:rsidRDefault="002E5150" w:rsidP="002E515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2E5150" w:rsidRPr="00B456FB" w:rsidRDefault="002E5150" w:rsidP="002E5150">
            <w:pPr>
              <w:ind w:firstLine="0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Мониторинг организации работы по профилактике преступлений, связанных с незаконным оборотом наркотиков</w:t>
            </w:r>
          </w:p>
        </w:tc>
        <w:tc>
          <w:tcPr>
            <w:tcW w:w="1985" w:type="dxa"/>
          </w:tcPr>
          <w:p w:rsidR="002E5150" w:rsidRPr="00B456FB" w:rsidRDefault="002E5150" w:rsidP="002E5150">
            <w:pPr>
              <w:ind w:firstLine="0"/>
              <w:jc w:val="center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4819" w:type="dxa"/>
          </w:tcPr>
          <w:p w:rsidR="002E5150" w:rsidRPr="00B456FB" w:rsidRDefault="002E5150" w:rsidP="002E5150">
            <w:pPr>
              <w:ind w:firstLine="0"/>
              <w:rPr>
                <w:sz w:val="28"/>
                <w:szCs w:val="28"/>
              </w:rPr>
            </w:pPr>
            <w:r w:rsidRPr="00B456FB">
              <w:rPr>
                <w:sz w:val="28"/>
                <w:szCs w:val="28"/>
              </w:rPr>
              <w:t xml:space="preserve">КДН, </w:t>
            </w:r>
            <w:proofErr w:type="spellStart"/>
            <w:r w:rsidRPr="00B456FB">
              <w:rPr>
                <w:sz w:val="28"/>
                <w:szCs w:val="28"/>
              </w:rPr>
              <w:t>ГУпоО</w:t>
            </w:r>
            <w:proofErr w:type="spellEnd"/>
            <w:r w:rsidRPr="00B456FB">
              <w:rPr>
                <w:sz w:val="28"/>
                <w:szCs w:val="28"/>
              </w:rPr>
              <w:t>, УВД</w:t>
            </w:r>
          </w:p>
        </w:tc>
      </w:tr>
    </w:tbl>
    <w:p w:rsidR="00B24B4E" w:rsidRPr="00C20021" w:rsidRDefault="00B24B4E" w:rsidP="00D5124D">
      <w:pPr>
        <w:ind w:firstLine="0"/>
        <w:rPr>
          <w:i/>
          <w:sz w:val="18"/>
          <w:szCs w:val="18"/>
        </w:rPr>
      </w:pPr>
    </w:p>
    <w:sectPr w:rsidR="00B24B4E" w:rsidRPr="00C20021" w:rsidSect="009E4CC4">
      <w:pgSz w:w="16838" w:h="11906" w:orient="landscape"/>
      <w:pgMar w:top="851" w:right="567" w:bottom="426" w:left="1701" w:header="340" w:footer="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6D7D"/>
    <w:multiLevelType w:val="hybridMultilevel"/>
    <w:tmpl w:val="FCD8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502D"/>
    <w:multiLevelType w:val="hybridMultilevel"/>
    <w:tmpl w:val="2DBA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2278"/>
    <w:multiLevelType w:val="hybridMultilevel"/>
    <w:tmpl w:val="1B864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40822"/>
    <w:multiLevelType w:val="hybridMultilevel"/>
    <w:tmpl w:val="8430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F600A"/>
    <w:multiLevelType w:val="hybridMultilevel"/>
    <w:tmpl w:val="B6465030"/>
    <w:lvl w:ilvl="0" w:tplc="185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208A"/>
    <w:multiLevelType w:val="hybridMultilevel"/>
    <w:tmpl w:val="1B2023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4B4E"/>
    <w:rsid w:val="00025D70"/>
    <w:rsid w:val="000270F5"/>
    <w:rsid w:val="00060684"/>
    <w:rsid w:val="00060F8B"/>
    <w:rsid w:val="000712BB"/>
    <w:rsid w:val="00086A09"/>
    <w:rsid w:val="00092A7B"/>
    <w:rsid w:val="000B3B1B"/>
    <w:rsid w:val="000E2104"/>
    <w:rsid w:val="000E4CFE"/>
    <w:rsid w:val="00116403"/>
    <w:rsid w:val="00120893"/>
    <w:rsid w:val="00125C35"/>
    <w:rsid w:val="00133C7D"/>
    <w:rsid w:val="001446CD"/>
    <w:rsid w:val="00154794"/>
    <w:rsid w:val="00170D1C"/>
    <w:rsid w:val="00171DF1"/>
    <w:rsid w:val="00187306"/>
    <w:rsid w:val="00194B04"/>
    <w:rsid w:val="001B4C29"/>
    <w:rsid w:val="001B5008"/>
    <w:rsid w:val="001B7E98"/>
    <w:rsid w:val="001D1057"/>
    <w:rsid w:val="001D1FF4"/>
    <w:rsid w:val="001E5477"/>
    <w:rsid w:val="001E6F10"/>
    <w:rsid w:val="00213086"/>
    <w:rsid w:val="002156E9"/>
    <w:rsid w:val="002470A1"/>
    <w:rsid w:val="00270EC0"/>
    <w:rsid w:val="00280794"/>
    <w:rsid w:val="002838E8"/>
    <w:rsid w:val="00286954"/>
    <w:rsid w:val="00291B2A"/>
    <w:rsid w:val="002A5608"/>
    <w:rsid w:val="002A64C6"/>
    <w:rsid w:val="002E18F1"/>
    <w:rsid w:val="002E5150"/>
    <w:rsid w:val="002E740F"/>
    <w:rsid w:val="002E7619"/>
    <w:rsid w:val="002F649F"/>
    <w:rsid w:val="003002F6"/>
    <w:rsid w:val="00310D0E"/>
    <w:rsid w:val="00315248"/>
    <w:rsid w:val="003358C1"/>
    <w:rsid w:val="00354CE2"/>
    <w:rsid w:val="00372F5E"/>
    <w:rsid w:val="003961E2"/>
    <w:rsid w:val="003C13E6"/>
    <w:rsid w:val="003D583B"/>
    <w:rsid w:val="003E3279"/>
    <w:rsid w:val="004175E1"/>
    <w:rsid w:val="00426C45"/>
    <w:rsid w:val="0042776C"/>
    <w:rsid w:val="00480A19"/>
    <w:rsid w:val="0049552B"/>
    <w:rsid w:val="004E2467"/>
    <w:rsid w:val="00515B59"/>
    <w:rsid w:val="0053145A"/>
    <w:rsid w:val="00534C4F"/>
    <w:rsid w:val="00553CA0"/>
    <w:rsid w:val="0059072F"/>
    <w:rsid w:val="00590CF3"/>
    <w:rsid w:val="00594565"/>
    <w:rsid w:val="005B0F5B"/>
    <w:rsid w:val="005B3589"/>
    <w:rsid w:val="005B446E"/>
    <w:rsid w:val="005C2FFC"/>
    <w:rsid w:val="005D05FB"/>
    <w:rsid w:val="005D0CFD"/>
    <w:rsid w:val="005D28C4"/>
    <w:rsid w:val="005E6E57"/>
    <w:rsid w:val="005F14FC"/>
    <w:rsid w:val="005F3859"/>
    <w:rsid w:val="005F4418"/>
    <w:rsid w:val="006317DF"/>
    <w:rsid w:val="00632548"/>
    <w:rsid w:val="006400C3"/>
    <w:rsid w:val="00643F7A"/>
    <w:rsid w:val="00654603"/>
    <w:rsid w:val="00665308"/>
    <w:rsid w:val="006700E7"/>
    <w:rsid w:val="006B5B04"/>
    <w:rsid w:val="006C786D"/>
    <w:rsid w:val="006C79F5"/>
    <w:rsid w:val="006D4142"/>
    <w:rsid w:val="006D5A89"/>
    <w:rsid w:val="006D7220"/>
    <w:rsid w:val="006E681F"/>
    <w:rsid w:val="006F107D"/>
    <w:rsid w:val="0070532C"/>
    <w:rsid w:val="0072483E"/>
    <w:rsid w:val="00757FE0"/>
    <w:rsid w:val="0076733B"/>
    <w:rsid w:val="00775FD3"/>
    <w:rsid w:val="00784708"/>
    <w:rsid w:val="007963AA"/>
    <w:rsid w:val="007B264B"/>
    <w:rsid w:val="007B2E5F"/>
    <w:rsid w:val="007D641C"/>
    <w:rsid w:val="007E6FA2"/>
    <w:rsid w:val="00805784"/>
    <w:rsid w:val="00831BE6"/>
    <w:rsid w:val="00834515"/>
    <w:rsid w:val="00837841"/>
    <w:rsid w:val="00870CD8"/>
    <w:rsid w:val="008B6DEE"/>
    <w:rsid w:val="008C0A87"/>
    <w:rsid w:val="008C73D9"/>
    <w:rsid w:val="008C76BA"/>
    <w:rsid w:val="0090791C"/>
    <w:rsid w:val="0091538E"/>
    <w:rsid w:val="0092154C"/>
    <w:rsid w:val="009319F6"/>
    <w:rsid w:val="00963770"/>
    <w:rsid w:val="00971A00"/>
    <w:rsid w:val="00973AF6"/>
    <w:rsid w:val="0098261F"/>
    <w:rsid w:val="00987ACC"/>
    <w:rsid w:val="009A1A06"/>
    <w:rsid w:val="009A231D"/>
    <w:rsid w:val="009A4999"/>
    <w:rsid w:val="009D1A20"/>
    <w:rsid w:val="009D694F"/>
    <w:rsid w:val="009D7E97"/>
    <w:rsid w:val="009E1977"/>
    <w:rsid w:val="009E4CC4"/>
    <w:rsid w:val="009F3518"/>
    <w:rsid w:val="009F6E0C"/>
    <w:rsid w:val="00A34291"/>
    <w:rsid w:val="00A402CB"/>
    <w:rsid w:val="00A53228"/>
    <w:rsid w:val="00A70160"/>
    <w:rsid w:val="00A70B6C"/>
    <w:rsid w:val="00A7345D"/>
    <w:rsid w:val="00A7517C"/>
    <w:rsid w:val="00A77CE8"/>
    <w:rsid w:val="00A83C43"/>
    <w:rsid w:val="00A91F7B"/>
    <w:rsid w:val="00AA398D"/>
    <w:rsid w:val="00AB13F7"/>
    <w:rsid w:val="00AB212C"/>
    <w:rsid w:val="00AD1A64"/>
    <w:rsid w:val="00AE160E"/>
    <w:rsid w:val="00AF03C1"/>
    <w:rsid w:val="00AF0E5F"/>
    <w:rsid w:val="00AF40FE"/>
    <w:rsid w:val="00AF75EA"/>
    <w:rsid w:val="00B24B4E"/>
    <w:rsid w:val="00B26BB9"/>
    <w:rsid w:val="00B30924"/>
    <w:rsid w:val="00B456FB"/>
    <w:rsid w:val="00B46618"/>
    <w:rsid w:val="00B60372"/>
    <w:rsid w:val="00B604B6"/>
    <w:rsid w:val="00B70DCB"/>
    <w:rsid w:val="00B94DCB"/>
    <w:rsid w:val="00BA7236"/>
    <w:rsid w:val="00BC0191"/>
    <w:rsid w:val="00BC1E62"/>
    <w:rsid w:val="00BC3538"/>
    <w:rsid w:val="00BD6D1E"/>
    <w:rsid w:val="00BF4DA2"/>
    <w:rsid w:val="00BF79EB"/>
    <w:rsid w:val="00C20021"/>
    <w:rsid w:val="00C30087"/>
    <w:rsid w:val="00C30839"/>
    <w:rsid w:val="00CA0AE1"/>
    <w:rsid w:val="00CB338F"/>
    <w:rsid w:val="00CB63BC"/>
    <w:rsid w:val="00CB6D10"/>
    <w:rsid w:val="00CC0D3E"/>
    <w:rsid w:val="00CC5C89"/>
    <w:rsid w:val="00CE7714"/>
    <w:rsid w:val="00CF176A"/>
    <w:rsid w:val="00CF36A6"/>
    <w:rsid w:val="00D025DF"/>
    <w:rsid w:val="00D25B78"/>
    <w:rsid w:val="00D50B5A"/>
    <w:rsid w:val="00D5124D"/>
    <w:rsid w:val="00D63E17"/>
    <w:rsid w:val="00D65AFE"/>
    <w:rsid w:val="00D766DC"/>
    <w:rsid w:val="00D87388"/>
    <w:rsid w:val="00D92570"/>
    <w:rsid w:val="00D96D86"/>
    <w:rsid w:val="00DA60D1"/>
    <w:rsid w:val="00DB30E4"/>
    <w:rsid w:val="00DB62D1"/>
    <w:rsid w:val="00DC1934"/>
    <w:rsid w:val="00DD10C5"/>
    <w:rsid w:val="00DD4ABF"/>
    <w:rsid w:val="00DE2DA8"/>
    <w:rsid w:val="00DF2F29"/>
    <w:rsid w:val="00E03BBD"/>
    <w:rsid w:val="00E04F44"/>
    <w:rsid w:val="00E060FA"/>
    <w:rsid w:val="00E12888"/>
    <w:rsid w:val="00E20750"/>
    <w:rsid w:val="00E40421"/>
    <w:rsid w:val="00E437EC"/>
    <w:rsid w:val="00E51FA1"/>
    <w:rsid w:val="00E53B3E"/>
    <w:rsid w:val="00E70E4C"/>
    <w:rsid w:val="00E72D28"/>
    <w:rsid w:val="00E757F6"/>
    <w:rsid w:val="00E80071"/>
    <w:rsid w:val="00E84790"/>
    <w:rsid w:val="00E87AC2"/>
    <w:rsid w:val="00EB6102"/>
    <w:rsid w:val="00ED406E"/>
    <w:rsid w:val="00EF0351"/>
    <w:rsid w:val="00F079D9"/>
    <w:rsid w:val="00F12570"/>
    <w:rsid w:val="00F249C9"/>
    <w:rsid w:val="00F27652"/>
    <w:rsid w:val="00F349A9"/>
    <w:rsid w:val="00F55340"/>
    <w:rsid w:val="00F62C64"/>
    <w:rsid w:val="00F74D5F"/>
    <w:rsid w:val="00F80B57"/>
    <w:rsid w:val="00F812F1"/>
    <w:rsid w:val="00FA2A16"/>
    <w:rsid w:val="00FA2F97"/>
    <w:rsid w:val="00FC006E"/>
    <w:rsid w:val="00FC018F"/>
    <w:rsid w:val="00FD202E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78A45-6F46-4B26-8854-7D8E881D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7B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E3279"/>
    <w:pPr>
      <w:ind w:left="720"/>
      <w:contextualSpacing/>
    </w:pPr>
  </w:style>
  <w:style w:type="paragraph" w:styleId="a5">
    <w:name w:val="Normal (Web)"/>
    <w:basedOn w:val="a"/>
    <w:uiPriority w:val="99"/>
    <w:rsid w:val="00F276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02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6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55CE-FE25-4B93-9581-442E498E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Kulchenko_NM</dc:creator>
  <cp:keywords/>
  <dc:description/>
  <cp:lastModifiedBy>Игнатенко Наталья Сергеевна</cp:lastModifiedBy>
  <cp:revision>16</cp:revision>
  <cp:lastPrinted>2024-02-20T10:41:00Z</cp:lastPrinted>
  <dcterms:created xsi:type="dcterms:W3CDTF">2023-01-26T13:28:00Z</dcterms:created>
  <dcterms:modified xsi:type="dcterms:W3CDTF">2024-02-20T12:30:00Z</dcterms:modified>
</cp:coreProperties>
</file>