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B" w:rsidRDefault="00B9776B"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30.35pt;margin-top:-21.85pt;width:437.9pt;height:106.5pt;z-index:251658240" adj="5665" fillcolor="#0070c0">
            <v:fill rotate="t"/>
            <v:stroke endcap="round"/>
            <v:shadow color="#868686"/>
            <v:textpath style="font-family:&quot;Impact&quot;;font-size:44pt;v-text-kern:t" trim="t" fitpath="t" xscale="f" string="ВНИМАНИЕ!"/>
          </v:shape>
        </w:pict>
      </w:r>
    </w:p>
    <w:p w:rsidR="00B9776B" w:rsidRDefault="00B9776B"/>
    <w:p w:rsidR="00B9776B" w:rsidRPr="005E7923" w:rsidRDefault="00B9776B"/>
    <w:p w:rsidR="00B9776B" w:rsidRDefault="00B9776B"/>
    <w:p w:rsidR="00B9776B" w:rsidRPr="00AD04A4" w:rsidRDefault="00B9776B" w:rsidP="00B9776B">
      <w:pPr>
        <w:shd w:val="clear" w:color="auto" w:fill="FFFFFF"/>
        <w:contextualSpacing/>
        <w:jc w:val="center"/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</w:pPr>
      <w:r w:rsidRPr="00AD04A4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>В целях предупреждения ДТП</w:t>
      </w:r>
      <w:r w:rsidR="00A0112D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>,</w:t>
      </w:r>
      <w:r w:rsidRPr="00AD04A4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 xml:space="preserve"> совершаемых на железнодорожных переездах</w:t>
      </w:r>
      <w:r w:rsidR="00A0112D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>,</w:t>
      </w:r>
      <w:r w:rsidRPr="00AD04A4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 xml:space="preserve"> </w:t>
      </w:r>
    </w:p>
    <w:p w:rsidR="00B9776B" w:rsidRPr="00AD04A4" w:rsidRDefault="005065A5" w:rsidP="00B9776B">
      <w:pPr>
        <w:shd w:val="clear" w:color="auto" w:fill="FFFFFF"/>
        <w:contextualSpacing/>
        <w:jc w:val="center"/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</w:pPr>
      <w:r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>Госавтоинспекция</w:t>
      </w:r>
      <w:r w:rsidR="00B9776B" w:rsidRPr="00AD04A4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 xml:space="preserve"> Могилевской области</w:t>
      </w:r>
    </w:p>
    <w:p w:rsidR="00B9776B" w:rsidRPr="005E5F18" w:rsidRDefault="00B9776B" w:rsidP="00B9776B">
      <w:pPr>
        <w:shd w:val="clear" w:color="auto" w:fill="FFFFFF"/>
        <w:contextualSpacing/>
        <w:jc w:val="center"/>
        <w:rPr>
          <w:rFonts w:ascii="Times New Roman" w:hAnsi="Times New Roman" w:cs="Times New Roman"/>
          <w:imprint/>
          <w:color w:val="FF0000"/>
          <w:sz w:val="80"/>
          <w:szCs w:val="80"/>
        </w:rPr>
      </w:pPr>
      <w:r w:rsidRPr="005E5F18">
        <w:rPr>
          <w:rFonts w:ascii="Times New Roman" w:hAnsi="Times New Roman" w:cs="Times New Roman"/>
          <w:imprint/>
          <w:color w:val="FF0000"/>
          <w:sz w:val="80"/>
          <w:szCs w:val="80"/>
        </w:rPr>
        <w:t>с 14 по 16 марта 2023 года</w:t>
      </w:r>
    </w:p>
    <w:p w:rsidR="00AD04A4" w:rsidRDefault="00B9776B" w:rsidP="00AD04A4">
      <w:pPr>
        <w:shd w:val="clear" w:color="auto" w:fill="FFFFFF"/>
        <w:contextualSpacing/>
        <w:jc w:val="center"/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</w:pPr>
      <w:r w:rsidRPr="00AD04A4"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  <w:t>проводит профилактические мероприятия</w:t>
      </w:r>
    </w:p>
    <w:p w:rsidR="00B9776B" w:rsidRPr="00AD04A4" w:rsidRDefault="00B9776B" w:rsidP="00AD04A4">
      <w:pPr>
        <w:shd w:val="clear" w:color="auto" w:fill="FFFFFF"/>
        <w:contextualSpacing/>
        <w:jc w:val="center"/>
        <w:rPr>
          <w:rFonts w:ascii="Times New Roman" w:hAnsi="Times New Roman" w:cs="Times New Roman"/>
          <w:imprint/>
          <w:color w:val="0D0D0D" w:themeColor="text1" w:themeTint="F2"/>
          <w:sz w:val="44"/>
          <w:szCs w:val="44"/>
        </w:rPr>
      </w:pPr>
    </w:p>
    <w:p w:rsidR="00AD04A4" w:rsidRPr="005E7923" w:rsidRDefault="005E7923" w:rsidP="00AD04A4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-2540</wp:posOffset>
            </wp:positionV>
            <wp:extent cx="3689350" cy="3306445"/>
            <wp:effectExtent l="19050" t="0" r="6350" b="0"/>
            <wp:wrapThrough wrapText="bothSides">
              <wp:wrapPolygon edited="0">
                <wp:start x="-112" y="0"/>
                <wp:lineTo x="-112" y="21529"/>
                <wp:lineTo x="21637" y="21529"/>
                <wp:lineTo x="21637" y="0"/>
                <wp:lineTo x="-112" y="0"/>
              </wp:wrapPolygon>
            </wp:wrapThrough>
            <wp:docPr id="2" name="Рисунок 1" descr="D:\2023\Картинки для листовок\photo_2023-03-13_14-3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Картинки для листовок\photo_2023-03-13_14-39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76B" w:rsidRPr="005E7923">
        <w:rPr>
          <w:rFonts w:ascii="Times New Roman" w:hAnsi="Times New Roman" w:cs="Times New Roman"/>
          <w:b/>
          <w:sz w:val="40"/>
          <w:szCs w:val="40"/>
        </w:rPr>
        <w:t xml:space="preserve">Госавтоинспекция призывает </w:t>
      </w:r>
    </w:p>
    <w:p w:rsidR="00AD04A4" w:rsidRPr="005E7923" w:rsidRDefault="00B9776B" w:rsidP="00AD04A4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5E7923">
        <w:rPr>
          <w:rFonts w:ascii="Times New Roman" w:hAnsi="Times New Roman" w:cs="Times New Roman"/>
          <w:b/>
          <w:sz w:val="40"/>
          <w:szCs w:val="40"/>
        </w:rPr>
        <w:t>всех водителей к благоразумию,</w:t>
      </w:r>
    </w:p>
    <w:p w:rsidR="00AD04A4" w:rsidRPr="005E7923" w:rsidRDefault="00B9776B" w:rsidP="00AD04A4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5E7923">
        <w:rPr>
          <w:rFonts w:ascii="Times New Roman" w:hAnsi="Times New Roman" w:cs="Times New Roman"/>
          <w:b/>
          <w:sz w:val="40"/>
          <w:szCs w:val="40"/>
        </w:rPr>
        <w:t>будьте внимательны на переездах,</w:t>
      </w:r>
    </w:p>
    <w:p w:rsidR="00B9776B" w:rsidRPr="005E7923" w:rsidRDefault="00B9776B" w:rsidP="00AD04A4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5E7923">
        <w:rPr>
          <w:rFonts w:ascii="Times New Roman" w:hAnsi="Times New Roman" w:cs="Times New Roman"/>
          <w:b/>
          <w:sz w:val="40"/>
          <w:szCs w:val="40"/>
        </w:rPr>
        <w:t>не спешите и не рискуйте напрасно.</w:t>
      </w:r>
    </w:p>
    <w:p w:rsidR="00B9776B" w:rsidRDefault="00B9776B"/>
    <w:p w:rsidR="006F1FE1" w:rsidRDefault="006F1FE1" w:rsidP="00953D49"/>
    <w:p w:rsidR="00800D90" w:rsidRPr="005E7923" w:rsidRDefault="00800D90" w:rsidP="005E7923">
      <w:pPr>
        <w:ind w:left="-142" w:right="-142" w:firstLine="142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E7923">
        <w:rPr>
          <w:rFonts w:ascii="Times New Roman" w:hAnsi="Times New Roman" w:cs="Times New Roman"/>
          <w:b/>
          <w:color w:val="FF0000"/>
          <w:sz w:val="36"/>
          <w:szCs w:val="36"/>
        </w:rPr>
        <w:t>За нарушение правил проезда железнодорожного переезда</w:t>
      </w:r>
    </w:p>
    <w:p w:rsidR="00AD04A4" w:rsidRPr="005E7923" w:rsidRDefault="00800D90" w:rsidP="005E7923">
      <w:pPr>
        <w:ind w:left="-142" w:right="-142" w:firstLine="142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E792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предусмотрена административная </w:t>
      </w:r>
      <w:r w:rsidR="003C6F25" w:rsidRPr="005E7923">
        <w:rPr>
          <w:rFonts w:ascii="Times New Roman" w:hAnsi="Times New Roman" w:cs="Times New Roman"/>
          <w:b/>
          <w:color w:val="FF0000"/>
          <w:sz w:val="36"/>
          <w:szCs w:val="36"/>
        </w:rPr>
        <w:t>ответственность</w:t>
      </w:r>
      <w:r w:rsidRPr="005E792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виде штрафа в размере от 2-х до 4-х базовых величин.</w:t>
      </w:r>
    </w:p>
    <w:p w:rsidR="005065A5" w:rsidRDefault="005065A5" w:rsidP="00B9776B">
      <w:pPr>
        <w:shd w:val="clear" w:color="auto" w:fill="FFFFFF"/>
        <w:ind w:right="-1"/>
        <w:jc w:val="right"/>
        <w:rPr>
          <w:rFonts w:ascii="Times New Roman" w:hAnsi="Times New Roman" w:cs="Times New Roman"/>
          <w:imprint/>
          <w:sz w:val="16"/>
          <w:szCs w:val="16"/>
        </w:rPr>
      </w:pPr>
    </w:p>
    <w:p w:rsidR="005065A5" w:rsidRDefault="006F1FE1" w:rsidP="005065A5">
      <w:pPr>
        <w:shd w:val="clear" w:color="auto" w:fill="FFFFFF"/>
        <w:contextualSpacing/>
        <w:jc w:val="right"/>
        <w:rPr>
          <w:rFonts w:ascii="Times New Roman" w:hAnsi="Times New Roman" w:cs="Times New Roman"/>
          <w:imprint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-180340</wp:posOffset>
            </wp:positionH>
            <wp:positionV relativeFrom="paragraph">
              <wp:posOffset>66675</wp:posOffset>
            </wp:positionV>
            <wp:extent cx="1033145" cy="1020445"/>
            <wp:effectExtent l="19050" t="0" r="0" b="0"/>
            <wp:wrapThrough wrapText="bothSides">
              <wp:wrapPolygon edited="0">
                <wp:start x="-398" y="0"/>
                <wp:lineTo x="-398" y="21371"/>
                <wp:lineTo x="21507" y="21371"/>
                <wp:lineTo x="21507" y="0"/>
                <wp:lineTo x="-398" y="0"/>
              </wp:wrapPolygon>
            </wp:wrapThrough>
            <wp:docPr id="3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5A5" w:rsidRDefault="005065A5" w:rsidP="005E5F18">
      <w:pPr>
        <w:shd w:val="clear" w:color="auto" w:fill="FFFFFF"/>
        <w:contextualSpacing/>
        <w:rPr>
          <w:rFonts w:ascii="Times New Roman" w:hAnsi="Times New Roman" w:cs="Times New Roman"/>
          <w:imprint/>
          <w:sz w:val="16"/>
          <w:szCs w:val="16"/>
        </w:rPr>
      </w:pPr>
    </w:p>
    <w:p w:rsidR="006F1FE1" w:rsidRDefault="006F1FE1" w:rsidP="005E7923">
      <w:pPr>
        <w:shd w:val="clear" w:color="auto" w:fill="FFFFFF"/>
        <w:contextualSpacing/>
        <w:rPr>
          <w:rFonts w:ascii="Times New Roman" w:hAnsi="Times New Roman" w:cs="Times New Roman"/>
          <w:imprint/>
          <w:sz w:val="36"/>
          <w:szCs w:val="36"/>
        </w:rPr>
      </w:pPr>
    </w:p>
    <w:p w:rsidR="005065A5" w:rsidRPr="006F1FE1" w:rsidRDefault="00B9776B" w:rsidP="006F1FE1">
      <w:pPr>
        <w:shd w:val="clear" w:color="auto" w:fill="FFFFFF"/>
        <w:contextualSpacing/>
        <w:jc w:val="right"/>
        <w:rPr>
          <w:rFonts w:ascii="Times New Roman" w:hAnsi="Times New Roman" w:cs="Times New Roman"/>
          <w:imprint/>
          <w:sz w:val="40"/>
          <w:szCs w:val="40"/>
        </w:rPr>
      </w:pPr>
      <w:r w:rsidRPr="006F1FE1">
        <w:rPr>
          <w:rFonts w:ascii="Times New Roman" w:hAnsi="Times New Roman" w:cs="Times New Roman"/>
          <w:imprint/>
          <w:sz w:val="40"/>
          <w:szCs w:val="40"/>
        </w:rPr>
        <w:t>ГАИ УВД Могилевского облисполкома</w:t>
      </w:r>
    </w:p>
    <w:sectPr w:rsidR="005065A5" w:rsidRPr="006F1FE1" w:rsidSect="005065A5">
      <w:pgSz w:w="11906" w:h="16838"/>
      <w:pgMar w:top="1134" w:right="566" w:bottom="142" w:left="113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AB" w:rsidRDefault="009670AB" w:rsidP="00B9776B">
      <w:pPr>
        <w:spacing w:after="0" w:line="240" w:lineRule="auto"/>
      </w:pPr>
      <w:r>
        <w:separator/>
      </w:r>
    </w:p>
  </w:endnote>
  <w:endnote w:type="continuationSeparator" w:id="0">
    <w:p w:rsidR="009670AB" w:rsidRDefault="009670AB" w:rsidP="00B9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AB" w:rsidRDefault="009670AB" w:rsidP="00B9776B">
      <w:pPr>
        <w:spacing w:after="0" w:line="240" w:lineRule="auto"/>
      </w:pPr>
      <w:r>
        <w:separator/>
      </w:r>
    </w:p>
  </w:footnote>
  <w:footnote w:type="continuationSeparator" w:id="0">
    <w:p w:rsidR="009670AB" w:rsidRDefault="009670AB" w:rsidP="00B97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776B"/>
    <w:rsid w:val="003C6F25"/>
    <w:rsid w:val="00433EE1"/>
    <w:rsid w:val="005065A5"/>
    <w:rsid w:val="005E5F18"/>
    <w:rsid w:val="005E7923"/>
    <w:rsid w:val="006F1FE1"/>
    <w:rsid w:val="00800D90"/>
    <w:rsid w:val="00953D49"/>
    <w:rsid w:val="009670AB"/>
    <w:rsid w:val="00A0112D"/>
    <w:rsid w:val="00AD04A4"/>
    <w:rsid w:val="00B9776B"/>
    <w:rsid w:val="00F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776B"/>
  </w:style>
  <w:style w:type="paragraph" w:styleId="a5">
    <w:name w:val="footer"/>
    <w:basedOn w:val="a"/>
    <w:link w:val="a6"/>
    <w:uiPriority w:val="99"/>
    <w:semiHidden/>
    <w:unhideWhenUsed/>
    <w:rsid w:val="00B9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776B"/>
  </w:style>
  <w:style w:type="paragraph" w:styleId="a7">
    <w:name w:val="Balloon Text"/>
    <w:basedOn w:val="a"/>
    <w:link w:val="a8"/>
    <w:uiPriority w:val="99"/>
    <w:semiHidden/>
    <w:unhideWhenUsed/>
    <w:rsid w:val="00A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2023-03-13T13:25:00Z</cp:lastPrinted>
  <dcterms:created xsi:type="dcterms:W3CDTF">2023-03-13T12:56:00Z</dcterms:created>
  <dcterms:modified xsi:type="dcterms:W3CDTF">2023-03-13T13:31:00Z</dcterms:modified>
</cp:coreProperties>
</file>