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BB" w:rsidRPr="007061B5" w:rsidRDefault="007C65BB" w:rsidP="007061B5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 w:rsidRPr="007061B5">
        <w:rPr>
          <w:rFonts w:ascii="Times New Roman" w:hAnsi="Times New Roman"/>
          <w:b/>
          <w:sz w:val="30"/>
          <w:szCs w:val="30"/>
        </w:rPr>
        <w:t>Информационные материалы в рамках</w:t>
      </w:r>
    </w:p>
    <w:p w:rsidR="007C65BB" w:rsidRPr="007061B5" w:rsidRDefault="006A36D6" w:rsidP="007061B5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республиканской профилактической акции </w:t>
      </w:r>
    </w:p>
    <w:p w:rsidR="007C65BB" w:rsidRPr="007061B5" w:rsidRDefault="007C65BB" w:rsidP="007061B5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 w:rsidRPr="007061B5">
        <w:rPr>
          <w:rFonts w:ascii="Times New Roman" w:hAnsi="Times New Roman"/>
          <w:b/>
          <w:sz w:val="30"/>
          <w:szCs w:val="30"/>
        </w:rPr>
        <w:t>«Зим</w:t>
      </w:r>
      <w:r w:rsidR="006A36D6">
        <w:rPr>
          <w:rFonts w:ascii="Times New Roman" w:hAnsi="Times New Roman"/>
          <w:b/>
          <w:sz w:val="30"/>
          <w:szCs w:val="30"/>
        </w:rPr>
        <w:t>а</w:t>
      </w:r>
      <w:r w:rsidRPr="007061B5">
        <w:rPr>
          <w:rFonts w:ascii="Times New Roman" w:hAnsi="Times New Roman"/>
          <w:b/>
          <w:sz w:val="30"/>
          <w:szCs w:val="30"/>
        </w:rPr>
        <w:t xml:space="preserve"> – </w:t>
      </w:r>
      <w:r w:rsidR="006A36D6">
        <w:rPr>
          <w:rFonts w:ascii="Times New Roman" w:hAnsi="Times New Roman"/>
          <w:b/>
          <w:sz w:val="30"/>
          <w:szCs w:val="30"/>
        </w:rPr>
        <w:t>экзамен для водителя</w:t>
      </w:r>
      <w:r w:rsidRPr="007061B5">
        <w:rPr>
          <w:rFonts w:ascii="Times New Roman" w:hAnsi="Times New Roman"/>
          <w:b/>
          <w:sz w:val="30"/>
          <w:szCs w:val="30"/>
        </w:rPr>
        <w:t>!»</w:t>
      </w:r>
    </w:p>
    <w:p w:rsidR="007C65BB" w:rsidRPr="007061B5" w:rsidRDefault="007C65BB" w:rsidP="007061B5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 w:rsidRPr="007061B5">
        <w:rPr>
          <w:rFonts w:ascii="Times New Roman" w:hAnsi="Times New Roman"/>
          <w:b/>
          <w:sz w:val="30"/>
          <w:szCs w:val="30"/>
        </w:rPr>
        <w:t>(</w:t>
      </w:r>
      <w:r w:rsidR="006A36D6">
        <w:rPr>
          <w:rFonts w:ascii="Times New Roman" w:hAnsi="Times New Roman"/>
          <w:b/>
          <w:sz w:val="30"/>
          <w:szCs w:val="30"/>
        </w:rPr>
        <w:t>с 1 по 5 декабря 2025 года</w:t>
      </w:r>
      <w:r w:rsidRPr="007061B5">
        <w:rPr>
          <w:rFonts w:ascii="Times New Roman" w:hAnsi="Times New Roman"/>
          <w:b/>
          <w:sz w:val="30"/>
          <w:szCs w:val="30"/>
        </w:rPr>
        <w:t>)</w:t>
      </w:r>
    </w:p>
    <w:p w:rsidR="008A5EB0" w:rsidRDefault="008A5EB0" w:rsidP="008A5EB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A36D6" w:rsidRPr="00424AC1" w:rsidRDefault="006A36D6" w:rsidP="006A36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4AC1">
        <w:rPr>
          <w:rFonts w:ascii="Times New Roman" w:hAnsi="Times New Roman"/>
          <w:sz w:val="30"/>
          <w:szCs w:val="30"/>
        </w:rPr>
        <w:t xml:space="preserve">Эксплуатация автомобиля зимой гораздо сложнее, чем летом. </w:t>
      </w:r>
      <w:r w:rsidR="004E16CC">
        <w:rPr>
          <w:rFonts w:ascii="Times New Roman" w:hAnsi="Times New Roman"/>
          <w:sz w:val="30"/>
          <w:szCs w:val="30"/>
        </w:rPr>
        <w:t>Технике приходит</w:t>
      </w:r>
      <w:r>
        <w:rPr>
          <w:rFonts w:ascii="Times New Roman" w:hAnsi="Times New Roman"/>
          <w:sz w:val="30"/>
          <w:szCs w:val="30"/>
        </w:rPr>
        <w:t xml:space="preserve">ся работать в </w:t>
      </w:r>
      <w:r w:rsidR="008F3B9C">
        <w:rPr>
          <w:rFonts w:ascii="Times New Roman" w:hAnsi="Times New Roman"/>
          <w:sz w:val="30"/>
          <w:szCs w:val="30"/>
        </w:rPr>
        <w:t>неблагоприятных</w:t>
      </w:r>
      <w:r w:rsidRPr="00424AC1">
        <w:rPr>
          <w:rFonts w:ascii="Times New Roman" w:hAnsi="Times New Roman"/>
          <w:sz w:val="30"/>
          <w:szCs w:val="30"/>
        </w:rPr>
        <w:t>, а порой экстремальных усло</w:t>
      </w:r>
      <w:r>
        <w:rPr>
          <w:rFonts w:ascii="Times New Roman" w:hAnsi="Times New Roman"/>
          <w:sz w:val="30"/>
          <w:szCs w:val="30"/>
        </w:rPr>
        <w:t>виях. Для того</w:t>
      </w:r>
      <w:r w:rsidRPr="00424AC1">
        <w:rPr>
          <w:rFonts w:ascii="Times New Roman" w:hAnsi="Times New Roman"/>
          <w:sz w:val="30"/>
          <w:szCs w:val="30"/>
        </w:rPr>
        <w:t xml:space="preserve"> чтобы </w:t>
      </w:r>
      <w:r w:rsidR="008F3B9C">
        <w:rPr>
          <w:rFonts w:ascii="Times New Roman" w:hAnsi="Times New Roman"/>
          <w:sz w:val="30"/>
          <w:szCs w:val="30"/>
        </w:rPr>
        <w:t xml:space="preserve">машина </w:t>
      </w:r>
      <w:r w:rsidRPr="00424AC1">
        <w:rPr>
          <w:rFonts w:ascii="Times New Roman" w:hAnsi="Times New Roman"/>
          <w:sz w:val="30"/>
          <w:szCs w:val="30"/>
        </w:rPr>
        <w:t>проще перенес</w:t>
      </w:r>
      <w:r w:rsidR="008F3B9C">
        <w:rPr>
          <w:rFonts w:ascii="Times New Roman" w:hAnsi="Times New Roman"/>
          <w:sz w:val="30"/>
          <w:szCs w:val="30"/>
        </w:rPr>
        <w:t>ла</w:t>
      </w:r>
      <w:r w:rsidRPr="00424AC1">
        <w:rPr>
          <w:rFonts w:ascii="Times New Roman" w:hAnsi="Times New Roman"/>
          <w:sz w:val="30"/>
          <w:szCs w:val="30"/>
        </w:rPr>
        <w:t xml:space="preserve"> зимний период, имел</w:t>
      </w:r>
      <w:r w:rsidR="008F3B9C">
        <w:rPr>
          <w:rFonts w:ascii="Times New Roman" w:hAnsi="Times New Roman"/>
          <w:sz w:val="30"/>
          <w:szCs w:val="30"/>
        </w:rPr>
        <w:t>а</w:t>
      </w:r>
      <w:r w:rsidRPr="00424AC1">
        <w:rPr>
          <w:rFonts w:ascii="Times New Roman" w:hAnsi="Times New Roman"/>
          <w:sz w:val="30"/>
          <w:szCs w:val="30"/>
        </w:rPr>
        <w:t xml:space="preserve"> уверенную устойчивость на дороге и не доставлял водителю неприятностей, следует выполнить одно важное действие – своевременно сменить шины. </w:t>
      </w:r>
    </w:p>
    <w:p w:rsidR="008F3B9C" w:rsidRDefault="008F3B9C" w:rsidP="008F3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 w:rsidRPr="007061B5">
        <w:rPr>
          <w:color w:val="242424"/>
          <w:sz w:val="30"/>
          <w:szCs w:val="30"/>
        </w:rPr>
        <w:t xml:space="preserve">Помните, что при участии в дорожном движении с 1 декабря </w:t>
      </w:r>
      <w:r w:rsidRPr="007061B5">
        <w:rPr>
          <w:color w:val="242424"/>
          <w:sz w:val="30"/>
          <w:szCs w:val="30"/>
        </w:rPr>
        <w:br/>
        <w:t xml:space="preserve">по 1 </w:t>
      </w:r>
      <w:r w:rsidRPr="008F3B9C">
        <w:rPr>
          <w:color w:val="242424"/>
          <w:sz w:val="30"/>
          <w:szCs w:val="30"/>
        </w:rPr>
        <w:t>марта автомобили должны быть оборудованы</w:t>
      </w:r>
      <w:r w:rsidR="001B71D6">
        <w:rPr>
          <w:color w:val="242424"/>
          <w:sz w:val="30"/>
          <w:szCs w:val="30"/>
        </w:rPr>
        <w:t xml:space="preserve"> зимними шинами на всех колесах, обязательно</w:t>
      </w:r>
      <w:r w:rsidRPr="008F3B9C">
        <w:rPr>
          <w:color w:val="242424"/>
          <w:sz w:val="30"/>
          <w:szCs w:val="30"/>
        </w:rPr>
        <w:t xml:space="preserve"> с одинаковым рисунком протектора на одной оси. </w:t>
      </w:r>
      <w:r>
        <w:rPr>
          <w:color w:val="242424"/>
          <w:sz w:val="30"/>
          <w:szCs w:val="30"/>
        </w:rPr>
        <w:tab/>
      </w:r>
    </w:p>
    <w:p w:rsidR="008F3B9C" w:rsidRPr="008F3B9C" w:rsidRDefault="009D61FA" w:rsidP="008F3B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8F3B9C">
        <w:rPr>
          <w:color w:val="000000"/>
          <w:sz w:val="30"/>
          <w:szCs w:val="30"/>
          <w:shd w:val="clear" w:color="auto" w:fill="FFFFFF"/>
        </w:rPr>
        <w:t>Как известно, с 1 сентября</w:t>
      </w:r>
      <w:r w:rsidR="008D04BA" w:rsidRPr="008F3B9C">
        <w:rPr>
          <w:color w:val="000000"/>
          <w:sz w:val="30"/>
          <w:szCs w:val="30"/>
          <w:shd w:val="clear" w:color="auto" w:fill="FFFFFF"/>
          <w:lang w:val="be-BY"/>
        </w:rPr>
        <w:t xml:space="preserve"> были</w:t>
      </w:r>
      <w:r w:rsidRPr="008F3B9C">
        <w:rPr>
          <w:color w:val="000000"/>
          <w:sz w:val="30"/>
          <w:szCs w:val="30"/>
          <w:shd w:val="clear" w:color="auto" w:fill="FFFFFF"/>
          <w:lang w:val="be-BY"/>
        </w:rPr>
        <w:t xml:space="preserve"> внесены</w:t>
      </w:r>
      <w:r w:rsidRPr="008F3B9C">
        <w:rPr>
          <w:color w:val="000000"/>
          <w:sz w:val="30"/>
          <w:szCs w:val="30"/>
          <w:shd w:val="clear" w:color="auto" w:fill="FFFFFF"/>
        </w:rPr>
        <w:t xml:space="preserve"> измен</w:t>
      </w:r>
      <w:r w:rsidR="008D04BA" w:rsidRPr="008F3B9C">
        <w:rPr>
          <w:color w:val="000000"/>
          <w:sz w:val="30"/>
          <w:szCs w:val="30"/>
          <w:shd w:val="clear" w:color="auto" w:fill="FFFFFF"/>
          <w:lang w:val="be-BY"/>
        </w:rPr>
        <w:t>ени</w:t>
      </w:r>
      <w:r w:rsidRPr="008F3B9C">
        <w:rPr>
          <w:color w:val="000000"/>
          <w:sz w:val="30"/>
          <w:szCs w:val="30"/>
          <w:shd w:val="clear" w:color="auto" w:fill="FFFFFF"/>
          <w:lang w:val="be-BY"/>
        </w:rPr>
        <w:t>я в</w:t>
      </w:r>
      <w:r w:rsidRPr="008F3B9C">
        <w:rPr>
          <w:color w:val="000000"/>
          <w:sz w:val="30"/>
          <w:szCs w:val="30"/>
          <w:shd w:val="clear" w:color="auto" w:fill="FFFFFF"/>
        </w:rPr>
        <w:t xml:space="preserve"> П</w:t>
      </w:r>
      <w:r w:rsidR="00674E3F" w:rsidRPr="008F3B9C">
        <w:rPr>
          <w:color w:val="000000"/>
          <w:sz w:val="30"/>
          <w:szCs w:val="30"/>
          <w:shd w:val="clear" w:color="auto" w:fill="FFFFFF"/>
        </w:rPr>
        <w:t xml:space="preserve">равила </w:t>
      </w:r>
      <w:r w:rsidR="00674E3F" w:rsidRPr="008F3B9C">
        <w:rPr>
          <w:sz w:val="30"/>
          <w:szCs w:val="30"/>
          <w:shd w:val="clear" w:color="auto" w:fill="FFFFFF"/>
        </w:rPr>
        <w:t>дорожного движения</w:t>
      </w:r>
      <w:r w:rsidRPr="008F3B9C">
        <w:rPr>
          <w:sz w:val="30"/>
          <w:szCs w:val="30"/>
          <w:shd w:val="clear" w:color="auto" w:fill="FFFFFF"/>
        </w:rPr>
        <w:t>, а вместе с тем и требования к</w:t>
      </w:r>
      <w:r w:rsidR="008F3B9C" w:rsidRPr="008F3B9C">
        <w:rPr>
          <w:sz w:val="30"/>
          <w:szCs w:val="30"/>
          <w:shd w:val="clear" w:color="auto" w:fill="FFFFFF"/>
        </w:rPr>
        <w:t xml:space="preserve"> зимней резине</w:t>
      </w:r>
      <w:r w:rsidRPr="008F3B9C">
        <w:rPr>
          <w:sz w:val="30"/>
          <w:szCs w:val="30"/>
          <w:shd w:val="clear" w:color="auto" w:fill="FFFFFF"/>
        </w:rPr>
        <w:t>.</w:t>
      </w:r>
      <w:r w:rsidRPr="008F3B9C">
        <w:rPr>
          <w:sz w:val="30"/>
          <w:szCs w:val="30"/>
          <w:shd w:val="clear" w:color="auto" w:fill="FFFFFF"/>
          <w:lang w:val="be-BY"/>
        </w:rPr>
        <w:t xml:space="preserve"> </w:t>
      </w:r>
      <w:r w:rsidR="008F3B9C" w:rsidRPr="008F3B9C">
        <w:rPr>
          <w:sz w:val="30"/>
          <w:szCs w:val="30"/>
          <w:shd w:val="clear" w:color="auto" w:fill="FFFFFF"/>
          <w:lang w:val="be-BY"/>
        </w:rPr>
        <w:t xml:space="preserve">Она должна быть </w:t>
      </w:r>
      <w:r w:rsidR="008F3B9C" w:rsidRPr="008F3B9C">
        <w:rPr>
          <w:sz w:val="30"/>
          <w:szCs w:val="30"/>
        </w:rPr>
        <w:t>маркирована знаком в виде горной вершины с тремя пиками со снежинкой внутри нее и знаками «M+S», «M&amp;S», «M S»</w:t>
      </w:r>
      <w:r w:rsidR="008F3B9C">
        <w:rPr>
          <w:sz w:val="30"/>
          <w:szCs w:val="30"/>
        </w:rPr>
        <w:t xml:space="preserve">, несмотря на любые дополнительные </w:t>
      </w:r>
      <w:r w:rsidR="008F3B9C" w:rsidRPr="008F3B9C">
        <w:rPr>
          <w:sz w:val="30"/>
          <w:szCs w:val="30"/>
        </w:rPr>
        <w:t xml:space="preserve"> </w:t>
      </w:r>
      <w:r w:rsidR="008F3B9C">
        <w:rPr>
          <w:sz w:val="30"/>
          <w:szCs w:val="30"/>
        </w:rPr>
        <w:t>вариации</w:t>
      </w:r>
      <w:r w:rsidR="008F3B9C" w:rsidRPr="008F3B9C">
        <w:rPr>
          <w:sz w:val="30"/>
          <w:szCs w:val="30"/>
        </w:rPr>
        <w:t xml:space="preserve"> (+ </w:t>
      </w:r>
      <w:proofErr w:type="spellStart"/>
      <w:r w:rsidR="008F3B9C" w:rsidRPr="008F3B9C">
        <w:rPr>
          <w:sz w:val="30"/>
          <w:szCs w:val="30"/>
        </w:rPr>
        <w:t>All</w:t>
      </w:r>
      <w:proofErr w:type="spellEnd"/>
      <w:r w:rsidR="008F3B9C" w:rsidRPr="008F3B9C">
        <w:rPr>
          <w:sz w:val="30"/>
          <w:szCs w:val="30"/>
        </w:rPr>
        <w:t xml:space="preserve"> </w:t>
      </w:r>
      <w:proofErr w:type="spellStart"/>
      <w:r w:rsidR="008F3B9C" w:rsidRPr="008F3B9C">
        <w:rPr>
          <w:sz w:val="30"/>
          <w:szCs w:val="30"/>
        </w:rPr>
        <w:t>Season</w:t>
      </w:r>
      <w:proofErr w:type="spellEnd"/>
      <w:r w:rsidR="008F3B9C" w:rsidRPr="008F3B9C">
        <w:rPr>
          <w:sz w:val="30"/>
          <w:szCs w:val="30"/>
        </w:rPr>
        <w:t xml:space="preserve">; </w:t>
      </w:r>
      <w:proofErr w:type="spellStart"/>
      <w:r w:rsidR="008F3B9C" w:rsidRPr="008F3B9C">
        <w:rPr>
          <w:sz w:val="30"/>
          <w:szCs w:val="30"/>
        </w:rPr>
        <w:t>Road+W</w:t>
      </w:r>
      <w:r w:rsidR="008F3B9C">
        <w:rPr>
          <w:sz w:val="30"/>
          <w:szCs w:val="30"/>
        </w:rPr>
        <w:t>inter</w:t>
      </w:r>
      <w:proofErr w:type="spellEnd"/>
      <w:r w:rsidR="008F3B9C">
        <w:rPr>
          <w:sz w:val="30"/>
          <w:szCs w:val="30"/>
        </w:rPr>
        <w:t xml:space="preserve"> (R+W); </w:t>
      </w:r>
      <w:proofErr w:type="spellStart"/>
      <w:r w:rsidR="008F3B9C">
        <w:rPr>
          <w:sz w:val="30"/>
          <w:szCs w:val="30"/>
        </w:rPr>
        <w:t>Any</w:t>
      </w:r>
      <w:proofErr w:type="spellEnd"/>
      <w:r w:rsidR="008F3B9C">
        <w:rPr>
          <w:sz w:val="30"/>
          <w:szCs w:val="30"/>
        </w:rPr>
        <w:t xml:space="preserve"> </w:t>
      </w:r>
      <w:proofErr w:type="spellStart"/>
      <w:r w:rsidR="008F3B9C">
        <w:rPr>
          <w:sz w:val="30"/>
          <w:szCs w:val="30"/>
        </w:rPr>
        <w:t>Weather</w:t>
      </w:r>
      <w:proofErr w:type="spellEnd"/>
      <w:r w:rsidR="008F3B9C">
        <w:rPr>
          <w:sz w:val="30"/>
          <w:szCs w:val="30"/>
        </w:rPr>
        <w:t xml:space="preserve"> и др.).</w:t>
      </w:r>
    </w:p>
    <w:p w:rsidR="004053F9" w:rsidRDefault="00002378" w:rsidP="007061B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61B5">
        <w:rPr>
          <w:rFonts w:ascii="Times New Roman" w:hAnsi="Times New Roman"/>
          <w:sz w:val="30"/>
          <w:szCs w:val="30"/>
        </w:rPr>
        <w:t xml:space="preserve">Однако недостаточно к морозному сезону подготовить только машину, следует и самим перестроиться на зимний стиль вождения. </w:t>
      </w:r>
    </w:p>
    <w:p w:rsidR="004053F9" w:rsidRPr="00C150AE" w:rsidRDefault="004053F9" w:rsidP="004053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50AE">
        <w:rPr>
          <w:rFonts w:ascii="Times New Roman" w:hAnsi="Times New Roman"/>
          <w:sz w:val="30"/>
          <w:szCs w:val="30"/>
        </w:rPr>
        <w:t xml:space="preserve">Главное правила на скользкой дороге – движение с безопасной скоростью. Тише едешь – дальше будешь. Скорость движения должна быть максимально низкой. Не ориентируйтесь на других водителей, которые едут намного быстрее вас. </w:t>
      </w:r>
      <w:r w:rsidR="001B71D6">
        <w:rPr>
          <w:rFonts w:ascii="Times New Roman" w:hAnsi="Times New Roman"/>
          <w:sz w:val="30"/>
          <w:szCs w:val="30"/>
        </w:rPr>
        <w:t>З</w:t>
      </w:r>
      <w:r w:rsidRPr="00C150AE">
        <w:rPr>
          <w:rFonts w:ascii="Times New Roman" w:hAnsi="Times New Roman"/>
          <w:sz w:val="30"/>
          <w:szCs w:val="30"/>
        </w:rPr>
        <w:t>аранее подавайте сигналы поворота, чтобы другие участники движения имели время скорректировать свои действия.</w:t>
      </w:r>
    </w:p>
    <w:p w:rsidR="004053F9" w:rsidRPr="00C150AE" w:rsidRDefault="004053F9" w:rsidP="004053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50AE">
        <w:rPr>
          <w:rFonts w:ascii="Times New Roman" w:hAnsi="Times New Roman"/>
          <w:sz w:val="30"/>
          <w:szCs w:val="30"/>
        </w:rPr>
        <w:t xml:space="preserve">Увеличивайте дистанцию и боковой интервал по отношению к другим транспортным средствам. Помните, что на скользкой дороге тормозной путь увеличивается. </w:t>
      </w:r>
    </w:p>
    <w:p w:rsidR="004053F9" w:rsidRPr="00C150AE" w:rsidRDefault="004053F9" w:rsidP="004053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50AE">
        <w:rPr>
          <w:rFonts w:ascii="Times New Roman" w:hAnsi="Times New Roman"/>
          <w:sz w:val="30"/>
          <w:szCs w:val="30"/>
        </w:rPr>
        <w:t>Выполняйте все действия плавно, не делайте никаких резких движений. З</w:t>
      </w:r>
      <w:r w:rsidR="001B71D6">
        <w:rPr>
          <w:rFonts w:ascii="Times New Roman" w:hAnsi="Times New Roman"/>
          <w:sz w:val="30"/>
          <w:szCs w:val="30"/>
        </w:rPr>
        <w:t>аранее з</w:t>
      </w:r>
      <w:r w:rsidRPr="00C150AE">
        <w:rPr>
          <w:rFonts w:ascii="Times New Roman" w:hAnsi="Times New Roman"/>
          <w:sz w:val="30"/>
          <w:szCs w:val="30"/>
        </w:rPr>
        <w:t>амедляйте</w:t>
      </w:r>
      <w:r w:rsidR="001B71D6">
        <w:rPr>
          <w:rFonts w:ascii="Times New Roman" w:hAnsi="Times New Roman"/>
          <w:sz w:val="30"/>
          <w:szCs w:val="30"/>
        </w:rPr>
        <w:t>сь</w:t>
      </w:r>
      <w:r w:rsidRPr="00C150AE">
        <w:rPr>
          <w:rFonts w:ascii="Times New Roman" w:hAnsi="Times New Roman"/>
          <w:sz w:val="30"/>
          <w:szCs w:val="30"/>
        </w:rPr>
        <w:t xml:space="preserve"> при приближении к перекресткам и поворотам. При прохождении поворотов возможен занос автомобиля и выезд его на встречную полосу. Безопасный поворот вы</w:t>
      </w:r>
      <w:r w:rsidR="001B71D6">
        <w:rPr>
          <w:rFonts w:ascii="Times New Roman" w:hAnsi="Times New Roman"/>
          <w:sz w:val="30"/>
          <w:szCs w:val="30"/>
        </w:rPr>
        <w:t>полняется на небольшой скорости</w:t>
      </w:r>
      <w:r w:rsidRPr="00C150AE">
        <w:rPr>
          <w:rFonts w:ascii="Times New Roman" w:hAnsi="Times New Roman"/>
          <w:sz w:val="30"/>
          <w:szCs w:val="30"/>
        </w:rPr>
        <w:t xml:space="preserve"> с включением пониженной передачи и плавным вращением рулевого колеса. На скользких подъемах нельзя резко тормозить и увеличивать скорость, так как существует опасность пробуксовки и остановки транспортного средства. Поэтому необходимо заранее правильно рассчитать и выбрать оптимальную скорость. </w:t>
      </w:r>
    </w:p>
    <w:p w:rsidR="004053F9" w:rsidRPr="00C150AE" w:rsidRDefault="004053F9" w:rsidP="004053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50AE">
        <w:rPr>
          <w:rFonts w:ascii="Times New Roman" w:hAnsi="Times New Roman"/>
          <w:sz w:val="30"/>
          <w:szCs w:val="30"/>
        </w:rPr>
        <w:lastRenderedPageBreak/>
        <w:t xml:space="preserve">При необходимости резкого снижения скорости следует применять прерывистое торможение. Откажитесь от рискованных маневров. </w:t>
      </w:r>
    </w:p>
    <w:p w:rsidR="004053F9" w:rsidRPr="00C150AE" w:rsidRDefault="004053F9" w:rsidP="004053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50AE">
        <w:rPr>
          <w:rFonts w:ascii="Times New Roman" w:hAnsi="Times New Roman"/>
          <w:sz w:val="30"/>
          <w:szCs w:val="30"/>
        </w:rPr>
        <w:t xml:space="preserve">Будьте всегда осмотрительны и осторожны вблизи остановок общественного транспорта. Заблаговременно снижайте скорость при приближении к пешеходным переходам. </w:t>
      </w:r>
    </w:p>
    <w:p w:rsidR="004053F9" w:rsidRDefault="004053F9" w:rsidP="008A5EB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150AE">
        <w:rPr>
          <w:rFonts w:ascii="Times New Roman" w:hAnsi="Times New Roman"/>
          <w:sz w:val="30"/>
          <w:szCs w:val="30"/>
        </w:rPr>
        <w:t xml:space="preserve">Уделяйте максимальное внимание всем дорожным знакам, перестроениям других автомобилей. </w:t>
      </w:r>
      <w:r w:rsidRPr="00C150AE">
        <w:rPr>
          <w:rFonts w:ascii="Times New Roman" w:hAnsi="Times New Roman"/>
          <w:sz w:val="30"/>
          <w:szCs w:val="30"/>
          <w:lang w:eastAsia="ru-RU"/>
        </w:rPr>
        <w:t xml:space="preserve">При любых погодных условиях водители должны помнить о благоразумии и </w:t>
      </w:r>
      <w:r w:rsidR="008A5EB0">
        <w:rPr>
          <w:rFonts w:ascii="Times New Roman" w:hAnsi="Times New Roman"/>
          <w:sz w:val="30"/>
          <w:szCs w:val="30"/>
          <w:lang w:eastAsia="ru-RU"/>
        </w:rPr>
        <w:t>неукоснительном соблюдении ПДД.</w:t>
      </w:r>
    </w:p>
    <w:p w:rsidR="007C65BB" w:rsidRPr="007061B5" w:rsidRDefault="007C65BB" w:rsidP="008A5EB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7C65BB" w:rsidRPr="007061B5" w:rsidRDefault="007C65BB" w:rsidP="007061B5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7061B5">
        <w:rPr>
          <w:rFonts w:ascii="Times New Roman" w:hAnsi="Times New Roman"/>
          <w:sz w:val="30"/>
          <w:szCs w:val="30"/>
        </w:rPr>
        <w:t>Отделение по агитации и пропаганде ГАИ</w:t>
      </w:r>
    </w:p>
    <w:p w:rsidR="007C65BB" w:rsidRPr="007061B5" w:rsidRDefault="007C65BB" w:rsidP="007061B5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7061B5">
        <w:rPr>
          <w:rFonts w:ascii="Times New Roman" w:hAnsi="Times New Roman"/>
          <w:sz w:val="30"/>
          <w:szCs w:val="30"/>
        </w:rPr>
        <w:t>УВД Могилевского облисполкома</w:t>
      </w:r>
    </w:p>
    <w:p w:rsidR="00E50E02" w:rsidRPr="00002378" w:rsidRDefault="00E50E02" w:rsidP="00706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E50E02" w:rsidRPr="00002378" w:rsidSect="0031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FE1" w:rsidRDefault="00FC4FE1" w:rsidP="00674E3F">
      <w:pPr>
        <w:spacing w:after="0" w:line="240" w:lineRule="auto"/>
      </w:pPr>
      <w:r>
        <w:separator/>
      </w:r>
    </w:p>
  </w:endnote>
  <w:endnote w:type="continuationSeparator" w:id="0">
    <w:p w:rsidR="00FC4FE1" w:rsidRDefault="00FC4FE1" w:rsidP="0067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FE1" w:rsidRDefault="00FC4FE1" w:rsidP="00674E3F">
      <w:pPr>
        <w:spacing w:after="0" w:line="240" w:lineRule="auto"/>
      </w:pPr>
      <w:r>
        <w:separator/>
      </w:r>
    </w:p>
  </w:footnote>
  <w:footnote w:type="continuationSeparator" w:id="0">
    <w:p w:rsidR="00FC4FE1" w:rsidRDefault="00FC4FE1" w:rsidP="00674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889"/>
    <w:multiLevelType w:val="multilevel"/>
    <w:tmpl w:val="75CC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B5DDC"/>
    <w:multiLevelType w:val="multilevel"/>
    <w:tmpl w:val="8776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E1863"/>
    <w:multiLevelType w:val="multilevel"/>
    <w:tmpl w:val="7AC8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06460"/>
    <w:multiLevelType w:val="multilevel"/>
    <w:tmpl w:val="E48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56EC5"/>
    <w:multiLevelType w:val="multilevel"/>
    <w:tmpl w:val="7CF4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BF00AB"/>
    <w:multiLevelType w:val="multilevel"/>
    <w:tmpl w:val="7C34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AA3974"/>
    <w:multiLevelType w:val="multilevel"/>
    <w:tmpl w:val="C54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1FA"/>
    <w:rsid w:val="00002378"/>
    <w:rsid w:val="00081FEA"/>
    <w:rsid w:val="000D0571"/>
    <w:rsid w:val="001911C2"/>
    <w:rsid w:val="001B71D6"/>
    <w:rsid w:val="002741D9"/>
    <w:rsid w:val="002A12ED"/>
    <w:rsid w:val="00316FD7"/>
    <w:rsid w:val="004053F9"/>
    <w:rsid w:val="00446DC9"/>
    <w:rsid w:val="004E16CC"/>
    <w:rsid w:val="0065485A"/>
    <w:rsid w:val="00674E3F"/>
    <w:rsid w:val="006A36D6"/>
    <w:rsid w:val="006F335B"/>
    <w:rsid w:val="007061B5"/>
    <w:rsid w:val="007C65BB"/>
    <w:rsid w:val="007E7894"/>
    <w:rsid w:val="008A5EB0"/>
    <w:rsid w:val="008D04BA"/>
    <w:rsid w:val="008F3B9C"/>
    <w:rsid w:val="0090573E"/>
    <w:rsid w:val="00923850"/>
    <w:rsid w:val="00946135"/>
    <w:rsid w:val="009D61FA"/>
    <w:rsid w:val="00B07497"/>
    <w:rsid w:val="00BB787F"/>
    <w:rsid w:val="00CC591D"/>
    <w:rsid w:val="00CF3139"/>
    <w:rsid w:val="00D86290"/>
    <w:rsid w:val="00D86977"/>
    <w:rsid w:val="00E50E02"/>
    <w:rsid w:val="00F9717E"/>
    <w:rsid w:val="00FC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D7"/>
  </w:style>
  <w:style w:type="paragraph" w:styleId="2">
    <w:name w:val="heading 2"/>
    <w:basedOn w:val="a"/>
    <w:next w:val="a"/>
    <w:link w:val="20"/>
    <w:uiPriority w:val="9"/>
    <w:unhideWhenUsed/>
    <w:qFormat/>
    <w:rsid w:val="009D6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61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D61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61F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D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61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9D6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674E3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74E3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74E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D7"/>
  </w:style>
  <w:style w:type="paragraph" w:styleId="2">
    <w:name w:val="heading 2"/>
    <w:basedOn w:val="a"/>
    <w:next w:val="a"/>
    <w:link w:val="20"/>
    <w:uiPriority w:val="9"/>
    <w:unhideWhenUsed/>
    <w:qFormat/>
    <w:rsid w:val="009D6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61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D61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61F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D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61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9D6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674E3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74E3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74E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2950-2AFD-4BC3-B654-4BAEA1A0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Долголев АВ</cp:lastModifiedBy>
  <cp:revision>10</cp:revision>
  <dcterms:created xsi:type="dcterms:W3CDTF">2025-11-20T06:30:00Z</dcterms:created>
  <dcterms:modified xsi:type="dcterms:W3CDTF">2025-11-28T12:29:00Z</dcterms:modified>
</cp:coreProperties>
</file>