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5" w:rsidRDefault="00544325">
      <w:pPr>
        <w:rPr>
          <w:rStyle w:val="a3"/>
          <w:rFonts w:ascii="Times New Roman" w:hAnsi="Times New Roman" w:cs="Times New Roman"/>
          <w:i w:val="0"/>
          <w:color w:val="4C4C4C"/>
          <w:sz w:val="28"/>
          <w:szCs w:val="28"/>
        </w:rPr>
      </w:pPr>
    </w:p>
    <w:p w:rsidR="00544325" w:rsidRDefault="00544325">
      <w:pPr>
        <w:rPr>
          <w:rStyle w:val="a3"/>
          <w:rFonts w:ascii="Times New Roman" w:hAnsi="Times New Roman" w:cs="Times New Roman"/>
          <w:i w:val="0"/>
          <w:color w:val="4C4C4C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4C4C4C"/>
          <w:sz w:val="28"/>
          <w:szCs w:val="28"/>
        </w:rPr>
        <w:t>Электр</w:t>
      </w: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color w:val="4C4C4C"/>
          <w:sz w:val="28"/>
          <w:szCs w:val="28"/>
        </w:rPr>
        <w:t>онное обращение</w:t>
      </w:r>
    </w:p>
    <w:p w:rsidR="00D24842" w:rsidRPr="00544325" w:rsidRDefault="00544325">
      <w:pPr>
        <w:rPr>
          <w:rFonts w:ascii="Times New Roman" w:hAnsi="Times New Roman" w:cs="Times New Roman"/>
          <w:i/>
          <w:sz w:val="28"/>
          <w:szCs w:val="28"/>
        </w:rPr>
      </w:pPr>
      <w:r w:rsidRPr="00544325">
        <w:rPr>
          <w:rStyle w:val="a3"/>
          <w:rFonts w:ascii="Times New Roman" w:hAnsi="Times New Roman" w:cs="Times New Roman"/>
          <w:i w:val="0"/>
          <w:color w:val="4C4C4C"/>
          <w:sz w:val="28"/>
          <w:szCs w:val="28"/>
        </w:rPr>
        <w:t>Электронное обращение подается в управление путем размещения в специальной рубрике на официальном сайте райисполкома в глобальной компьютерной сети Интернет. Электронные обращения, направленные в управление иными способами, не подлежат приему  и регистрации.</w:t>
      </w:r>
    </w:p>
    <w:sectPr w:rsidR="00D24842" w:rsidRPr="00544325" w:rsidSect="00A3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25"/>
    <w:rsid w:val="00544325"/>
    <w:rsid w:val="00615D8B"/>
    <w:rsid w:val="0099024B"/>
    <w:rsid w:val="00A37D22"/>
    <w:rsid w:val="00D2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Пользователь</cp:lastModifiedBy>
  <cp:revision>2</cp:revision>
  <dcterms:created xsi:type="dcterms:W3CDTF">2021-08-30T13:00:00Z</dcterms:created>
  <dcterms:modified xsi:type="dcterms:W3CDTF">2021-08-30T13:00:00Z</dcterms:modified>
</cp:coreProperties>
</file>