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79" w:rsidRPr="00A76379" w:rsidRDefault="005A4E9C" w:rsidP="00A76379">
      <w:pPr>
        <w:jc w:val="both"/>
        <w:rPr>
          <w:b/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 xml:space="preserve">О </w:t>
      </w:r>
      <w:r w:rsidR="00A76379" w:rsidRPr="00A76379">
        <w:rPr>
          <w:b/>
          <w:color w:val="000000"/>
          <w:szCs w:val="30"/>
          <w:shd w:val="clear" w:color="auto" w:fill="FFFFFF"/>
        </w:rPr>
        <w:t>продле</w:t>
      </w:r>
      <w:r>
        <w:rPr>
          <w:b/>
          <w:color w:val="000000"/>
          <w:szCs w:val="30"/>
          <w:shd w:val="clear" w:color="auto" w:fill="FFFFFF"/>
        </w:rPr>
        <w:t>нии</w:t>
      </w:r>
      <w:r w:rsidR="00A76379" w:rsidRPr="00A76379">
        <w:rPr>
          <w:b/>
          <w:color w:val="000000"/>
          <w:szCs w:val="30"/>
          <w:shd w:val="clear" w:color="auto" w:fill="FFFFFF"/>
        </w:rPr>
        <w:t xml:space="preserve"> моратори</w:t>
      </w:r>
      <w:r>
        <w:rPr>
          <w:b/>
          <w:color w:val="000000"/>
          <w:szCs w:val="30"/>
          <w:shd w:val="clear" w:color="auto" w:fill="FFFFFF"/>
        </w:rPr>
        <w:t>я</w:t>
      </w:r>
    </w:p>
    <w:p w:rsidR="0049296B" w:rsidRPr="002D6896" w:rsidRDefault="0049296B" w:rsidP="0049296B">
      <w:pPr>
        <w:jc w:val="both"/>
        <w:rPr>
          <w:color w:val="000000"/>
          <w:szCs w:val="30"/>
          <w:shd w:val="clear" w:color="auto" w:fill="FFFFFF"/>
        </w:rPr>
      </w:pPr>
    </w:p>
    <w:p w:rsidR="002D6896" w:rsidRPr="002D6896" w:rsidRDefault="002D6896" w:rsidP="002D689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color w:val="000000"/>
          <w:sz w:val="30"/>
          <w:szCs w:val="30"/>
        </w:rPr>
      </w:pPr>
      <w:r w:rsidRPr="002D6896">
        <w:rPr>
          <w:color w:val="000000"/>
          <w:sz w:val="30"/>
          <w:szCs w:val="30"/>
        </w:rPr>
        <w:t>В автоматизированной информационной системе контроля кассового оборудования (далее – АИС ККО, СККО) реализованы отчет «Продажи по платежным документам за период в разрезе КО (детализация по датам)» (выручка по данным чеков) и отчет «Продажи по данным Z-отчетов в разрезе КО (детализация по датам)» (отчеты 34 и 35), которые доступны для их формирования субъектами хозяйствования. Вместе с тем, в случае одновременного формирования данных отчетов, в АИС ККО могут возникнуть проблемы по продолжительности их формирования, что доставит определенные неудобства для самих плательщиков. В целях минимизации рисков, связанных с продолжительностью формирования указанных отчетов,</w:t>
      </w:r>
      <w:r w:rsidRPr="002D6896">
        <w:rPr>
          <w:rStyle w:val="apple-converted-space"/>
          <w:color w:val="000000"/>
          <w:sz w:val="30"/>
          <w:szCs w:val="30"/>
        </w:rPr>
        <w:t> </w:t>
      </w:r>
      <w:r w:rsidRPr="002D6896">
        <w:rPr>
          <w:b/>
          <w:bCs/>
          <w:color w:val="000000"/>
          <w:sz w:val="30"/>
          <w:szCs w:val="30"/>
        </w:rPr>
        <w:t>мораторий</w:t>
      </w:r>
      <w:r w:rsidRPr="002D6896">
        <w:rPr>
          <w:rStyle w:val="apple-converted-space"/>
          <w:b/>
          <w:bCs/>
          <w:color w:val="000000"/>
          <w:sz w:val="30"/>
          <w:szCs w:val="30"/>
        </w:rPr>
        <w:t> </w:t>
      </w:r>
      <w:r w:rsidRPr="002D6896">
        <w:rPr>
          <w:color w:val="000000"/>
          <w:sz w:val="30"/>
          <w:szCs w:val="30"/>
        </w:rPr>
        <w:t>по исполнению субъектами хозяйствования пункта 8 Положения № 924/16*</w:t>
      </w:r>
      <w:r w:rsidRPr="002D6896">
        <w:rPr>
          <w:rStyle w:val="apple-converted-space"/>
          <w:color w:val="000000"/>
          <w:sz w:val="30"/>
          <w:szCs w:val="30"/>
        </w:rPr>
        <w:t> </w:t>
      </w:r>
      <w:r w:rsidRPr="002D6896">
        <w:rPr>
          <w:b/>
          <w:bCs/>
          <w:color w:val="000000"/>
          <w:sz w:val="30"/>
          <w:szCs w:val="30"/>
        </w:rPr>
        <w:t>продлевается до 1 июля 2020 г.</w:t>
      </w:r>
    </w:p>
    <w:p w:rsidR="002D6896" w:rsidRPr="002D6896" w:rsidRDefault="002D6896" w:rsidP="002D689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color w:val="000000"/>
          <w:sz w:val="30"/>
          <w:szCs w:val="30"/>
        </w:rPr>
      </w:pPr>
      <w:r w:rsidRPr="002D6896">
        <w:rPr>
          <w:i/>
          <w:iCs/>
          <w:color w:val="000000"/>
          <w:sz w:val="30"/>
          <w:szCs w:val="30"/>
        </w:rPr>
        <w:t>*</w:t>
      </w:r>
      <w:proofErr w:type="spellStart"/>
      <w:r w:rsidRPr="002D6896">
        <w:rPr>
          <w:i/>
          <w:iCs/>
          <w:color w:val="000000"/>
          <w:sz w:val="30"/>
          <w:szCs w:val="30"/>
        </w:rPr>
        <w:t>Справочно</w:t>
      </w:r>
      <w:proofErr w:type="spellEnd"/>
      <w:r w:rsidRPr="002D6896">
        <w:rPr>
          <w:i/>
          <w:iCs/>
          <w:color w:val="000000"/>
          <w:sz w:val="30"/>
          <w:szCs w:val="30"/>
        </w:rPr>
        <w:t>. В соответствии с пунктом 8 Положения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денежных средств в случае осуществления расчетов в безналичной форме посредством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игр, утвержденного постановлением Совета Министров Республики Беларусь и Национального банка Республики Беларусь от 06.07.2011 № 924/16, в случае обнаружения несоответствия информации о сумме денежных средств, отраженных в суточном (сменном) отчете (Z-отчете), с информацией о сумме денежных средств за этот рабочий день (смену), отраженной в СККО, юридические лица и индивидуальные предприниматели не позднее следующего рабочего дня уведомляют об этом РУП ИИЦ. </w:t>
      </w:r>
    </w:p>
    <w:p w:rsidR="002D6896" w:rsidRPr="002D6896" w:rsidRDefault="002D6896" w:rsidP="002D689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color w:val="000000"/>
          <w:sz w:val="30"/>
          <w:szCs w:val="30"/>
        </w:rPr>
      </w:pPr>
      <w:r w:rsidRPr="002D6896">
        <w:rPr>
          <w:color w:val="000000"/>
          <w:sz w:val="30"/>
          <w:szCs w:val="30"/>
        </w:rPr>
        <w:t>Таким образом, субъекты хозяйствования</w:t>
      </w:r>
      <w:r w:rsidRPr="002D6896">
        <w:rPr>
          <w:rStyle w:val="apple-converted-space"/>
          <w:color w:val="000000"/>
          <w:sz w:val="30"/>
          <w:szCs w:val="30"/>
        </w:rPr>
        <w:t> </w:t>
      </w:r>
      <w:r w:rsidRPr="002D6896">
        <w:rPr>
          <w:b/>
          <w:bCs/>
          <w:color w:val="000000"/>
          <w:sz w:val="30"/>
          <w:szCs w:val="30"/>
        </w:rPr>
        <w:t>в период по 30 июня 2020 г.</w:t>
      </w:r>
      <w:r w:rsidRPr="002D6896">
        <w:rPr>
          <w:rStyle w:val="apple-converted-space"/>
          <w:color w:val="000000"/>
          <w:sz w:val="30"/>
          <w:szCs w:val="30"/>
        </w:rPr>
        <w:t> </w:t>
      </w:r>
      <w:r w:rsidRPr="002D6896">
        <w:rPr>
          <w:b/>
          <w:bCs/>
          <w:color w:val="000000"/>
          <w:sz w:val="30"/>
          <w:szCs w:val="30"/>
        </w:rPr>
        <w:t>могут не направлять</w:t>
      </w:r>
      <w:r w:rsidRPr="002D6896">
        <w:rPr>
          <w:rStyle w:val="apple-converted-space"/>
          <w:b/>
          <w:bCs/>
          <w:color w:val="000000"/>
          <w:sz w:val="30"/>
          <w:szCs w:val="30"/>
        </w:rPr>
        <w:t> </w:t>
      </w:r>
      <w:r w:rsidRPr="002D6896">
        <w:rPr>
          <w:color w:val="000000"/>
          <w:sz w:val="30"/>
          <w:szCs w:val="30"/>
        </w:rPr>
        <w:t>в РУП ИИЦ</w:t>
      </w:r>
      <w:r w:rsidRPr="002D6896">
        <w:rPr>
          <w:rStyle w:val="apple-converted-space"/>
          <w:color w:val="000000"/>
          <w:sz w:val="30"/>
          <w:szCs w:val="30"/>
        </w:rPr>
        <w:t> </w:t>
      </w:r>
      <w:r w:rsidRPr="002D6896">
        <w:rPr>
          <w:b/>
          <w:bCs/>
          <w:color w:val="000000"/>
          <w:sz w:val="30"/>
          <w:szCs w:val="30"/>
        </w:rPr>
        <w:t>информацию</w:t>
      </w:r>
      <w:r w:rsidRPr="002D6896">
        <w:rPr>
          <w:color w:val="000000"/>
          <w:sz w:val="30"/>
          <w:szCs w:val="30"/>
        </w:rPr>
        <w:t>, предусмотренную в пункте 8 Положения № 924/16.</w:t>
      </w:r>
    </w:p>
    <w:p w:rsidR="002D6896" w:rsidRPr="002D6896" w:rsidRDefault="002D6896" w:rsidP="002D6896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color w:val="000000"/>
          <w:sz w:val="30"/>
          <w:szCs w:val="30"/>
        </w:rPr>
      </w:pPr>
      <w:r w:rsidRPr="002D6896">
        <w:rPr>
          <w:b/>
          <w:bCs/>
          <w:color w:val="000000"/>
          <w:sz w:val="30"/>
          <w:szCs w:val="30"/>
        </w:rPr>
        <w:t xml:space="preserve">Административная ответственность за </w:t>
      </w:r>
      <w:proofErr w:type="spellStart"/>
      <w:r w:rsidRPr="002D6896">
        <w:rPr>
          <w:b/>
          <w:bCs/>
          <w:color w:val="000000"/>
          <w:sz w:val="30"/>
          <w:szCs w:val="30"/>
        </w:rPr>
        <w:t>ненаправление</w:t>
      </w:r>
      <w:proofErr w:type="spellEnd"/>
      <w:r w:rsidRPr="002D6896">
        <w:rPr>
          <w:b/>
          <w:bCs/>
          <w:color w:val="000000"/>
          <w:sz w:val="30"/>
          <w:szCs w:val="30"/>
        </w:rPr>
        <w:t xml:space="preserve"> такой информации не предусмотрена.</w:t>
      </w:r>
    </w:p>
    <w:p w:rsidR="0049296B" w:rsidRDefault="0049296B" w:rsidP="0049296B">
      <w:pPr>
        <w:jc w:val="right"/>
      </w:pPr>
    </w:p>
    <w:p w:rsidR="0049296B" w:rsidRPr="00B63A71" w:rsidRDefault="0049296B" w:rsidP="00B63A71">
      <w:pPr>
        <w:jc w:val="right"/>
      </w:pPr>
      <w:r w:rsidRPr="00B63A71">
        <w:t>Пресс-центр инспекции МНС</w:t>
      </w:r>
    </w:p>
    <w:p w:rsidR="0049296B" w:rsidRPr="00B63A71" w:rsidRDefault="0049296B" w:rsidP="00B63A71">
      <w:pPr>
        <w:jc w:val="right"/>
      </w:pPr>
      <w:r w:rsidRPr="00B63A71">
        <w:t>Республики Беларусь</w:t>
      </w:r>
    </w:p>
    <w:p w:rsidR="0049296B" w:rsidRPr="00B63A71" w:rsidRDefault="0049296B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49296B" w:rsidRPr="00B63A71" w:rsidSect="002D6896">
      <w:pgSz w:w="11906" w:h="16838"/>
      <w:pgMar w:top="1134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4F"/>
    <w:rsid w:val="00005FF3"/>
    <w:rsid w:val="001A0E42"/>
    <w:rsid w:val="002D6896"/>
    <w:rsid w:val="00325465"/>
    <w:rsid w:val="00373D1A"/>
    <w:rsid w:val="0049296B"/>
    <w:rsid w:val="005A4E9C"/>
    <w:rsid w:val="007140B7"/>
    <w:rsid w:val="008E7033"/>
    <w:rsid w:val="0094746F"/>
    <w:rsid w:val="00970CF6"/>
    <w:rsid w:val="00A46AA9"/>
    <w:rsid w:val="00A74ED0"/>
    <w:rsid w:val="00A76379"/>
    <w:rsid w:val="00CF1B4F"/>
    <w:rsid w:val="00E5716B"/>
    <w:rsid w:val="00FB1262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3FDB-4118-482E-B9F2-9965A8C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3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B4F"/>
  </w:style>
  <w:style w:type="character" w:customStyle="1" w:styleId="10">
    <w:name w:val="Заголовок 1 Знак"/>
    <w:basedOn w:val="a0"/>
    <w:link w:val="1"/>
    <w:uiPriority w:val="9"/>
    <w:rsid w:val="00A7637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465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2020-04-13T13:14:00Z</dcterms:created>
  <dcterms:modified xsi:type="dcterms:W3CDTF">2020-06-10T05:47:00Z</dcterms:modified>
</cp:coreProperties>
</file>