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7"/>
    <w:bookmarkEnd w:id="0"/>
    <w:p w:rsidR="006846A1" w:rsidRPr="006846A1" w:rsidRDefault="006846A1" w:rsidP="006846A1">
      <w:pPr>
        <w:pStyle w:val="titleu"/>
        <w:spacing w:before="0" w:after="0"/>
        <w:ind w:right="5328"/>
        <w:jc w:val="both"/>
        <w:divId w:val="1591503341"/>
        <w:rPr>
          <w:b w:val="0"/>
          <w:sz w:val="30"/>
          <w:szCs w:val="30"/>
        </w:rPr>
      </w:pPr>
      <w:r w:rsidRPr="006846A1">
        <w:rPr>
          <w:b w:val="0"/>
          <w:sz w:val="30"/>
          <w:szCs w:val="30"/>
        </w:rPr>
        <w:fldChar w:fldCharType="begin"/>
      </w:r>
      <w:r w:rsidRPr="006846A1">
        <w:rPr>
          <w:b w:val="0"/>
          <w:sz w:val="30"/>
          <w:szCs w:val="30"/>
        </w:rPr>
        <w:instrText xml:space="preserve"> HYPERLINK "http://cherikov.gov.by/downloads/okno/ap_po_ukazu_200_23.docx" </w:instrText>
      </w:r>
      <w:r w:rsidRPr="006846A1">
        <w:rPr>
          <w:b w:val="0"/>
          <w:sz w:val="30"/>
          <w:szCs w:val="30"/>
        </w:rPr>
        <w:fldChar w:fldCharType="separate"/>
      </w:r>
      <w:r w:rsidRPr="006846A1">
        <w:rPr>
          <w:rStyle w:val="a5"/>
          <w:b w:val="0"/>
          <w:color w:val="000000" w:themeColor="text1"/>
          <w:sz w:val="30"/>
          <w:szCs w:val="30"/>
          <w:u w:val="none"/>
          <w:shd w:val="clear" w:color="auto" w:fill="FFFFFF"/>
        </w:rPr>
        <w:t xml:space="preserve">ПЕРЕЧЕНЬ административных процедур, прием заявлений и выдача решений по которым осуществляется  службой «одно окно» </w:t>
      </w:r>
      <w:proofErr w:type="spellStart"/>
      <w:r w:rsidRPr="006846A1">
        <w:rPr>
          <w:rStyle w:val="a5"/>
          <w:b w:val="0"/>
          <w:color w:val="000000" w:themeColor="text1"/>
          <w:sz w:val="30"/>
          <w:szCs w:val="30"/>
          <w:u w:val="none"/>
          <w:shd w:val="clear" w:color="auto" w:fill="FFFFFF"/>
        </w:rPr>
        <w:t>Чериковского</w:t>
      </w:r>
      <w:proofErr w:type="spellEnd"/>
      <w:r w:rsidRPr="006846A1">
        <w:rPr>
          <w:rStyle w:val="a5"/>
          <w:b w:val="0"/>
          <w:color w:val="000000" w:themeColor="text1"/>
          <w:sz w:val="30"/>
          <w:szCs w:val="30"/>
          <w:u w:val="none"/>
          <w:shd w:val="clear" w:color="auto" w:fill="FFFFFF"/>
        </w:rPr>
        <w:t xml:space="preserve"> райисполкома по заявлениям граждан на основании Указа Президента Республики Беларусь 26.04.2010 № 200</w:t>
      </w:r>
      <w:r w:rsidRPr="006846A1">
        <w:rPr>
          <w:b w:val="0"/>
          <w:sz w:val="30"/>
          <w:szCs w:val="30"/>
        </w:rPr>
        <w:fldChar w:fldCharType="end"/>
      </w:r>
    </w:p>
    <w:p w:rsidR="006846A1" w:rsidRPr="006846A1" w:rsidRDefault="006846A1" w:rsidP="006846A1">
      <w:pPr>
        <w:pStyle w:val="titleu"/>
        <w:spacing w:before="0" w:after="0"/>
        <w:ind w:right="6344"/>
        <w:jc w:val="both"/>
        <w:divId w:val="1591503341"/>
        <w:rPr>
          <w:b w:val="0"/>
          <w:sz w:val="30"/>
          <w:szCs w:val="30"/>
        </w:rPr>
      </w:pPr>
    </w:p>
    <w:p w:rsidR="006846A1" w:rsidRPr="006846A1" w:rsidRDefault="006846A1" w:rsidP="006846A1">
      <w:pPr>
        <w:divId w:val="1591503341"/>
        <w:rPr>
          <w:rFonts w:ascii="Times New Roman" w:hAnsi="Times New Roman" w:cs="Times New Roman"/>
          <w:b/>
          <w:sz w:val="30"/>
          <w:szCs w:val="30"/>
        </w:rPr>
      </w:pPr>
      <w:r w:rsidRPr="006846A1">
        <w:rPr>
          <w:rFonts w:ascii="Times New Roman" w:hAnsi="Times New Roman" w:cs="Times New Roman"/>
          <w:b/>
          <w:sz w:val="30"/>
          <w:szCs w:val="30"/>
        </w:rPr>
        <w:t xml:space="preserve">Служба «одно окно» </w:t>
      </w:r>
      <w:proofErr w:type="spellStart"/>
      <w:r w:rsidRPr="006846A1">
        <w:rPr>
          <w:rFonts w:ascii="Times New Roman" w:hAnsi="Times New Roman" w:cs="Times New Roman"/>
          <w:b/>
          <w:sz w:val="30"/>
          <w:szCs w:val="30"/>
        </w:rPr>
        <w:t>каб</w:t>
      </w:r>
      <w:proofErr w:type="spellEnd"/>
      <w:r w:rsidRPr="006846A1">
        <w:rPr>
          <w:rFonts w:ascii="Times New Roman" w:hAnsi="Times New Roman" w:cs="Times New Roman"/>
          <w:b/>
          <w:sz w:val="30"/>
          <w:szCs w:val="30"/>
        </w:rPr>
        <w:t>. № 2, тел. 7-93-76, тел. 142</w:t>
      </w:r>
    </w:p>
    <w:p w:rsidR="006846A1" w:rsidRPr="006846A1" w:rsidRDefault="006846A1" w:rsidP="006846A1">
      <w:pPr>
        <w:spacing w:line="280" w:lineRule="exact"/>
        <w:divId w:val="1591503341"/>
        <w:rPr>
          <w:rFonts w:ascii="Times New Roman" w:hAnsi="Times New Roman" w:cs="Times New Roman"/>
          <w:b/>
          <w:sz w:val="30"/>
          <w:szCs w:val="30"/>
        </w:rPr>
      </w:pPr>
      <w:r w:rsidRPr="006846A1">
        <w:rPr>
          <w:rFonts w:ascii="Times New Roman" w:hAnsi="Times New Roman" w:cs="Times New Roman"/>
          <w:b/>
          <w:sz w:val="30"/>
          <w:szCs w:val="30"/>
        </w:rPr>
        <w:t xml:space="preserve">ответственные за прием заявления и выдачу решения, и других документов по административным процедурам специалисты службы «одно окно»: </w:t>
      </w:r>
    </w:p>
    <w:p w:rsidR="006846A1" w:rsidRPr="006846A1" w:rsidRDefault="006846A1" w:rsidP="006846A1">
      <w:pPr>
        <w:spacing w:after="0"/>
        <w:divId w:val="1591503341"/>
        <w:rPr>
          <w:rFonts w:ascii="Times New Roman" w:hAnsi="Times New Roman" w:cs="Times New Roman"/>
          <w:sz w:val="30"/>
          <w:szCs w:val="30"/>
        </w:rPr>
      </w:pPr>
      <w:r w:rsidRPr="006846A1">
        <w:rPr>
          <w:rFonts w:ascii="Times New Roman" w:hAnsi="Times New Roman" w:cs="Times New Roman"/>
          <w:sz w:val="30"/>
          <w:szCs w:val="30"/>
        </w:rPr>
        <w:t xml:space="preserve">главный специалист отдела по работе с обращениями граждан и юридических лиц райисполкома </w:t>
      </w:r>
    </w:p>
    <w:p w:rsidR="006846A1" w:rsidRPr="006846A1" w:rsidRDefault="006846A1" w:rsidP="006846A1">
      <w:pPr>
        <w:pStyle w:val="titleu"/>
        <w:spacing w:before="0" w:after="0"/>
        <w:divId w:val="1591503341"/>
        <w:rPr>
          <w:sz w:val="30"/>
          <w:szCs w:val="30"/>
        </w:rPr>
      </w:pPr>
      <w:r w:rsidRPr="006846A1">
        <w:rPr>
          <w:sz w:val="30"/>
          <w:szCs w:val="30"/>
        </w:rPr>
        <w:t xml:space="preserve">Филиппова Ольга Михайловна, </w:t>
      </w:r>
      <w:r w:rsidRPr="006846A1">
        <w:rPr>
          <w:b w:val="0"/>
          <w:bCs w:val="0"/>
          <w:sz w:val="30"/>
          <w:szCs w:val="30"/>
        </w:rPr>
        <w:t xml:space="preserve">специалист по социальной работе учреждения «Чериковский районный центр социального обслуживания населения» </w:t>
      </w:r>
      <w:r w:rsidRPr="006846A1">
        <w:rPr>
          <w:sz w:val="30"/>
          <w:szCs w:val="30"/>
        </w:rPr>
        <w:t>Кулик Татьяна Николаевна</w:t>
      </w: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08"/>
        <w:gridCol w:w="5686"/>
        <w:gridCol w:w="2551"/>
        <w:gridCol w:w="1560"/>
        <w:gridCol w:w="1980"/>
      </w:tblGrid>
      <w:tr w:rsidR="000D7925" w:rsidRPr="00D21482" w:rsidTr="003E0603">
        <w:trPr>
          <w:divId w:val="1591503341"/>
          <w:trHeight w:val="240"/>
        </w:trPr>
        <w:tc>
          <w:tcPr>
            <w:tcW w:w="1044" w:type="pct"/>
            <w:tcMar>
              <w:top w:w="0" w:type="dxa"/>
              <w:left w:w="6" w:type="dxa"/>
              <w:bottom w:w="0" w:type="dxa"/>
              <w:right w:w="6" w:type="dxa"/>
            </w:tcMar>
            <w:vAlign w:val="center"/>
            <w:hideMark/>
          </w:tcPr>
          <w:p w:rsidR="00D21482" w:rsidRPr="00D21482" w:rsidRDefault="00D21482" w:rsidP="007D0115">
            <w:pPr>
              <w:pStyle w:val="table10"/>
              <w:jc w:val="center"/>
              <w:rPr>
                <w:sz w:val="28"/>
                <w:szCs w:val="28"/>
              </w:rPr>
            </w:pPr>
            <w:r w:rsidRPr="00D21482">
              <w:rPr>
                <w:sz w:val="28"/>
                <w:szCs w:val="28"/>
              </w:rPr>
              <w:t>Наименование административной процедуры</w:t>
            </w:r>
          </w:p>
        </w:tc>
        <w:tc>
          <w:tcPr>
            <w:tcW w:w="1910" w:type="pct"/>
            <w:tcMar>
              <w:top w:w="0" w:type="dxa"/>
              <w:left w:w="6" w:type="dxa"/>
              <w:bottom w:w="0" w:type="dxa"/>
              <w:right w:w="6" w:type="dxa"/>
            </w:tcMar>
            <w:vAlign w:val="center"/>
            <w:hideMark/>
          </w:tcPr>
          <w:p w:rsidR="00D21482" w:rsidRPr="00D21482" w:rsidRDefault="00D21482" w:rsidP="007D0115">
            <w:pPr>
              <w:pStyle w:val="table10"/>
              <w:jc w:val="center"/>
              <w:rPr>
                <w:sz w:val="28"/>
                <w:szCs w:val="28"/>
              </w:rPr>
            </w:pPr>
            <w:r w:rsidRPr="00D21482">
              <w:rPr>
                <w:sz w:val="28"/>
                <w:szCs w:val="28"/>
              </w:rPr>
              <w:t>Документы и (или) сведения, представляемые гражданином для осуществления административной процедуры</w:t>
            </w:r>
            <w:hyperlink w:anchor="a250" w:tooltip="+" w:history="1">
              <w:r w:rsidRPr="00D21482">
                <w:rPr>
                  <w:rStyle w:val="a5"/>
                  <w:sz w:val="28"/>
                  <w:szCs w:val="28"/>
                </w:rPr>
                <w:t>*</w:t>
              </w:r>
            </w:hyperlink>
          </w:p>
        </w:tc>
        <w:tc>
          <w:tcPr>
            <w:tcW w:w="857" w:type="pct"/>
            <w:tcMar>
              <w:top w:w="0" w:type="dxa"/>
              <w:left w:w="6" w:type="dxa"/>
              <w:bottom w:w="0" w:type="dxa"/>
              <w:right w:w="6" w:type="dxa"/>
            </w:tcMar>
            <w:vAlign w:val="center"/>
            <w:hideMark/>
          </w:tcPr>
          <w:p w:rsidR="00D21482" w:rsidRPr="00D21482" w:rsidRDefault="00D21482" w:rsidP="007D0115">
            <w:pPr>
              <w:pStyle w:val="table10"/>
              <w:jc w:val="center"/>
              <w:rPr>
                <w:sz w:val="28"/>
                <w:szCs w:val="28"/>
              </w:rPr>
            </w:pPr>
            <w:r w:rsidRPr="00D21482">
              <w:rPr>
                <w:sz w:val="28"/>
                <w:szCs w:val="28"/>
              </w:rPr>
              <w:t xml:space="preserve">Размер платы, взимаемой при </w:t>
            </w:r>
            <w:proofErr w:type="spellStart"/>
            <w:r w:rsidRPr="00D21482">
              <w:rPr>
                <w:sz w:val="28"/>
                <w:szCs w:val="28"/>
              </w:rPr>
              <w:t>осуществле</w:t>
            </w:r>
            <w:proofErr w:type="spellEnd"/>
            <w:r w:rsidR="00586B95">
              <w:rPr>
                <w:sz w:val="28"/>
                <w:szCs w:val="28"/>
              </w:rPr>
              <w:t xml:space="preserve"> </w:t>
            </w:r>
            <w:proofErr w:type="spellStart"/>
            <w:r w:rsidRPr="00D21482">
              <w:rPr>
                <w:sz w:val="28"/>
                <w:szCs w:val="28"/>
              </w:rPr>
              <w:t>нии</w:t>
            </w:r>
            <w:proofErr w:type="spellEnd"/>
            <w:r w:rsidRPr="00D21482">
              <w:rPr>
                <w:sz w:val="28"/>
                <w:szCs w:val="28"/>
              </w:rPr>
              <w:t xml:space="preserve"> </w:t>
            </w:r>
            <w:proofErr w:type="spellStart"/>
            <w:r w:rsidRPr="00D21482">
              <w:rPr>
                <w:sz w:val="28"/>
                <w:szCs w:val="28"/>
              </w:rPr>
              <w:t>админи</w:t>
            </w:r>
            <w:proofErr w:type="spellEnd"/>
            <w:r w:rsidR="00586B95">
              <w:rPr>
                <w:sz w:val="28"/>
                <w:szCs w:val="28"/>
              </w:rPr>
              <w:t xml:space="preserve"> </w:t>
            </w:r>
            <w:proofErr w:type="spellStart"/>
            <w:r w:rsidRPr="00D21482">
              <w:rPr>
                <w:sz w:val="28"/>
                <w:szCs w:val="28"/>
              </w:rPr>
              <w:t>стративной</w:t>
            </w:r>
            <w:proofErr w:type="spellEnd"/>
            <w:r w:rsidRPr="00D21482">
              <w:rPr>
                <w:sz w:val="28"/>
                <w:szCs w:val="28"/>
              </w:rPr>
              <w:t xml:space="preserve"> процедуры</w:t>
            </w:r>
            <w:hyperlink w:anchor="a251" w:tooltip="+" w:history="1">
              <w:r w:rsidRPr="00D21482">
                <w:rPr>
                  <w:rStyle w:val="a5"/>
                  <w:sz w:val="28"/>
                  <w:szCs w:val="28"/>
                </w:rPr>
                <w:t>**</w:t>
              </w:r>
            </w:hyperlink>
          </w:p>
        </w:tc>
        <w:tc>
          <w:tcPr>
            <w:tcW w:w="524" w:type="pct"/>
            <w:tcMar>
              <w:top w:w="0" w:type="dxa"/>
              <w:left w:w="6" w:type="dxa"/>
              <w:bottom w:w="0" w:type="dxa"/>
              <w:right w:w="6" w:type="dxa"/>
            </w:tcMar>
            <w:vAlign w:val="center"/>
            <w:hideMark/>
          </w:tcPr>
          <w:p w:rsidR="00D21482" w:rsidRPr="00D21482" w:rsidRDefault="00D21482" w:rsidP="007D0115">
            <w:pPr>
              <w:pStyle w:val="table10"/>
              <w:jc w:val="center"/>
              <w:rPr>
                <w:sz w:val="28"/>
                <w:szCs w:val="28"/>
              </w:rPr>
            </w:pPr>
            <w:proofErr w:type="spellStart"/>
            <w:r w:rsidRPr="00D21482">
              <w:rPr>
                <w:sz w:val="28"/>
                <w:szCs w:val="28"/>
              </w:rPr>
              <w:t>Максималь</w:t>
            </w:r>
            <w:proofErr w:type="spellEnd"/>
            <w:r w:rsidR="000D7925">
              <w:rPr>
                <w:sz w:val="28"/>
                <w:szCs w:val="28"/>
              </w:rPr>
              <w:t xml:space="preserve"> </w:t>
            </w:r>
            <w:proofErr w:type="spellStart"/>
            <w:r w:rsidRPr="00D21482">
              <w:rPr>
                <w:sz w:val="28"/>
                <w:szCs w:val="28"/>
              </w:rPr>
              <w:t>ный</w:t>
            </w:r>
            <w:proofErr w:type="spellEnd"/>
            <w:r w:rsidRPr="00D21482">
              <w:rPr>
                <w:sz w:val="28"/>
                <w:szCs w:val="28"/>
              </w:rPr>
              <w:t xml:space="preserve"> срок </w:t>
            </w:r>
            <w:proofErr w:type="spellStart"/>
            <w:r w:rsidRPr="00D21482">
              <w:rPr>
                <w:sz w:val="28"/>
                <w:szCs w:val="28"/>
              </w:rPr>
              <w:t>осуществле</w:t>
            </w:r>
            <w:proofErr w:type="spellEnd"/>
            <w:r w:rsidR="003E0603">
              <w:rPr>
                <w:sz w:val="28"/>
                <w:szCs w:val="28"/>
              </w:rPr>
              <w:t xml:space="preserve"> </w:t>
            </w:r>
            <w:proofErr w:type="spellStart"/>
            <w:r w:rsidRPr="00D21482">
              <w:rPr>
                <w:sz w:val="28"/>
                <w:szCs w:val="28"/>
              </w:rPr>
              <w:t>ния</w:t>
            </w:r>
            <w:proofErr w:type="spellEnd"/>
            <w:r w:rsidRPr="00D21482">
              <w:rPr>
                <w:sz w:val="28"/>
                <w:szCs w:val="28"/>
              </w:rPr>
              <w:t xml:space="preserve"> </w:t>
            </w:r>
            <w:proofErr w:type="spellStart"/>
            <w:r w:rsidRPr="00D21482">
              <w:rPr>
                <w:sz w:val="28"/>
                <w:szCs w:val="28"/>
              </w:rPr>
              <w:t>администра</w:t>
            </w:r>
            <w:proofErr w:type="spellEnd"/>
            <w:r w:rsidR="003E0603">
              <w:rPr>
                <w:sz w:val="28"/>
                <w:szCs w:val="28"/>
              </w:rPr>
              <w:t xml:space="preserve"> </w:t>
            </w:r>
            <w:proofErr w:type="spellStart"/>
            <w:r w:rsidRPr="00D21482">
              <w:rPr>
                <w:sz w:val="28"/>
                <w:szCs w:val="28"/>
              </w:rPr>
              <w:t>тивной</w:t>
            </w:r>
            <w:proofErr w:type="spellEnd"/>
            <w:r w:rsidRPr="00D21482">
              <w:rPr>
                <w:sz w:val="28"/>
                <w:szCs w:val="28"/>
              </w:rPr>
              <w:t xml:space="preserve"> процедуры</w:t>
            </w:r>
          </w:p>
        </w:tc>
        <w:tc>
          <w:tcPr>
            <w:tcW w:w="665" w:type="pct"/>
            <w:tcMar>
              <w:top w:w="0" w:type="dxa"/>
              <w:left w:w="6" w:type="dxa"/>
              <w:bottom w:w="0" w:type="dxa"/>
              <w:right w:w="6" w:type="dxa"/>
            </w:tcMar>
            <w:vAlign w:val="center"/>
            <w:hideMark/>
          </w:tcPr>
          <w:p w:rsidR="00D21482" w:rsidRPr="00D21482" w:rsidRDefault="00D21482" w:rsidP="007D0115">
            <w:pPr>
              <w:pStyle w:val="table10"/>
              <w:jc w:val="center"/>
              <w:rPr>
                <w:sz w:val="28"/>
                <w:szCs w:val="28"/>
              </w:rPr>
            </w:pPr>
            <w:r w:rsidRPr="00D21482">
              <w:rPr>
                <w:sz w:val="28"/>
                <w:szCs w:val="28"/>
              </w:rPr>
              <w:t xml:space="preserve">Срок действия справки, другого документа (решения), выдаваемых (принимаемого) при осуществлении </w:t>
            </w:r>
            <w:proofErr w:type="spellStart"/>
            <w:r w:rsidRPr="00D21482">
              <w:rPr>
                <w:sz w:val="28"/>
                <w:szCs w:val="28"/>
              </w:rPr>
              <w:t>административ</w:t>
            </w:r>
            <w:proofErr w:type="spellEnd"/>
            <w:r w:rsidR="00903F2B">
              <w:rPr>
                <w:sz w:val="28"/>
                <w:szCs w:val="28"/>
              </w:rPr>
              <w:t xml:space="preserve"> </w:t>
            </w:r>
            <w:r w:rsidRPr="00D21482">
              <w:rPr>
                <w:sz w:val="28"/>
                <w:szCs w:val="28"/>
              </w:rPr>
              <w:t>ной процедуры</w:t>
            </w:r>
          </w:p>
        </w:tc>
      </w:tr>
      <w:tr w:rsidR="003B19E2" w:rsidRPr="00D21482" w:rsidTr="003E0603">
        <w:trPr>
          <w:divId w:val="1591503341"/>
          <w:trHeight w:val="240"/>
        </w:trPr>
        <w:tc>
          <w:tcPr>
            <w:tcW w:w="5000" w:type="pct"/>
            <w:gridSpan w:val="5"/>
            <w:tcMar>
              <w:top w:w="0" w:type="dxa"/>
              <w:left w:w="6" w:type="dxa"/>
              <w:bottom w:w="0" w:type="dxa"/>
              <w:right w:w="6" w:type="dxa"/>
            </w:tcMar>
            <w:hideMark/>
          </w:tcPr>
          <w:p w:rsidR="003B19E2" w:rsidRPr="00D21482" w:rsidRDefault="003B19E2" w:rsidP="007D0115">
            <w:pPr>
              <w:pStyle w:val="chapter"/>
              <w:spacing w:before="0" w:after="0"/>
              <w:rPr>
                <w:sz w:val="28"/>
                <w:szCs w:val="28"/>
              </w:rPr>
            </w:pPr>
            <w:bookmarkStart w:id="1" w:name="a29"/>
            <w:bookmarkEnd w:id="1"/>
            <w:r w:rsidRPr="00D21482">
              <w:rPr>
                <w:sz w:val="28"/>
                <w:szCs w:val="28"/>
              </w:rPr>
              <w:t>ГЛАВА 1</w:t>
            </w:r>
            <w:r w:rsidRPr="00D21482">
              <w:rPr>
                <w:sz w:val="28"/>
                <w:szCs w:val="28"/>
              </w:rPr>
              <w:br/>
              <w:t>ЖИЛИЩНЫЕ ПРАВООТНОШЕНИЯ</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article"/>
              <w:spacing w:before="0" w:after="0"/>
              <w:ind w:left="0" w:firstLine="0"/>
              <w:rPr>
                <w:sz w:val="28"/>
                <w:szCs w:val="28"/>
              </w:rPr>
            </w:pPr>
            <w:bookmarkStart w:id="2" w:name="a254"/>
            <w:bookmarkEnd w:id="2"/>
            <w:r w:rsidRPr="00D21482">
              <w:rPr>
                <w:b w:val="0"/>
                <w:sz w:val="28"/>
                <w:szCs w:val="28"/>
              </w:rPr>
              <w:t>1.1. Принятие решения:</w:t>
            </w:r>
            <w:hyperlink w:anchor="a252" w:tooltip="+" w:history="1">
              <w:r w:rsidRPr="00D21482">
                <w:rPr>
                  <w:rStyle w:val="a5"/>
                  <w:b w:val="0"/>
                  <w:sz w:val="28"/>
                  <w:szCs w:val="28"/>
                </w:rPr>
                <w:t>***</w:t>
              </w:r>
            </w:hyperlink>
            <w:r w:rsidRPr="00D21482">
              <w:rPr>
                <w:sz w:val="28"/>
                <w:szCs w:val="28"/>
              </w:rPr>
              <w:t> </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 </w:t>
            </w:r>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 </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 </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 </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3" w:name="a1316"/>
            <w:bookmarkEnd w:id="3"/>
            <w:r w:rsidRPr="00D21482">
              <w:rPr>
                <w:sz w:val="28"/>
                <w:szCs w:val="28"/>
              </w:rPr>
              <w:t xml:space="preserve">1.1.2. о разрешении отчуждения одноквартирного жилого дома, квартиры в многоквартирном или </w:t>
            </w:r>
            <w:r w:rsidRPr="00D21482">
              <w:rPr>
                <w:sz w:val="28"/>
                <w:szCs w:val="28"/>
              </w:rPr>
              <w:lastRenderedPageBreak/>
              <w:t xml:space="preserve">блокированном жилом доме (далее в настоящем подпункте, подпунктах </w:t>
            </w:r>
            <w:hyperlink w:anchor="a1317" w:tooltip="+" w:history="1">
              <w:r w:rsidRPr="00D21482">
                <w:rPr>
                  <w:rStyle w:val="a5"/>
                  <w:sz w:val="28"/>
                  <w:szCs w:val="28"/>
                </w:rPr>
                <w:t>1.1.2</w:t>
              </w:r>
              <w:r w:rsidRPr="00D21482">
                <w:rPr>
                  <w:rStyle w:val="a5"/>
                  <w:sz w:val="28"/>
                  <w:szCs w:val="28"/>
                  <w:vertAlign w:val="superscript"/>
                </w:rPr>
                <w:t>2</w:t>
              </w:r>
            </w:hyperlink>
            <w:r w:rsidRPr="00D21482">
              <w:rPr>
                <w:sz w:val="28"/>
                <w:szCs w:val="28"/>
              </w:rPr>
              <w:t xml:space="preserve">, </w:t>
            </w:r>
            <w:hyperlink w:anchor="a1326" w:tooltip="+" w:history="1">
              <w:r w:rsidRPr="00D21482">
                <w:rPr>
                  <w:rStyle w:val="a5"/>
                  <w:sz w:val="28"/>
                  <w:szCs w:val="28"/>
                </w:rPr>
                <w:t>1.1.28</w:t>
              </w:r>
            </w:hyperlink>
            <w:r w:rsidRPr="00D21482">
              <w:rPr>
                <w:sz w:val="28"/>
                <w:szCs w:val="28"/>
              </w:rPr>
              <w:t xml:space="preserve">, </w:t>
            </w:r>
            <w:hyperlink w:anchor="a998" w:tooltip="+" w:history="1">
              <w:r w:rsidRPr="00D21482">
                <w:rPr>
                  <w:rStyle w:val="a5"/>
                  <w:sz w:val="28"/>
                  <w:szCs w:val="28"/>
                </w:rPr>
                <w:t>1.1.31</w:t>
              </w:r>
            </w:hyperlink>
            <w:r w:rsidRPr="00D21482">
              <w:rPr>
                <w:sz w:val="28"/>
                <w:szCs w:val="28"/>
              </w:rPr>
              <w:t xml:space="preserve"> и 1.1.32 настоящего пункта, пунктах </w:t>
            </w:r>
            <w:hyperlink w:anchor="a895" w:tooltip="+" w:history="1">
              <w:r w:rsidRPr="00D21482">
                <w:rPr>
                  <w:rStyle w:val="a5"/>
                  <w:sz w:val="28"/>
                  <w:szCs w:val="28"/>
                </w:rPr>
                <w:t>1.6</w:t>
              </w:r>
            </w:hyperlink>
            <w:r w:rsidRPr="00D21482">
              <w:rPr>
                <w:sz w:val="28"/>
                <w:szCs w:val="28"/>
              </w:rPr>
              <w:t xml:space="preserve"> и 1.6</w:t>
            </w:r>
            <w:r w:rsidRPr="00D21482">
              <w:rPr>
                <w:sz w:val="28"/>
                <w:szCs w:val="28"/>
                <w:vertAlign w:val="superscript"/>
              </w:rPr>
              <w:t>1</w:t>
            </w:r>
            <w:r w:rsidRPr="00D21482">
              <w:rPr>
                <w:sz w:val="28"/>
                <w:szCs w:val="28"/>
              </w:rPr>
              <w:t xml:space="preserve">, </w:t>
            </w:r>
            <w:hyperlink w:anchor="a1349" w:tooltip="+" w:history="1">
              <w:r w:rsidRPr="00D21482">
                <w:rPr>
                  <w:rStyle w:val="a5"/>
                  <w:sz w:val="28"/>
                  <w:szCs w:val="28"/>
                </w:rPr>
                <w:t>подпункте 2.47.1</w:t>
              </w:r>
            </w:hyperlink>
            <w:r w:rsidRPr="00D21482">
              <w:rPr>
                <w:sz w:val="28"/>
                <w:szCs w:val="28"/>
              </w:rPr>
              <w:t xml:space="preserve">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w:t>
            </w:r>
            <w:r w:rsidRPr="00D21482">
              <w:rPr>
                <w:sz w:val="28"/>
                <w:szCs w:val="28"/>
              </w:rPr>
              <w:lastRenderedPageBreak/>
              <w:t xml:space="preserve">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w:t>
            </w:r>
            <w:r w:rsidRPr="00D21482">
              <w:rPr>
                <w:sz w:val="28"/>
                <w:szCs w:val="28"/>
              </w:rPr>
              <w:lastRenderedPageBreak/>
              <w:t>строительстве (реконструкции) или приобретении жилых помещений</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hyperlink r:id="rId5" w:anchor="a2" w:tooltip="+" w:history="1">
              <w:r w:rsidRPr="00D21482">
                <w:rPr>
                  <w:rStyle w:val="a5"/>
                  <w:sz w:val="28"/>
                  <w:szCs w:val="28"/>
                </w:rPr>
                <w:t>паспорта</w:t>
              </w:r>
            </w:hyperlink>
            <w:r w:rsidRPr="00D21482">
              <w:rPr>
                <w:sz w:val="28"/>
                <w:szCs w:val="28"/>
              </w:rPr>
              <w:t xml:space="preserve"> граждан Республики Беларусь (далее – паспорта) или иные документы, удостоверяющие личность всех членов семьи, </w:t>
            </w:r>
            <w:r w:rsidRPr="00D21482">
              <w:rPr>
                <w:sz w:val="28"/>
                <w:szCs w:val="28"/>
              </w:rPr>
              <w:lastRenderedPageBreak/>
              <w:t>совместно проживающих с собственником</w:t>
            </w:r>
            <w:r w:rsidRPr="00D21482">
              <w:rPr>
                <w:sz w:val="28"/>
                <w:szCs w:val="28"/>
              </w:rPr>
              <w:br/>
            </w:r>
            <w:r w:rsidRPr="00D21482">
              <w:rPr>
                <w:sz w:val="28"/>
                <w:szCs w:val="28"/>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D21482">
              <w:rPr>
                <w:sz w:val="28"/>
                <w:szCs w:val="28"/>
              </w:rPr>
              <w:br/>
            </w:r>
            <w:r w:rsidRPr="00D21482">
              <w:rPr>
                <w:sz w:val="28"/>
                <w:szCs w:val="28"/>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D21482">
              <w:rPr>
                <w:sz w:val="28"/>
                <w:szCs w:val="28"/>
              </w:rPr>
              <w:br/>
            </w:r>
            <w:r w:rsidRPr="00D21482">
              <w:rPr>
                <w:sz w:val="28"/>
                <w:szCs w:val="28"/>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w:t>
            </w:r>
            <w:r w:rsidRPr="00D21482">
              <w:rPr>
                <w:sz w:val="28"/>
                <w:szCs w:val="28"/>
              </w:rPr>
              <w:lastRenderedPageBreak/>
              <w:t xml:space="preserve">жилого помещения и иные) </w:t>
            </w:r>
            <w:r w:rsidRPr="00D21482">
              <w:rPr>
                <w:sz w:val="28"/>
                <w:szCs w:val="28"/>
              </w:rPr>
              <w:br/>
            </w:r>
            <w:r w:rsidRPr="00D21482">
              <w:rPr>
                <w:sz w:val="28"/>
                <w:szCs w:val="28"/>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 xml:space="preserve">15 дней со дня подачи заявления, а в случае запроса </w:t>
            </w:r>
            <w:r w:rsidRPr="00D21482">
              <w:rPr>
                <w:sz w:val="28"/>
                <w:szCs w:val="28"/>
              </w:rPr>
              <w:lastRenderedPageBreak/>
              <w:t>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4" w:name="a748"/>
            <w:bookmarkEnd w:id="4"/>
            <w:r w:rsidRPr="00D21482">
              <w:rPr>
                <w:sz w:val="28"/>
                <w:szCs w:val="28"/>
              </w:rPr>
              <w:lastRenderedPageBreak/>
              <w:t>1.1.2</w:t>
            </w:r>
            <w:r w:rsidRPr="00D21482">
              <w:rPr>
                <w:sz w:val="28"/>
                <w:szCs w:val="28"/>
                <w:vertAlign w:val="superscript"/>
              </w:rPr>
              <w:t>1</w:t>
            </w:r>
            <w:r w:rsidRPr="00D21482">
              <w:rPr>
                <w:sz w:val="28"/>
                <w:szCs w:val="28"/>
              </w:rP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w:t>
            </w:r>
            <w:r w:rsidRPr="00D21482">
              <w:rPr>
                <w:sz w:val="28"/>
                <w:szCs w:val="28"/>
              </w:rPr>
              <w:lastRenderedPageBreak/>
              <w:t xml:space="preserve">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w:t>
            </w:r>
            <w:hyperlink r:id="rId6" w:anchor="a113" w:tooltip="+" w:history="1">
              <w:r w:rsidRPr="00D21482">
                <w:rPr>
                  <w:rStyle w:val="a5"/>
                  <w:sz w:val="28"/>
                  <w:szCs w:val="28"/>
                </w:rPr>
                <w:t>Кодексом</w:t>
              </w:r>
            </w:hyperlink>
            <w:r w:rsidRPr="00D21482">
              <w:rPr>
                <w:sz w:val="28"/>
                <w:szCs w:val="28"/>
              </w:rPr>
              <w:t xml:space="preserve"> Республики Беларусь о земле</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hyperlink r:id="rId7"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документ, удостоверяющий право на земельный участок</w:t>
            </w:r>
            <w:r w:rsidRPr="00D21482">
              <w:rPr>
                <w:sz w:val="28"/>
                <w:szCs w:val="28"/>
              </w:rPr>
              <w:br/>
            </w:r>
            <w:r w:rsidRPr="00D21482">
              <w:rPr>
                <w:sz w:val="28"/>
                <w:szCs w:val="28"/>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rsidRPr="00D21482">
              <w:rPr>
                <w:sz w:val="28"/>
                <w:szCs w:val="28"/>
              </w:rPr>
              <w:br/>
            </w:r>
            <w:r w:rsidRPr="00D21482">
              <w:rPr>
                <w:sz w:val="28"/>
                <w:szCs w:val="28"/>
              </w:rPr>
              <w:br/>
              <w:t>документ, подтверждающий полное исполнение обязательств по кредитному договору (в том числе досрочное), если такой кредит привлекался</w:t>
            </w:r>
            <w:r w:rsidRPr="00D21482">
              <w:rPr>
                <w:sz w:val="28"/>
                <w:szCs w:val="28"/>
              </w:rPr>
              <w:br/>
            </w:r>
            <w:r w:rsidRPr="00D21482">
              <w:rPr>
                <w:sz w:val="28"/>
                <w:szCs w:val="28"/>
              </w:rPr>
              <w:b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w:t>
            </w:r>
            <w:r w:rsidRPr="00D21482">
              <w:rPr>
                <w:sz w:val="28"/>
                <w:szCs w:val="28"/>
              </w:rPr>
              <w:lastRenderedPageBreak/>
              <w:t>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D21482">
              <w:rPr>
                <w:sz w:val="28"/>
                <w:szCs w:val="28"/>
              </w:rPr>
              <w:br/>
            </w:r>
            <w:r w:rsidRPr="00D21482">
              <w:rPr>
                <w:sz w:val="28"/>
                <w:szCs w:val="28"/>
              </w:rP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sidRPr="00D21482">
                <w:rPr>
                  <w:rStyle w:val="a5"/>
                  <w:sz w:val="28"/>
                  <w:szCs w:val="28"/>
                </w:rPr>
                <w:t>*****</w:t>
              </w:r>
            </w:hyperlink>
            <w:r w:rsidRPr="00D21482">
              <w:rPr>
                <w:sz w:val="28"/>
                <w:szCs w:val="28"/>
              </w:rPr>
              <w:br/>
            </w:r>
            <w:r w:rsidRPr="00D21482">
              <w:rPr>
                <w:sz w:val="28"/>
                <w:szCs w:val="28"/>
              </w:rP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sidRPr="00D21482">
                <w:rPr>
                  <w:rStyle w:val="a5"/>
                  <w:sz w:val="28"/>
                  <w:szCs w:val="28"/>
                </w:rPr>
                <w:t>*****</w:t>
              </w:r>
            </w:hyperlink>
            <w:r w:rsidRPr="00D21482">
              <w:rPr>
                <w:sz w:val="28"/>
                <w:szCs w:val="28"/>
              </w:rPr>
              <w:br/>
            </w:r>
            <w:r w:rsidRPr="00D21482">
              <w:rPr>
                <w:sz w:val="28"/>
                <w:szCs w:val="28"/>
              </w:rPr>
              <w:br/>
            </w:r>
            <w:r w:rsidRPr="00D21482">
              <w:rPr>
                <w:sz w:val="28"/>
                <w:szCs w:val="28"/>
              </w:rPr>
              <w:lastRenderedPageBreak/>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hyperlink w:anchor="a703" w:tooltip="+" w:history="1">
              <w:r w:rsidRPr="00D21482">
                <w:rPr>
                  <w:rStyle w:val="a5"/>
                  <w:sz w:val="28"/>
                  <w:szCs w:val="28"/>
                </w:rPr>
                <w:t>*****</w:t>
              </w:r>
            </w:hyperlink>
            <w:r w:rsidRPr="00D21482">
              <w:rPr>
                <w:sz w:val="28"/>
                <w:szCs w:val="28"/>
              </w:rPr>
              <w:br/>
            </w:r>
            <w:r w:rsidRPr="00D21482">
              <w:rPr>
                <w:sz w:val="28"/>
                <w:szCs w:val="28"/>
              </w:rP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sidRPr="00D21482">
                <w:rPr>
                  <w:rStyle w:val="a5"/>
                  <w:sz w:val="28"/>
                  <w:szCs w:val="28"/>
                </w:rPr>
                <w:t>*****</w:t>
              </w:r>
            </w:hyperlink>
            <w:r w:rsidRPr="00D21482">
              <w:rPr>
                <w:sz w:val="28"/>
                <w:szCs w:val="28"/>
              </w:rPr>
              <w:br/>
            </w:r>
            <w:r w:rsidRPr="00D21482">
              <w:rPr>
                <w:sz w:val="28"/>
                <w:szCs w:val="28"/>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sidRPr="00D21482">
                <w:rPr>
                  <w:rStyle w:val="a5"/>
                  <w:sz w:val="28"/>
                  <w:szCs w:val="28"/>
                </w:rPr>
                <w:t>*****</w:t>
              </w:r>
            </w:hyperlink>
            <w:r w:rsidRPr="00D21482">
              <w:rPr>
                <w:sz w:val="28"/>
                <w:szCs w:val="28"/>
              </w:rPr>
              <w:br/>
            </w:r>
            <w:r w:rsidRPr="00D21482">
              <w:rPr>
                <w:sz w:val="28"/>
                <w:szCs w:val="28"/>
              </w:rPr>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w:t>
            </w:r>
            <w:r w:rsidRPr="00D21482">
              <w:rPr>
                <w:sz w:val="28"/>
                <w:szCs w:val="28"/>
              </w:rPr>
              <w:lastRenderedPageBreak/>
              <w:t>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sidRPr="00D21482">
                <w:rPr>
                  <w:rStyle w:val="a5"/>
                  <w:sz w:val="28"/>
                  <w:szCs w:val="28"/>
                </w:rPr>
                <w:t>*****</w:t>
              </w:r>
            </w:hyperlink>
            <w:r w:rsidRPr="00D21482">
              <w:rPr>
                <w:sz w:val="28"/>
                <w:szCs w:val="28"/>
              </w:rPr>
              <w:br/>
            </w:r>
            <w:r w:rsidRPr="00D21482">
              <w:rPr>
                <w:sz w:val="28"/>
                <w:szCs w:val="28"/>
              </w:rP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sidRPr="00D21482">
                <w:rPr>
                  <w:rStyle w:val="a5"/>
                  <w:sz w:val="28"/>
                  <w:szCs w:val="28"/>
                </w:rPr>
                <w:t>*****</w:t>
              </w:r>
            </w:hyperlink>
            <w:r w:rsidRPr="00D21482">
              <w:rPr>
                <w:sz w:val="28"/>
                <w:szCs w:val="28"/>
              </w:rPr>
              <w:br/>
            </w:r>
            <w:r w:rsidRPr="00D21482">
              <w:rPr>
                <w:sz w:val="28"/>
                <w:szCs w:val="28"/>
              </w:rP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sidRPr="00D21482">
                <w:rPr>
                  <w:rStyle w:val="a5"/>
                  <w:sz w:val="28"/>
                  <w:szCs w:val="28"/>
                </w:rPr>
                <w:t>*****</w:t>
              </w:r>
            </w:hyperlink>
            <w:r w:rsidRPr="00D21482">
              <w:rPr>
                <w:sz w:val="28"/>
                <w:szCs w:val="28"/>
              </w:rPr>
              <w:br/>
            </w:r>
            <w:r w:rsidRPr="00D21482">
              <w:rPr>
                <w:sz w:val="28"/>
                <w:szCs w:val="28"/>
              </w:rPr>
              <w:b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w:t>
            </w:r>
            <w:r w:rsidRPr="00D21482">
              <w:rPr>
                <w:sz w:val="28"/>
                <w:szCs w:val="28"/>
              </w:rPr>
              <w:lastRenderedPageBreak/>
              <w:t>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sidRPr="00D21482">
                <w:rPr>
                  <w:rStyle w:val="a5"/>
                  <w:sz w:val="28"/>
                  <w:szCs w:val="28"/>
                </w:rPr>
                <w:t>*****</w:t>
              </w:r>
            </w:hyperlink>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5" w:name="a1317"/>
            <w:bookmarkEnd w:id="5"/>
            <w:r w:rsidRPr="00D21482">
              <w:rPr>
                <w:sz w:val="28"/>
                <w:szCs w:val="28"/>
              </w:rPr>
              <w:lastRenderedPageBreak/>
              <w:t>1.1.2</w:t>
            </w:r>
            <w:r w:rsidRPr="00D21482">
              <w:rPr>
                <w:sz w:val="28"/>
                <w:szCs w:val="28"/>
                <w:vertAlign w:val="superscript"/>
              </w:rPr>
              <w:t>2</w:t>
            </w:r>
            <w:r w:rsidRPr="00D21482">
              <w:rPr>
                <w:sz w:val="28"/>
                <w:szCs w:val="28"/>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8" w:anchor="a2" w:tooltip="+" w:history="1">
              <w:r w:rsidRPr="00D21482">
                <w:rPr>
                  <w:rStyle w:val="a5"/>
                  <w:sz w:val="28"/>
                  <w:szCs w:val="28"/>
                </w:rPr>
                <w:t>паспорта</w:t>
              </w:r>
            </w:hyperlink>
            <w:r w:rsidRPr="00D21482">
              <w:rPr>
                <w:sz w:val="28"/>
                <w:szCs w:val="28"/>
              </w:rP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9" w:anchor="a7" w:tooltip="+" w:history="1">
              <w:r w:rsidRPr="00D21482">
                <w:rPr>
                  <w:rStyle w:val="a5"/>
                  <w:sz w:val="28"/>
                  <w:szCs w:val="28"/>
                </w:rPr>
                <w:t>свидетельство</w:t>
              </w:r>
            </w:hyperlink>
            <w:r w:rsidRPr="00D21482">
              <w:rPr>
                <w:sz w:val="28"/>
                <w:szCs w:val="28"/>
              </w:rPr>
              <w:t xml:space="preserve"> о рождении)</w:t>
            </w:r>
            <w:r w:rsidRPr="00D21482">
              <w:rPr>
                <w:sz w:val="28"/>
                <w:szCs w:val="28"/>
              </w:rPr>
              <w:br/>
            </w:r>
            <w:r w:rsidRPr="00D21482">
              <w:rPr>
                <w:sz w:val="28"/>
                <w:szCs w:val="28"/>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D21482">
              <w:rPr>
                <w:sz w:val="28"/>
                <w:szCs w:val="28"/>
              </w:rPr>
              <w:br/>
            </w:r>
            <w:r w:rsidRPr="00D21482">
              <w:rPr>
                <w:sz w:val="28"/>
                <w:szCs w:val="28"/>
              </w:rPr>
              <w:br/>
              <w:t>документ, подтверждающий право собственности на жилое помещение, долю (доли) в праве собственности на него</w:t>
            </w:r>
            <w:r w:rsidRPr="00D21482">
              <w:rPr>
                <w:sz w:val="28"/>
                <w:szCs w:val="28"/>
              </w:rPr>
              <w:br/>
            </w:r>
            <w:r w:rsidRPr="00D21482">
              <w:rPr>
                <w:sz w:val="28"/>
                <w:szCs w:val="28"/>
              </w:rPr>
              <w:br/>
              <w:t xml:space="preserve">документы, подтверждающие основания для отчуждения жилого помещения, доли </w:t>
            </w:r>
            <w:r w:rsidRPr="00D21482">
              <w:rPr>
                <w:sz w:val="28"/>
                <w:szCs w:val="28"/>
              </w:rPr>
              <w:lastRenderedPageBreak/>
              <w:t>(долей)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единовременно</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6" w:name="a1644"/>
            <w:bookmarkEnd w:id="6"/>
            <w:r w:rsidRPr="00D21482">
              <w:rPr>
                <w:sz w:val="28"/>
                <w:szCs w:val="28"/>
              </w:rPr>
              <w:lastRenderedPageBreak/>
              <w:t>1.1.2</w:t>
            </w:r>
            <w:r w:rsidRPr="00D21482">
              <w:rPr>
                <w:sz w:val="28"/>
                <w:szCs w:val="28"/>
                <w:vertAlign w:val="superscript"/>
              </w:rPr>
              <w:t>3</w:t>
            </w:r>
            <w:r w:rsidRPr="00D21482">
              <w:rPr>
                <w:sz w:val="28"/>
                <w:szCs w:val="28"/>
              </w:rPr>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w:t>
            </w:r>
            <w:r w:rsidRPr="00D21482">
              <w:rPr>
                <w:sz w:val="28"/>
                <w:szCs w:val="28"/>
              </w:rPr>
              <w:lastRenderedPageBreak/>
              <w:t>(до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w:t>
            </w:r>
            <w:hyperlink w:anchor="a748" w:tooltip="+" w:history="1">
              <w:r w:rsidRPr="00D21482">
                <w:rPr>
                  <w:rStyle w:val="a5"/>
                  <w:sz w:val="28"/>
                  <w:szCs w:val="28"/>
                </w:rPr>
                <w:t>подпункте 1.1.2</w:t>
              </w:r>
              <w:r w:rsidRPr="00D21482">
                <w:rPr>
                  <w:rStyle w:val="a5"/>
                  <w:sz w:val="28"/>
                  <w:szCs w:val="28"/>
                  <w:vertAlign w:val="superscript"/>
                </w:rPr>
                <w:t>1</w:t>
              </w:r>
            </w:hyperlink>
            <w:r w:rsidRPr="00D21482">
              <w:rPr>
                <w:sz w:val="28"/>
                <w:szCs w:val="28"/>
              </w:rP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w:t>
            </w:r>
            <w:r w:rsidRPr="00D21482">
              <w:rPr>
                <w:sz w:val="28"/>
                <w:szCs w:val="28"/>
              </w:rPr>
              <w:lastRenderedPageBreak/>
              <w:t xml:space="preserve">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10" w:anchor="a113" w:tooltip="+" w:history="1">
              <w:r w:rsidRPr="00D21482">
                <w:rPr>
                  <w:rStyle w:val="a5"/>
                  <w:sz w:val="28"/>
                  <w:szCs w:val="28"/>
                </w:rPr>
                <w:t>Кодексом</w:t>
              </w:r>
            </w:hyperlink>
            <w:r w:rsidRPr="00D21482">
              <w:rPr>
                <w:sz w:val="28"/>
                <w:szCs w:val="28"/>
              </w:rPr>
              <w:t xml:space="preserve"> Республики Беларусь о земле</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hyperlink r:id="rId11"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документ, удостоверяющий право на земельный участок</w:t>
            </w:r>
            <w:r w:rsidRPr="00D21482">
              <w:rPr>
                <w:sz w:val="28"/>
                <w:szCs w:val="28"/>
              </w:rPr>
              <w:br/>
            </w:r>
            <w:r w:rsidRPr="00D21482">
              <w:rPr>
                <w:sz w:val="28"/>
                <w:szCs w:val="28"/>
              </w:rP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rsidRPr="00D21482">
              <w:rPr>
                <w:sz w:val="28"/>
                <w:szCs w:val="28"/>
              </w:rPr>
              <w:br/>
            </w:r>
            <w:r w:rsidRPr="00D21482">
              <w:rPr>
                <w:sz w:val="28"/>
                <w:szCs w:val="28"/>
              </w:rPr>
              <w:b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w:t>
            </w:r>
            <w:r w:rsidRPr="00D21482">
              <w:rPr>
                <w:sz w:val="28"/>
                <w:szCs w:val="28"/>
              </w:rPr>
              <w:lastRenderedPageBreak/>
              <w:t>областными, Минским городским исполнительными комитетами</w:t>
            </w:r>
            <w:hyperlink w:anchor="a703" w:tooltip="+" w:history="1">
              <w:r w:rsidRPr="00D21482">
                <w:rPr>
                  <w:rStyle w:val="a5"/>
                  <w:sz w:val="28"/>
                  <w:szCs w:val="28"/>
                </w:rPr>
                <w:t>*****</w:t>
              </w:r>
            </w:hyperlink>
            <w:r w:rsidRPr="00D21482">
              <w:rPr>
                <w:sz w:val="28"/>
                <w:szCs w:val="28"/>
              </w:rPr>
              <w:br/>
            </w:r>
            <w:r w:rsidRPr="00D21482">
              <w:rPr>
                <w:sz w:val="28"/>
                <w:szCs w:val="28"/>
              </w:rP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sidRPr="00D21482">
                <w:rPr>
                  <w:rStyle w:val="a5"/>
                  <w:sz w:val="28"/>
                  <w:szCs w:val="28"/>
                </w:rPr>
                <w:t>*****</w:t>
              </w:r>
            </w:hyperlink>
            <w:r w:rsidRPr="00D21482">
              <w:rPr>
                <w:sz w:val="28"/>
                <w:szCs w:val="28"/>
              </w:rPr>
              <w:br/>
            </w:r>
            <w:r w:rsidRPr="00D21482">
              <w:rPr>
                <w:sz w:val="28"/>
                <w:szCs w:val="28"/>
              </w:rP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703" w:tooltip="+" w:history="1">
              <w:r w:rsidRPr="00D21482">
                <w:rPr>
                  <w:rStyle w:val="a5"/>
                  <w:sz w:val="28"/>
                  <w:szCs w:val="28"/>
                </w:rPr>
                <w:t>*****</w:t>
              </w:r>
            </w:hyperlink>
            <w:r w:rsidRPr="00D21482">
              <w:rPr>
                <w:sz w:val="28"/>
                <w:szCs w:val="28"/>
              </w:rPr>
              <w:br/>
            </w:r>
            <w:r w:rsidRPr="00D21482">
              <w:rPr>
                <w:sz w:val="28"/>
                <w:szCs w:val="28"/>
              </w:rP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sidRPr="00D21482">
                <w:rPr>
                  <w:rStyle w:val="a5"/>
                  <w:sz w:val="28"/>
                  <w:szCs w:val="28"/>
                </w:rPr>
                <w:t>*****</w:t>
              </w:r>
            </w:hyperlink>
            <w:r w:rsidRPr="00D21482">
              <w:rPr>
                <w:sz w:val="28"/>
                <w:szCs w:val="28"/>
              </w:rPr>
              <w:br/>
            </w:r>
            <w:r w:rsidRPr="00D21482">
              <w:rPr>
                <w:sz w:val="28"/>
                <w:szCs w:val="28"/>
              </w:rPr>
              <w:br/>
              <w:t xml:space="preserve">документ, подтверждающий внесение платы за право аренды сроком на 99 лет по рыночной </w:t>
            </w:r>
            <w:r w:rsidRPr="00D21482">
              <w:rPr>
                <w:sz w:val="28"/>
                <w:szCs w:val="28"/>
              </w:rPr>
              <w:lastRenderedPageBreak/>
              <w:t>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sidRPr="00D21482">
                <w:rPr>
                  <w:rStyle w:val="a5"/>
                  <w:sz w:val="28"/>
                  <w:szCs w:val="28"/>
                </w:rPr>
                <w:t>*****</w:t>
              </w:r>
            </w:hyperlink>
            <w:r w:rsidRPr="00D21482">
              <w:rPr>
                <w:sz w:val="28"/>
                <w:szCs w:val="28"/>
              </w:rPr>
              <w:br/>
            </w:r>
            <w:r w:rsidRPr="00D21482">
              <w:rPr>
                <w:sz w:val="28"/>
                <w:szCs w:val="28"/>
              </w:rP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sidRPr="00D21482">
                <w:rPr>
                  <w:rStyle w:val="a5"/>
                  <w:sz w:val="28"/>
                  <w:szCs w:val="28"/>
                </w:rPr>
                <w:t>*****</w:t>
              </w:r>
            </w:hyperlink>
            <w:r w:rsidRPr="00D21482">
              <w:rPr>
                <w:sz w:val="28"/>
                <w:szCs w:val="28"/>
              </w:rPr>
              <w:br/>
            </w:r>
            <w:r w:rsidRPr="00D21482">
              <w:rPr>
                <w:sz w:val="28"/>
                <w:szCs w:val="28"/>
              </w:rP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sidRPr="00D21482">
                <w:rPr>
                  <w:rStyle w:val="a5"/>
                  <w:sz w:val="28"/>
                  <w:szCs w:val="28"/>
                </w:rPr>
                <w:t>*****</w:t>
              </w:r>
            </w:hyperlink>
            <w:r w:rsidRPr="00D21482">
              <w:rPr>
                <w:sz w:val="28"/>
                <w:szCs w:val="28"/>
              </w:rPr>
              <w:br/>
            </w:r>
            <w:r w:rsidRPr="00D21482">
              <w:rPr>
                <w:sz w:val="28"/>
                <w:szCs w:val="28"/>
              </w:rPr>
              <w:br/>
            </w:r>
            <w:r w:rsidRPr="00D21482">
              <w:rPr>
                <w:sz w:val="28"/>
                <w:szCs w:val="28"/>
              </w:rPr>
              <w:lastRenderedPageBreak/>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sidRPr="00D21482">
                <w:rPr>
                  <w:rStyle w:val="a5"/>
                  <w:sz w:val="28"/>
                  <w:szCs w:val="28"/>
                </w:rPr>
                <w:t>*****</w:t>
              </w:r>
            </w:hyperlink>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7" w:name="a1675"/>
            <w:bookmarkEnd w:id="7"/>
            <w:r w:rsidRPr="00D21482">
              <w:rPr>
                <w:sz w:val="28"/>
                <w:szCs w:val="28"/>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w:t>
            </w:r>
            <w:r w:rsidRPr="00D21482">
              <w:rPr>
                <w:sz w:val="28"/>
                <w:szCs w:val="28"/>
              </w:rPr>
              <w:lastRenderedPageBreak/>
              <w:t xml:space="preserve">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rsidRPr="00D21482">
              <w:rPr>
                <w:sz w:val="28"/>
                <w:szCs w:val="28"/>
              </w:rPr>
              <w:t>интернатные</w:t>
            </w:r>
            <w:proofErr w:type="spellEnd"/>
            <w:r w:rsidRPr="00D21482">
              <w:rPr>
                <w:sz w:val="28"/>
                <w:szCs w:val="28"/>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технический паспорт и документ, подтверждающий право собственности на отчуждаемое жилое помещение</w:t>
            </w:r>
            <w:r w:rsidRPr="00D21482">
              <w:rPr>
                <w:sz w:val="28"/>
                <w:szCs w:val="28"/>
              </w:rPr>
              <w:br/>
            </w:r>
            <w:r w:rsidRPr="00D21482">
              <w:rPr>
                <w:sz w:val="28"/>
                <w:szCs w:val="28"/>
              </w:rP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sidRPr="00D21482">
              <w:rPr>
                <w:sz w:val="28"/>
                <w:szCs w:val="28"/>
              </w:rPr>
              <w:br/>
            </w:r>
            <w:r w:rsidRPr="00D21482">
              <w:rPr>
                <w:sz w:val="28"/>
                <w:szCs w:val="28"/>
              </w:rP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w:t>
            </w:r>
            <w:r w:rsidRPr="00D21482">
              <w:rPr>
                <w:sz w:val="28"/>
                <w:szCs w:val="28"/>
              </w:rPr>
              <w:lastRenderedPageBreak/>
              <w:t>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sidRPr="00D21482">
              <w:rPr>
                <w:sz w:val="28"/>
                <w:szCs w:val="28"/>
              </w:rPr>
              <w:br/>
            </w:r>
            <w:r w:rsidRPr="00D21482">
              <w:rPr>
                <w:sz w:val="28"/>
                <w:szCs w:val="28"/>
              </w:rP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sidRPr="00D21482">
              <w:rPr>
                <w:sz w:val="28"/>
                <w:szCs w:val="28"/>
              </w:rPr>
              <w:br/>
            </w:r>
            <w:r w:rsidRPr="00D21482">
              <w:rPr>
                <w:sz w:val="28"/>
                <w:szCs w:val="28"/>
              </w:rP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w:t>
            </w:r>
            <w:r w:rsidRPr="00D21482">
              <w:rPr>
                <w:sz w:val="28"/>
                <w:szCs w:val="28"/>
              </w:rPr>
              <w:lastRenderedPageBreak/>
              <w:t>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D21482">
              <w:rPr>
                <w:sz w:val="28"/>
                <w:szCs w:val="28"/>
              </w:rPr>
              <w:br/>
            </w:r>
            <w:r w:rsidRPr="00D21482">
              <w:rPr>
                <w:sz w:val="28"/>
                <w:szCs w:val="28"/>
              </w:rPr>
              <w:br/>
              <w:t>паспорт с отметкой об оформлении выезда для постоянного проживания за пределами 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r w:rsidRPr="00D21482">
              <w:rPr>
                <w:sz w:val="28"/>
                <w:szCs w:val="28"/>
              </w:rPr>
              <w:br/>
            </w:r>
            <w:r w:rsidRPr="00D21482">
              <w:rPr>
                <w:sz w:val="28"/>
                <w:szCs w:val="28"/>
              </w:rPr>
              <w:br/>
              <w:t xml:space="preserve">документ, подтверждающий факт признания гражданина находящимся в социально опасном положении или нуждающимся в </w:t>
            </w:r>
            <w:r w:rsidRPr="00D21482">
              <w:rPr>
                <w:sz w:val="28"/>
                <w:szCs w:val="28"/>
              </w:rPr>
              <w:lastRenderedPageBreak/>
              <w:t>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6 месяцев</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8" w:name="a602"/>
            <w:bookmarkEnd w:id="8"/>
            <w:r w:rsidRPr="00D21482">
              <w:rPr>
                <w:sz w:val="28"/>
                <w:szCs w:val="28"/>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технический паспорт и документ, подтверждающий право собственности на жилое помещение, являющееся предметом залога</w:t>
            </w:r>
            <w:r w:rsidRPr="00D21482">
              <w:rPr>
                <w:sz w:val="28"/>
                <w:szCs w:val="28"/>
              </w:rPr>
              <w:br/>
            </w:r>
            <w:r w:rsidRPr="00D21482">
              <w:rPr>
                <w:sz w:val="28"/>
                <w:szCs w:val="28"/>
              </w:rPr>
              <w:br/>
            </w:r>
            <w:hyperlink r:id="rId12" w:anchor="a7" w:tooltip="+" w:history="1">
              <w:r w:rsidRPr="00D21482">
                <w:rPr>
                  <w:rStyle w:val="a5"/>
                  <w:sz w:val="28"/>
                  <w:szCs w:val="28"/>
                </w:rPr>
                <w:t>свидетельства</w:t>
              </w:r>
            </w:hyperlink>
            <w:r w:rsidRPr="00D21482">
              <w:rPr>
                <w:sz w:val="28"/>
                <w:szCs w:val="28"/>
              </w:rPr>
              <w:t xml:space="preserve"> о рождении несовершеннолетних детей</w:t>
            </w:r>
            <w:r w:rsidRPr="00D21482">
              <w:rPr>
                <w:sz w:val="28"/>
                <w:szCs w:val="28"/>
              </w:rPr>
              <w:br/>
            </w:r>
            <w:r w:rsidRPr="00D21482">
              <w:rPr>
                <w:sz w:val="28"/>
                <w:szCs w:val="28"/>
              </w:rPr>
              <w:br/>
              <w:t>кредитный договор – в случае обеспечения залогом кредитного договора</w:t>
            </w:r>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 xml:space="preserve">1 месяц со дня подачи заявления </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6 месяцев</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9" w:name="a1319"/>
            <w:bookmarkEnd w:id="9"/>
            <w:r w:rsidRPr="00D21482">
              <w:rPr>
                <w:sz w:val="28"/>
                <w:szCs w:val="28"/>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w:t>
            </w:r>
            <w:r w:rsidRPr="00D21482">
              <w:rPr>
                <w:sz w:val="28"/>
                <w:szCs w:val="28"/>
              </w:rPr>
              <w:lastRenderedPageBreak/>
              <w:t>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hyperlink r:id="rId13" w:anchor="a23" w:tooltip="+" w:history="1">
              <w:r w:rsidRPr="00D21482">
                <w:rPr>
                  <w:rStyle w:val="a5"/>
                  <w:sz w:val="28"/>
                  <w:szCs w:val="28"/>
                </w:rPr>
                <w:t>заявление</w:t>
              </w:r>
            </w:hyperlink>
            <w:r w:rsidRPr="00D21482">
              <w:rPr>
                <w:sz w:val="28"/>
                <w:szCs w:val="28"/>
              </w:rPr>
              <w:br/>
            </w:r>
            <w:r w:rsidRPr="00D21482">
              <w:rPr>
                <w:sz w:val="28"/>
                <w:szCs w:val="28"/>
              </w:rPr>
              <w:br/>
            </w:r>
            <w:hyperlink r:id="rId14" w:anchor="a2" w:tooltip="+" w:history="1">
              <w:r w:rsidRPr="00D21482">
                <w:rPr>
                  <w:rStyle w:val="a5"/>
                  <w:sz w:val="28"/>
                  <w:szCs w:val="28"/>
                </w:rPr>
                <w:t>паспорта</w:t>
              </w:r>
            </w:hyperlink>
            <w:r w:rsidRPr="00D21482">
              <w:rPr>
                <w:sz w:val="28"/>
                <w:szCs w:val="28"/>
              </w:rPr>
              <w:t xml:space="preserve"> или иные документы, удостоверяющие личность всех совершеннолетних граждан, </w:t>
            </w:r>
            <w:hyperlink r:id="rId15" w:anchor="a7" w:tooltip="+" w:history="1">
              <w:r w:rsidRPr="00D21482">
                <w:rPr>
                  <w:rStyle w:val="a5"/>
                  <w:sz w:val="28"/>
                  <w:szCs w:val="28"/>
                </w:rPr>
                <w:t>свидетельства</w:t>
              </w:r>
            </w:hyperlink>
            <w:r w:rsidRPr="00D21482">
              <w:rPr>
                <w:sz w:val="28"/>
                <w:szCs w:val="28"/>
              </w:rP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w:t>
            </w:r>
            <w:r w:rsidRPr="00D21482">
              <w:rPr>
                <w:sz w:val="28"/>
                <w:szCs w:val="28"/>
              </w:rPr>
              <w:lastRenderedPageBreak/>
              <w:t>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D21482">
              <w:rPr>
                <w:sz w:val="28"/>
                <w:szCs w:val="28"/>
              </w:rPr>
              <w:br/>
            </w:r>
            <w:r w:rsidRPr="00D21482">
              <w:rPr>
                <w:sz w:val="28"/>
                <w:szCs w:val="28"/>
              </w:rPr>
              <w:br/>
            </w:r>
            <w:hyperlink r:id="rId16" w:anchor="a2" w:tooltip="+" w:history="1">
              <w:r w:rsidRPr="00D21482">
                <w:rPr>
                  <w:rStyle w:val="a5"/>
                  <w:sz w:val="28"/>
                  <w:szCs w:val="28"/>
                </w:rPr>
                <w:t>паспорта</w:t>
              </w:r>
            </w:hyperlink>
            <w:r w:rsidRPr="00D21482">
              <w:rPr>
                <w:sz w:val="28"/>
                <w:szCs w:val="28"/>
              </w:rP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D21482">
              <w:rPr>
                <w:sz w:val="28"/>
                <w:szCs w:val="28"/>
              </w:rPr>
              <w:br/>
            </w:r>
            <w:r w:rsidRPr="00D21482">
              <w:rPr>
                <w:sz w:val="28"/>
                <w:szCs w:val="28"/>
              </w:rPr>
              <w:br/>
              <w:t>документы, подтверждающие право на внеочередное или первоочередное предоставление жилого помещения, – в случае наличия такого права</w:t>
            </w:r>
            <w:r w:rsidRPr="00D21482">
              <w:rPr>
                <w:sz w:val="28"/>
                <w:szCs w:val="28"/>
              </w:rPr>
              <w:br/>
            </w:r>
            <w:r w:rsidRPr="00D21482">
              <w:rPr>
                <w:sz w:val="28"/>
                <w:szCs w:val="28"/>
              </w:rPr>
              <w:br/>
            </w:r>
            <w:hyperlink r:id="rId17" w:anchor="a2" w:tooltip="+" w:history="1">
              <w:r w:rsidRPr="00D21482">
                <w:rPr>
                  <w:rStyle w:val="a5"/>
                  <w:sz w:val="28"/>
                  <w:szCs w:val="28"/>
                </w:rPr>
                <w:t>сведения</w:t>
              </w:r>
            </w:hyperlink>
            <w:r w:rsidRPr="00D21482">
              <w:rPr>
                <w:sz w:val="28"/>
                <w:szCs w:val="28"/>
              </w:rP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D21482">
              <w:rPr>
                <w:sz w:val="28"/>
                <w:szCs w:val="28"/>
              </w:rPr>
              <w:br/>
            </w:r>
            <w:r w:rsidRPr="00D21482">
              <w:rPr>
                <w:sz w:val="28"/>
                <w:szCs w:val="28"/>
              </w:rPr>
              <w:br/>
              <w:t>заключение врачебно-консультационной комиссии о наличии у гражданина заболеваний, указанных в </w:t>
            </w:r>
            <w:hyperlink r:id="rId18" w:anchor="a9" w:tooltip="+" w:history="1">
              <w:r w:rsidRPr="00D21482">
                <w:rPr>
                  <w:rStyle w:val="a5"/>
                  <w:sz w:val="28"/>
                  <w:szCs w:val="28"/>
                </w:rPr>
                <w:t>перечне</w:t>
              </w:r>
            </w:hyperlink>
            <w:r w:rsidRPr="00D21482">
              <w:rPr>
                <w:sz w:val="28"/>
                <w:szCs w:val="28"/>
              </w:rPr>
              <w:t xml:space="preserve">, </w:t>
            </w:r>
            <w:r w:rsidRPr="00D21482">
              <w:rPr>
                <w:sz w:val="28"/>
                <w:szCs w:val="28"/>
              </w:rPr>
              <w:lastRenderedPageBreak/>
              <w:t xml:space="preserve">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9" w:anchor="a1332" w:tooltip="+" w:history="1">
              <w:r w:rsidRPr="00D21482">
                <w:rPr>
                  <w:rStyle w:val="a5"/>
                  <w:sz w:val="28"/>
                  <w:szCs w:val="28"/>
                </w:rPr>
                <w:t>подпунктом 1.7</w:t>
              </w:r>
            </w:hyperlink>
            <w:r w:rsidRPr="00D21482">
              <w:rPr>
                <w:sz w:val="28"/>
                <w:szCs w:val="28"/>
              </w:rPr>
              <w:t xml:space="preserve"> пункта 1 статьи 36 Жилищного кодекса Республики Беларусь</w:t>
            </w:r>
            <w:r w:rsidRPr="00D21482">
              <w:rPr>
                <w:sz w:val="28"/>
                <w:szCs w:val="28"/>
              </w:rPr>
              <w:br/>
            </w:r>
            <w:r w:rsidRPr="00D21482">
              <w:rPr>
                <w:sz w:val="28"/>
                <w:szCs w:val="28"/>
              </w:rPr>
              <w:br/>
              <w:t>согласие совершеннолетнего члена семьи, на которого производится переоформление очереди</w:t>
            </w:r>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10" w:name="a540"/>
            <w:bookmarkEnd w:id="10"/>
            <w:r w:rsidRPr="00D21482">
              <w:rPr>
                <w:sz w:val="28"/>
                <w:szCs w:val="28"/>
              </w:rPr>
              <w:lastRenderedPageBreak/>
              <w:t>1.1.7. о снятии граждан с учета нуждающихся в улучшении жилищных условий</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D21482">
              <w:rPr>
                <w:sz w:val="28"/>
                <w:szCs w:val="28"/>
              </w:rPr>
              <w:br/>
            </w:r>
            <w:r w:rsidRPr="00D21482">
              <w:rPr>
                <w:sz w:val="28"/>
                <w:szCs w:val="28"/>
              </w:rPr>
              <w:br/>
            </w:r>
            <w:hyperlink r:id="rId20" w:anchor="a2" w:tooltip="+" w:history="1">
              <w:r w:rsidRPr="00D21482">
                <w:rPr>
                  <w:rStyle w:val="a5"/>
                  <w:sz w:val="28"/>
                  <w:szCs w:val="28"/>
                </w:rPr>
                <w:t>паспорта</w:t>
              </w:r>
            </w:hyperlink>
            <w:r w:rsidRPr="00D21482">
              <w:rPr>
                <w:sz w:val="28"/>
                <w:szCs w:val="28"/>
              </w:rPr>
              <w:t xml:space="preserve"> или иные документы, удостоверяющие личность всех совершеннолетних граждан</w:t>
            </w:r>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15 дней со дня подачи заявления</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11" w:name="a990"/>
            <w:bookmarkStart w:id="12" w:name="a991"/>
            <w:bookmarkEnd w:id="11"/>
            <w:bookmarkEnd w:id="12"/>
            <w:r w:rsidRPr="00D21482">
              <w:rPr>
                <w:sz w:val="28"/>
                <w:szCs w:val="28"/>
              </w:rPr>
              <w:t>1.1.10. об индексации именных приватизационных чеков «Жилье» (далее – чеки «Жилье»)</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1"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чеки «Жилье» с выпиской из специального (чекового) счета</w:t>
            </w:r>
            <w:r w:rsidRPr="00D21482">
              <w:rPr>
                <w:sz w:val="28"/>
                <w:szCs w:val="28"/>
              </w:rPr>
              <w:br/>
            </w:r>
            <w:r w:rsidRPr="00D21482">
              <w:rPr>
                <w:sz w:val="28"/>
                <w:szCs w:val="28"/>
              </w:rPr>
              <w:br/>
            </w:r>
            <w:hyperlink r:id="rId22" w:anchor="a75" w:tooltip="+" w:history="1">
              <w:r w:rsidRPr="00D21482">
                <w:rPr>
                  <w:rStyle w:val="a5"/>
                  <w:sz w:val="28"/>
                  <w:szCs w:val="28"/>
                </w:rPr>
                <w:t>свидетельство</w:t>
              </w:r>
            </w:hyperlink>
            <w:r w:rsidRPr="00D21482">
              <w:rPr>
                <w:sz w:val="28"/>
                <w:szCs w:val="28"/>
              </w:rPr>
              <w:t xml:space="preserve"> о праве на наследство либо копия решения суда – в случае, если чеки «Жилье» были получены по наследству или </w:t>
            </w:r>
            <w:r w:rsidRPr="00D21482">
              <w:rPr>
                <w:sz w:val="28"/>
                <w:szCs w:val="28"/>
              </w:rPr>
              <w:lastRenderedPageBreak/>
              <w:t>решению суда</w:t>
            </w:r>
            <w:r w:rsidRPr="00D21482">
              <w:rPr>
                <w:sz w:val="28"/>
                <w:szCs w:val="28"/>
              </w:rPr>
              <w:br/>
            </w:r>
            <w:r w:rsidRPr="00D21482">
              <w:rPr>
                <w:sz w:val="28"/>
                <w:szCs w:val="28"/>
              </w:rPr>
              <w:br/>
              <w:t>договор дарения – в случае, если чеки «Жилье» были получены по договору дарения</w:t>
            </w:r>
            <w:r w:rsidRPr="00D21482">
              <w:rPr>
                <w:sz w:val="28"/>
                <w:szCs w:val="28"/>
              </w:rPr>
              <w:br/>
            </w:r>
            <w:r w:rsidRPr="00D21482">
              <w:rPr>
                <w:sz w:val="28"/>
                <w:szCs w:val="28"/>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D21482">
              <w:rPr>
                <w:sz w:val="28"/>
                <w:szCs w:val="28"/>
              </w:rPr>
              <w:br/>
            </w:r>
            <w:r w:rsidRPr="00D21482">
              <w:rPr>
                <w:sz w:val="28"/>
                <w:szCs w:val="28"/>
              </w:rP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23" w:anchor="a3" w:tooltip="+" w:history="1">
              <w:r w:rsidRPr="00D21482">
                <w:rPr>
                  <w:rStyle w:val="a5"/>
                  <w:sz w:val="28"/>
                  <w:szCs w:val="28"/>
                </w:rPr>
                <w:t>договорам</w:t>
              </w:r>
            </w:hyperlink>
            <w:r w:rsidRPr="00D21482">
              <w:rPr>
                <w:sz w:val="28"/>
                <w:szCs w:val="28"/>
              </w:rPr>
              <w:t xml:space="preserve"> создания объектов долевого строительства или по иным договорам, предусматривающим строительство жилых помещений</w:t>
            </w:r>
            <w:r w:rsidRPr="00D21482">
              <w:rPr>
                <w:sz w:val="28"/>
                <w:szCs w:val="28"/>
              </w:rPr>
              <w:br/>
            </w:r>
            <w:r w:rsidRPr="00D21482">
              <w:rPr>
                <w:sz w:val="28"/>
                <w:szCs w:val="28"/>
              </w:rPr>
              <w:br/>
              <w:t>договор купли-продажи жилого помещения – в случае приобретения жилого помещения путем покупки</w:t>
            </w:r>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13" w:name="a617"/>
            <w:bookmarkEnd w:id="13"/>
            <w:r w:rsidRPr="00D21482">
              <w:rPr>
                <w:sz w:val="28"/>
                <w:szCs w:val="28"/>
              </w:rPr>
              <w:lastRenderedPageBreak/>
              <w:t>1.1.11. о разделении чеков «Жилье»</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4"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r w:rsidRPr="00D21482">
              <w:rPr>
                <w:sz w:val="28"/>
                <w:szCs w:val="28"/>
              </w:rPr>
              <w:lastRenderedPageBreak/>
              <w:t>чеки «Жилье» с выпиской из специального (чекового) счета</w:t>
            </w:r>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D21482" w:rsidRPr="00D21482" w:rsidRDefault="00D21482" w:rsidP="007D0115">
            <w:pPr>
              <w:pStyle w:val="table10"/>
              <w:rPr>
                <w:sz w:val="28"/>
                <w:szCs w:val="28"/>
              </w:rPr>
            </w:pPr>
            <w:bookmarkStart w:id="14" w:name="a1320"/>
            <w:bookmarkEnd w:id="14"/>
            <w:r w:rsidRPr="00D21482">
              <w:rPr>
                <w:sz w:val="28"/>
                <w:szCs w:val="28"/>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1910"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заявление (при долевой собственности на жилое помещение – заявление, подписанное всеми участниками долевой собственности)</w:t>
            </w:r>
            <w:r w:rsidRPr="00D21482">
              <w:rPr>
                <w:sz w:val="28"/>
                <w:szCs w:val="28"/>
              </w:rPr>
              <w:br/>
            </w:r>
            <w:r w:rsidRPr="00D21482">
              <w:rPr>
                <w:sz w:val="28"/>
                <w:szCs w:val="28"/>
              </w:rP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D21482">
              <w:rPr>
                <w:sz w:val="28"/>
                <w:szCs w:val="28"/>
              </w:rPr>
              <w:br/>
            </w:r>
            <w:r w:rsidRPr="00D21482">
              <w:rPr>
                <w:sz w:val="28"/>
                <w:szCs w:val="28"/>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D21482">
              <w:rPr>
                <w:sz w:val="28"/>
                <w:szCs w:val="28"/>
              </w:rPr>
              <w:t>похозяйственную</w:t>
            </w:r>
            <w:proofErr w:type="spellEnd"/>
            <w:r w:rsidRPr="00D21482">
              <w:rPr>
                <w:sz w:val="28"/>
                <w:szCs w:val="28"/>
              </w:rPr>
              <w:t xml:space="preserve"> </w:t>
            </w:r>
            <w:hyperlink r:id="rId25" w:anchor="a17" w:tooltip="+" w:history="1">
              <w:r w:rsidRPr="00D21482">
                <w:rPr>
                  <w:rStyle w:val="a5"/>
                  <w:sz w:val="28"/>
                  <w:szCs w:val="28"/>
                </w:rPr>
                <w:t>книгу</w:t>
              </w:r>
            </w:hyperlink>
            <w:r w:rsidRPr="00D21482">
              <w:rPr>
                <w:sz w:val="28"/>
                <w:szCs w:val="28"/>
              </w:rP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57"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D21482" w:rsidRPr="00D21482" w:rsidRDefault="00D214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Default="00763382" w:rsidP="007D0115">
            <w:pPr>
              <w:pStyle w:val="articleintext"/>
              <w:spacing w:before="0" w:after="0"/>
              <w:ind w:firstLine="0"/>
              <w:jc w:val="left"/>
              <w:rPr>
                <w:sz w:val="28"/>
                <w:szCs w:val="28"/>
              </w:rPr>
            </w:pPr>
            <w:r w:rsidRPr="00D21482">
              <w:rPr>
                <w:sz w:val="28"/>
                <w:szCs w:val="28"/>
              </w:rPr>
              <w:t xml:space="preserve">1.1.13. об изменении договора найма жилого помещения </w:t>
            </w:r>
            <w:r w:rsidRPr="00D21482">
              <w:rPr>
                <w:sz w:val="28"/>
                <w:szCs w:val="28"/>
              </w:rPr>
              <w:lastRenderedPageBreak/>
              <w:t xml:space="preserve">государственного жилищного фонда: </w:t>
            </w:r>
          </w:p>
          <w:p w:rsidR="007D0115" w:rsidRDefault="007D0115" w:rsidP="007D0115">
            <w:pPr>
              <w:pStyle w:val="articleintext"/>
              <w:spacing w:before="0" w:after="0"/>
              <w:ind w:firstLine="0"/>
              <w:jc w:val="left"/>
              <w:rPr>
                <w:sz w:val="28"/>
                <w:szCs w:val="28"/>
              </w:rPr>
            </w:pPr>
          </w:p>
          <w:p w:rsidR="007D0115" w:rsidRDefault="007D0115" w:rsidP="007D0115">
            <w:pPr>
              <w:pStyle w:val="articleintext"/>
              <w:spacing w:before="0" w:after="0"/>
              <w:ind w:firstLine="0"/>
              <w:jc w:val="left"/>
              <w:rPr>
                <w:sz w:val="28"/>
                <w:szCs w:val="28"/>
              </w:rPr>
            </w:pPr>
          </w:p>
          <w:p w:rsidR="007D0115" w:rsidRDefault="007D0115" w:rsidP="007D0115">
            <w:pPr>
              <w:pStyle w:val="articleintext"/>
              <w:spacing w:before="0" w:after="0"/>
              <w:ind w:firstLine="0"/>
              <w:jc w:val="left"/>
              <w:rPr>
                <w:sz w:val="28"/>
                <w:szCs w:val="28"/>
              </w:rPr>
            </w:pPr>
          </w:p>
          <w:p w:rsidR="007D0115" w:rsidRDefault="007D0115" w:rsidP="007D0115">
            <w:pPr>
              <w:pStyle w:val="articleintext"/>
              <w:spacing w:before="0" w:after="0"/>
              <w:ind w:firstLine="0"/>
              <w:jc w:val="left"/>
              <w:rPr>
                <w:sz w:val="28"/>
                <w:szCs w:val="28"/>
              </w:rPr>
            </w:pPr>
          </w:p>
          <w:p w:rsidR="007D0115" w:rsidRDefault="007D0115" w:rsidP="007D0115">
            <w:pPr>
              <w:pStyle w:val="articleintext"/>
              <w:spacing w:before="0" w:after="0"/>
              <w:ind w:firstLine="0"/>
              <w:jc w:val="left"/>
              <w:rPr>
                <w:sz w:val="28"/>
                <w:szCs w:val="28"/>
              </w:rPr>
            </w:pPr>
          </w:p>
          <w:p w:rsidR="00763382" w:rsidRDefault="00763382" w:rsidP="007D0115">
            <w:pPr>
              <w:pStyle w:val="table10"/>
              <w:rPr>
                <w:sz w:val="28"/>
                <w:szCs w:val="28"/>
              </w:rPr>
            </w:pPr>
            <w:r w:rsidRPr="00D21482">
              <w:rPr>
                <w:sz w:val="28"/>
                <w:szCs w:val="28"/>
              </w:rPr>
              <w:t>по требованию нанимателей, объединяющихся в одну семью</w:t>
            </w: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D20E36" w:rsidRDefault="00D20E36" w:rsidP="007D0115">
            <w:pPr>
              <w:pStyle w:val="articleintext"/>
              <w:spacing w:before="0" w:after="0"/>
              <w:ind w:firstLine="0"/>
              <w:jc w:val="left"/>
              <w:rPr>
                <w:sz w:val="28"/>
                <w:szCs w:val="28"/>
              </w:rPr>
            </w:pPr>
          </w:p>
          <w:p w:rsidR="00D20E36" w:rsidRDefault="00D20E36" w:rsidP="007D0115">
            <w:pPr>
              <w:pStyle w:val="articleintext"/>
              <w:spacing w:before="0" w:after="0"/>
              <w:ind w:firstLine="0"/>
              <w:jc w:val="left"/>
              <w:rPr>
                <w:sz w:val="28"/>
                <w:szCs w:val="28"/>
              </w:rPr>
            </w:pPr>
          </w:p>
          <w:p w:rsidR="00D20E36" w:rsidRDefault="00D20E36" w:rsidP="007D0115">
            <w:pPr>
              <w:pStyle w:val="articleintext"/>
              <w:spacing w:before="0" w:after="0"/>
              <w:ind w:firstLine="0"/>
              <w:jc w:val="left"/>
              <w:rPr>
                <w:sz w:val="28"/>
                <w:szCs w:val="28"/>
              </w:rPr>
            </w:pPr>
          </w:p>
          <w:p w:rsidR="00D20E36" w:rsidRDefault="00D20E36" w:rsidP="007D0115">
            <w:pPr>
              <w:pStyle w:val="articleintext"/>
              <w:spacing w:before="0" w:after="0"/>
              <w:ind w:firstLine="0"/>
              <w:jc w:val="left"/>
              <w:rPr>
                <w:sz w:val="28"/>
                <w:szCs w:val="28"/>
              </w:rPr>
            </w:pPr>
          </w:p>
          <w:p w:rsidR="00763382" w:rsidRDefault="00763382" w:rsidP="007D0115">
            <w:pPr>
              <w:pStyle w:val="articleintext"/>
              <w:spacing w:before="0" w:after="0"/>
              <w:ind w:firstLine="0"/>
              <w:jc w:val="left"/>
              <w:rPr>
                <w:sz w:val="28"/>
                <w:szCs w:val="28"/>
              </w:rPr>
            </w:pPr>
            <w:r w:rsidRPr="00D21482">
              <w:rPr>
                <w:sz w:val="28"/>
                <w:szCs w:val="28"/>
              </w:rPr>
              <w:t>вследствие признания нанимателем другого члена семьи</w:t>
            </w: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763382" w:rsidRDefault="00763382" w:rsidP="007D0115">
            <w:pPr>
              <w:pStyle w:val="table10"/>
              <w:rPr>
                <w:sz w:val="28"/>
                <w:szCs w:val="28"/>
              </w:rPr>
            </w:pPr>
          </w:p>
          <w:p w:rsidR="00D20E36" w:rsidRDefault="00D20E36" w:rsidP="007D0115">
            <w:pPr>
              <w:pStyle w:val="table10"/>
              <w:rPr>
                <w:sz w:val="28"/>
                <w:szCs w:val="28"/>
              </w:rPr>
            </w:pPr>
          </w:p>
          <w:p w:rsidR="00763382" w:rsidRPr="00D21482" w:rsidRDefault="00763382" w:rsidP="007D0115">
            <w:pPr>
              <w:pStyle w:val="table10"/>
              <w:rPr>
                <w:sz w:val="28"/>
                <w:szCs w:val="28"/>
              </w:rPr>
            </w:pPr>
            <w:r w:rsidRPr="00D21482">
              <w:rPr>
                <w:sz w:val="28"/>
                <w:szCs w:val="28"/>
              </w:rPr>
              <w:t>по требованию члена семьи нанимателя</w:t>
            </w:r>
          </w:p>
        </w:tc>
        <w:tc>
          <w:tcPr>
            <w:tcW w:w="1910" w:type="pct"/>
            <w:tcMar>
              <w:top w:w="0" w:type="dxa"/>
              <w:left w:w="6" w:type="dxa"/>
              <w:bottom w:w="0" w:type="dxa"/>
              <w:right w:w="6" w:type="dxa"/>
            </w:tcMar>
            <w:hideMark/>
          </w:tcPr>
          <w:p w:rsidR="007D0115" w:rsidRDefault="007D0115" w:rsidP="007D0115">
            <w:pPr>
              <w:pStyle w:val="table10"/>
              <w:rPr>
                <w:sz w:val="28"/>
                <w:szCs w:val="28"/>
              </w:rPr>
            </w:pPr>
          </w:p>
          <w:p w:rsidR="00763382" w:rsidRDefault="00763382" w:rsidP="007D0115">
            <w:pPr>
              <w:pStyle w:val="table10"/>
              <w:rPr>
                <w:sz w:val="28"/>
                <w:szCs w:val="28"/>
              </w:rPr>
            </w:pPr>
          </w:p>
          <w:p w:rsidR="007D0115" w:rsidRDefault="007D0115" w:rsidP="007D0115">
            <w:pPr>
              <w:pStyle w:val="table10"/>
              <w:rPr>
                <w:sz w:val="28"/>
                <w:szCs w:val="28"/>
              </w:rPr>
            </w:pPr>
          </w:p>
          <w:p w:rsidR="007D0115" w:rsidRDefault="007D0115" w:rsidP="007D0115">
            <w:pPr>
              <w:pStyle w:val="table10"/>
              <w:rPr>
                <w:sz w:val="28"/>
                <w:szCs w:val="28"/>
              </w:rPr>
            </w:pPr>
          </w:p>
          <w:p w:rsidR="007D0115" w:rsidRDefault="007D0115" w:rsidP="007D0115">
            <w:pPr>
              <w:pStyle w:val="table10"/>
              <w:rPr>
                <w:sz w:val="28"/>
                <w:szCs w:val="28"/>
              </w:rPr>
            </w:pPr>
          </w:p>
          <w:p w:rsidR="00763382" w:rsidRDefault="00763382" w:rsidP="007D0115">
            <w:pPr>
              <w:pStyle w:val="table10"/>
              <w:rPr>
                <w:sz w:val="28"/>
                <w:szCs w:val="28"/>
              </w:rPr>
            </w:pPr>
            <w:r w:rsidRPr="00D21482">
              <w:rPr>
                <w:sz w:val="28"/>
                <w:szCs w:val="28"/>
              </w:rPr>
              <w:t>заявления нанимателей, объединяющихся в одну семью</w:t>
            </w:r>
          </w:p>
          <w:p w:rsidR="00D20E36" w:rsidRDefault="00D20E36" w:rsidP="007D0115">
            <w:pPr>
              <w:pStyle w:val="table10"/>
              <w:rPr>
                <w:sz w:val="28"/>
                <w:szCs w:val="28"/>
              </w:rPr>
            </w:pPr>
          </w:p>
          <w:p w:rsidR="00763382" w:rsidRDefault="00763382" w:rsidP="007D0115">
            <w:pPr>
              <w:pStyle w:val="table10"/>
              <w:rPr>
                <w:sz w:val="28"/>
                <w:szCs w:val="28"/>
              </w:rPr>
            </w:pPr>
            <w:r w:rsidRPr="00D21482">
              <w:rPr>
                <w:sz w:val="28"/>
                <w:szCs w:val="28"/>
              </w:rPr>
              <w:t>паспорт или иной документ, удостоверяющий личность</w:t>
            </w:r>
          </w:p>
          <w:p w:rsidR="00D20E36" w:rsidRDefault="00D20E36" w:rsidP="007D0115">
            <w:pPr>
              <w:pStyle w:val="table10"/>
              <w:rPr>
                <w:sz w:val="28"/>
                <w:szCs w:val="28"/>
              </w:rPr>
            </w:pPr>
          </w:p>
          <w:p w:rsidR="00763382" w:rsidRDefault="00763382" w:rsidP="007D0115">
            <w:pPr>
              <w:pStyle w:val="table10"/>
              <w:rPr>
                <w:sz w:val="28"/>
                <w:szCs w:val="28"/>
              </w:rPr>
            </w:pPr>
            <w:r w:rsidRPr="00D21482">
              <w:rPr>
                <w:sz w:val="28"/>
                <w:szCs w:val="28"/>
              </w:rPr>
              <w:t>письменное согласие совершеннолетних членов семьи, совместно проживающих с нанимателями, объединяющимися в одну семью</w:t>
            </w:r>
          </w:p>
          <w:p w:rsidR="00D20E36" w:rsidRDefault="00D20E36" w:rsidP="007D0115">
            <w:pPr>
              <w:pStyle w:val="table10"/>
              <w:rPr>
                <w:sz w:val="28"/>
                <w:szCs w:val="28"/>
              </w:rPr>
            </w:pPr>
          </w:p>
          <w:p w:rsidR="00763382" w:rsidRDefault="00763382" w:rsidP="007D0115">
            <w:pPr>
              <w:pStyle w:val="table10"/>
              <w:rPr>
                <w:sz w:val="28"/>
                <w:szCs w:val="28"/>
              </w:rPr>
            </w:pPr>
            <w:r w:rsidRPr="00D21482">
              <w:rPr>
                <w:sz w:val="28"/>
                <w:szCs w:val="28"/>
              </w:rPr>
              <w:t>документы, подтверждающие степень родства (свидетельство о заключении брака, свидетельство о рождении)</w:t>
            </w:r>
          </w:p>
          <w:p w:rsidR="00D20E36" w:rsidRDefault="00D20E36" w:rsidP="007D0115">
            <w:pPr>
              <w:pStyle w:val="table10"/>
              <w:rPr>
                <w:sz w:val="28"/>
                <w:szCs w:val="28"/>
              </w:rPr>
            </w:pPr>
          </w:p>
          <w:p w:rsidR="00763382" w:rsidRDefault="00763382" w:rsidP="007D0115">
            <w:pPr>
              <w:pStyle w:val="table10"/>
              <w:rPr>
                <w:sz w:val="28"/>
                <w:szCs w:val="28"/>
              </w:rPr>
            </w:pPr>
            <w:r w:rsidRPr="00D21482">
              <w:rPr>
                <w:sz w:val="28"/>
                <w:szCs w:val="28"/>
              </w:rPr>
              <w:t>документ, подтверждающий изменение фамилии или иных данных гражданина, – в случае их изменения</w:t>
            </w:r>
          </w:p>
          <w:p w:rsidR="00763382" w:rsidRDefault="00763382" w:rsidP="007D0115">
            <w:pPr>
              <w:pStyle w:val="table10"/>
              <w:rPr>
                <w:sz w:val="28"/>
                <w:szCs w:val="28"/>
              </w:rPr>
            </w:pPr>
          </w:p>
          <w:p w:rsidR="00763382" w:rsidRDefault="00763382" w:rsidP="007D0115">
            <w:pPr>
              <w:pStyle w:val="table10"/>
              <w:rPr>
                <w:sz w:val="28"/>
                <w:szCs w:val="28"/>
              </w:rPr>
            </w:pPr>
            <w:r w:rsidRPr="00D21482">
              <w:rPr>
                <w:sz w:val="28"/>
                <w:szCs w:val="28"/>
              </w:rPr>
              <w:t>заявление совершеннолетнего члена семьи нанимателя</w:t>
            </w:r>
          </w:p>
          <w:p w:rsidR="00D20E36" w:rsidRDefault="00D20E36" w:rsidP="007D0115">
            <w:pPr>
              <w:pStyle w:val="table10"/>
              <w:rPr>
                <w:sz w:val="28"/>
                <w:szCs w:val="28"/>
              </w:rPr>
            </w:pPr>
          </w:p>
          <w:p w:rsidR="00763382" w:rsidRDefault="00763382" w:rsidP="007D0115">
            <w:pPr>
              <w:pStyle w:val="table10"/>
              <w:rPr>
                <w:sz w:val="28"/>
                <w:szCs w:val="28"/>
              </w:rPr>
            </w:pPr>
            <w:r w:rsidRPr="00D21482">
              <w:rPr>
                <w:sz w:val="28"/>
                <w:szCs w:val="28"/>
              </w:rPr>
              <w:t>паспорт или иной документ, удостоверяющий личность</w:t>
            </w:r>
          </w:p>
          <w:p w:rsidR="00D20E36" w:rsidRDefault="00D20E36" w:rsidP="007D0115">
            <w:pPr>
              <w:pStyle w:val="table10"/>
              <w:rPr>
                <w:sz w:val="28"/>
                <w:szCs w:val="28"/>
              </w:rPr>
            </w:pPr>
          </w:p>
          <w:p w:rsidR="00763382" w:rsidRDefault="00763382" w:rsidP="007D0115">
            <w:pPr>
              <w:pStyle w:val="table10"/>
              <w:rPr>
                <w:sz w:val="28"/>
                <w:szCs w:val="28"/>
              </w:rPr>
            </w:pPr>
            <w:r w:rsidRPr="00D21482">
              <w:rPr>
                <w:sz w:val="28"/>
                <w:szCs w:val="28"/>
              </w:rP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w:t>
            </w:r>
            <w:r w:rsidRPr="00D21482">
              <w:rPr>
                <w:sz w:val="28"/>
                <w:szCs w:val="28"/>
              </w:rPr>
              <w:lastRenderedPageBreak/>
              <w:t>проживающих совместно с ним</w:t>
            </w:r>
          </w:p>
          <w:p w:rsidR="00D20E36" w:rsidRDefault="00D20E36" w:rsidP="007D0115">
            <w:pPr>
              <w:pStyle w:val="table10"/>
              <w:rPr>
                <w:sz w:val="28"/>
                <w:szCs w:val="28"/>
              </w:rPr>
            </w:pPr>
          </w:p>
          <w:p w:rsidR="00763382" w:rsidRDefault="00763382" w:rsidP="007D0115">
            <w:pPr>
              <w:pStyle w:val="table10"/>
              <w:rPr>
                <w:sz w:val="28"/>
                <w:szCs w:val="28"/>
              </w:rPr>
            </w:pPr>
            <w:r w:rsidRPr="00D21482">
              <w:rPr>
                <w:sz w:val="28"/>
                <w:szCs w:val="28"/>
              </w:rPr>
              <w:t>документ, подтверждающий изменение фамилии или иных данных гражданина, – в случае их изменения</w:t>
            </w:r>
          </w:p>
          <w:p w:rsidR="00D20E36" w:rsidRDefault="00D20E36" w:rsidP="007D0115">
            <w:pPr>
              <w:pStyle w:val="table10"/>
              <w:rPr>
                <w:sz w:val="28"/>
                <w:szCs w:val="28"/>
              </w:rPr>
            </w:pPr>
          </w:p>
          <w:p w:rsidR="00D20E36" w:rsidRDefault="00763382" w:rsidP="007D0115">
            <w:pPr>
              <w:pStyle w:val="table10"/>
              <w:rPr>
                <w:sz w:val="28"/>
                <w:szCs w:val="28"/>
              </w:rPr>
            </w:pPr>
            <w:r w:rsidRPr="00D21482">
              <w:rPr>
                <w:sz w:val="28"/>
                <w:szCs w:val="28"/>
              </w:rPr>
              <w:t>заявление совершеннолетнего члена семьи нанимателя</w:t>
            </w:r>
          </w:p>
          <w:p w:rsidR="00D20E36" w:rsidRDefault="00D20E36" w:rsidP="007D0115">
            <w:pPr>
              <w:pStyle w:val="table10"/>
              <w:rPr>
                <w:sz w:val="28"/>
                <w:szCs w:val="28"/>
              </w:rPr>
            </w:pPr>
          </w:p>
          <w:p w:rsidR="00D20E36" w:rsidRDefault="00763382" w:rsidP="007D0115">
            <w:pPr>
              <w:pStyle w:val="table10"/>
              <w:rPr>
                <w:sz w:val="28"/>
                <w:szCs w:val="28"/>
              </w:rPr>
            </w:pPr>
            <w:r w:rsidRPr="00D21482">
              <w:rPr>
                <w:sz w:val="28"/>
                <w:szCs w:val="28"/>
              </w:rPr>
              <w:t>паспорт или иной документ, удостоверяющий личность</w:t>
            </w:r>
          </w:p>
          <w:p w:rsidR="00D20E36" w:rsidRDefault="00D20E36" w:rsidP="007D0115">
            <w:pPr>
              <w:pStyle w:val="table10"/>
              <w:rPr>
                <w:sz w:val="28"/>
                <w:szCs w:val="28"/>
              </w:rPr>
            </w:pPr>
          </w:p>
          <w:p w:rsidR="00D20E36" w:rsidRDefault="00763382" w:rsidP="007D0115">
            <w:pPr>
              <w:pStyle w:val="table10"/>
              <w:rPr>
                <w:sz w:val="28"/>
                <w:szCs w:val="28"/>
              </w:rPr>
            </w:pPr>
            <w:r w:rsidRPr="00D21482">
              <w:rPr>
                <w:sz w:val="28"/>
                <w:szCs w:val="28"/>
              </w:rPr>
              <w:t>письменное согласие проживающих совместно с ним других совершеннолетних членов семьи нанимателя</w:t>
            </w:r>
          </w:p>
          <w:p w:rsidR="00D20E36" w:rsidRDefault="00D20E36" w:rsidP="007D0115">
            <w:pPr>
              <w:pStyle w:val="table10"/>
              <w:rPr>
                <w:sz w:val="28"/>
                <w:szCs w:val="28"/>
              </w:rPr>
            </w:pPr>
          </w:p>
          <w:p w:rsidR="00D20E36" w:rsidRDefault="00763382" w:rsidP="007D0115">
            <w:pPr>
              <w:pStyle w:val="table10"/>
              <w:rPr>
                <w:sz w:val="28"/>
                <w:szCs w:val="28"/>
              </w:rPr>
            </w:pPr>
            <w:r w:rsidRPr="00D21482">
              <w:rPr>
                <w:sz w:val="28"/>
                <w:szCs w:val="28"/>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D20E36" w:rsidRDefault="00D20E36" w:rsidP="007D0115">
            <w:pPr>
              <w:pStyle w:val="table10"/>
              <w:rPr>
                <w:sz w:val="28"/>
                <w:szCs w:val="28"/>
              </w:rPr>
            </w:pPr>
          </w:p>
          <w:p w:rsidR="00763382" w:rsidRPr="00D21482" w:rsidRDefault="00763382" w:rsidP="007D0115">
            <w:pPr>
              <w:pStyle w:val="table10"/>
              <w:rPr>
                <w:sz w:val="28"/>
                <w:szCs w:val="28"/>
              </w:rPr>
            </w:pPr>
            <w:r w:rsidRPr="00D21482">
              <w:rPr>
                <w:sz w:val="28"/>
                <w:szCs w:val="28"/>
              </w:rPr>
              <w:t>документ, подтверждающий изменение фамилии или иных данных гражданина, – в случае их изменения</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w:t>
            </w:r>
            <w:r w:rsidRPr="00D21482">
              <w:rPr>
                <w:sz w:val="28"/>
                <w:szCs w:val="28"/>
              </w:rPr>
              <w:lastRenderedPageBreak/>
              <w:t>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6 месяцев</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5" w:name="a1677"/>
            <w:bookmarkStart w:id="16" w:name="a1678"/>
            <w:bookmarkStart w:id="17" w:name="a793"/>
            <w:bookmarkEnd w:id="15"/>
            <w:bookmarkEnd w:id="16"/>
            <w:bookmarkEnd w:id="17"/>
            <w:r w:rsidRPr="00D21482">
              <w:rPr>
                <w:sz w:val="28"/>
                <w:szCs w:val="28"/>
              </w:rPr>
              <w:lastRenderedPageBreak/>
              <w:t xml:space="preserve">1.1.14. о переводе жилого помещения в нежилое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технический паспорт и документ, подтверждающий право собственности на жилое помещение</w:t>
            </w:r>
            <w:r w:rsidRPr="00D21482">
              <w:rPr>
                <w:sz w:val="28"/>
                <w:szCs w:val="28"/>
              </w:rPr>
              <w:br/>
            </w:r>
            <w:r w:rsidRPr="00D21482">
              <w:rPr>
                <w:sz w:val="28"/>
                <w:szCs w:val="28"/>
              </w:rPr>
              <w:br/>
              <w:t>письменное согласие всех собственников жилого помещения, находящегося в общей собственности</w:t>
            </w:r>
            <w:r w:rsidRPr="00D21482">
              <w:rPr>
                <w:sz w:val="28"/>
                <w:szCs w:val="28"/>
              </w:rPr>
              <w:br/>
            </w:r>
            <w:r w:rsidRPr="00D21482">
              <w:rPr>
                <w:sz w:val="28"/>
                <w:szCs w:val="28"/>
              </w:rPr>
              <w:lastRenderedPageBreak/>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D21482">
              <w:rPr>
                <w:sz w:val="28"/>
                <w:szCs w:val="28"/>
              </w:rPr>
              <w:br/>
            </w:r>
            <w:r w:rsidRPr="00D21482">
              <w:rPr>
                <w:sz w:val="28"/>
                <w:szCs w:val="28"/>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в случае запроса документов и (или) сведений от других </w:t>
            </w:r>
            <w:r w:rsidRPr="00D21482">
              <w:rPr>
                <w:sz w:val="28"/>
                <w:szCs w:val="28"/>
              </w:rPr>
              <w:lastRenderedPageBreak/>
              <w:t>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8" w:name="a841"/>
            <w:bookmarkEnd w:id="18"/>
            <w:r w:rsidRPr="00D21482">
              <w:rPr>
                <w:sz w:val="28"/>
                <w:szCs w:val="28"/>
              </w:rPr>
              <w:lastRenderedPageBreak/>
              <w:t>1.1.15. об отмене решения о переводе жилого помещения в нежилое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технический паспорт и документ, подтверждающий право собственности на нежилое помещение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9" w:name="a689"/>
            <w:bookmarkEnd w:id="19"/>
            <w:r w:rsidRPr="00D21482">
              <w:rPr>
                <w:sz w:val="28"/>
                <w:szCs w:val="28"/>
              </w:rPr>
              <w:t>1.1.15</w:t>
            </w:r>
            <w:r w:rsidRPr="00D21482">
              <w:rPr>
                <w:sz w:val="28"/>
                <w:szCs w:val="28"/>
                <w:vertAlign w:val="superscript"/>
              </w:rPr>
              <w:t>1</w:t>
            </w:r>
            <w:r w:rsidRPr="00D21482">
              <w:rPr>
                <w:sz w:val="28"/>
                <w:szCs w:val="28"/>
              </w:rPr>
              <w:t>. о переводе нежилого помещения в жилое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технический паспорт и документ, подтверждающий право собственности на нежилое помещение</w:t>
            </w:r>
            <w:r w:rsidRPr="00D21482">
              <w:rPr>
                <w:sz w:val="28"/>
                <w:szCs w:val="28"/>
              </w:rPr>
              <w:br/>
            </w:r>
            <w:r w:rsidRPr="00D21482">
              <w:rPr>
                <w:sz w:val="28"/>
                <w:szCs w:val="28"/>
              </w:rPr>
              <w:br/>
              <w:t>письменное согласие всех собственников нежилого помещения, находящегося в общей собственности</w:t>
            </w:r>
            <w:r w:rsidRPr="00D21482">
              <w:rPr>
                <w:sz w:val="28"/>
                <w:szCs w:val="28"/>
              </w:rPr>
              <w:br/>
            </w:r>
            <w:r w:rsidRPr="00D21482">
              <w:rPr>
                <w:sz w:val="28"/>
                <w:szCs w:val="28"/>
              </w:rPr>
              <w:br/>
              <w:t xml:space="preserve">письменное согласие третьих лиц – в случае, если право собственности на переводимое нежилое помещение обременено правами </w:t>
            </w:r>
            <w:r w:rsidRPr="00D21482">
              <w:rPr>
                <w:sz w:val="28"/>
                <w:szCs w:val="28"/>
              </w:rPr>
              <w:lastRenderedPageBreak/>
              <w:t>третьих лиц</w:t>
            </w:r>
            <w:r w:rsidRPr="00D21482">
              <w:rPr>
                <w:sz w:val="28"/>
                <w:szCs w:val="28"/>
              </w:rPr>
              <w:br/>
            </w:r>
            <w:r w:rsidRPr="00D21482">
              <w:rPr>
                <w:sz w:val="28"/>
                <w:szCs w:val="28"/>
              </w:rPr>
              <w:br/>
              <w:t>план-схема или перечень (описание) работ по реконструкции нежилого помещения, составленный в произвольной форме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в случае запроса документов и (или) сведений от других государственных органов, иных </w:t>
            </w:r>
            <w:r w:rsidRPr="00D21482">
              <w:rPr>
                <w:sz w:val="28"/>
                <w:szCs w:val="28"/>
              </w:rPr>
              <w:lastRenderedPageBreak/>
              <w:t>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0" w:name="a910"/>
            <w:bookmarkEnd w:id="20"/>
            <w:r w:rsidRPr="00D21482">
              <w:rPr>
                <w:sz w:val="28"/>
                <w:szCs w:val="28"/>
              </w:rPr>
              <w:lastRenderedPageBreak/>
              <w:t>1.1.15</w:t>
            </w:r>
            <w:r w:rsidRPr="00D21482">
              <w:rPr>
                <w:sz w:val="28"/>
                <w:szCs w:val="28"/>
                <w:vertAlign w:val="superscript"/>
              </w:rPr>
              <w:t>2</w:t>
            </w:r>
            <w:r w:rsidRPr="00D21482">
              <w:rPr>
                <w:sz w:val="28"/>
                <w:szCs w:val="28"/>
              </w:rPr>
              <w:t>. об отмене решения о переводе нежилого помещения в жилое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технический паспорт и документ, подтверждающий право собственности на жилое помещение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1" w:name="a1679"/>
            <w:bookmarkEnd w:id="21"/>
            <w:r w:rsidRPr="00D21482">
              <w:rPr>
                <w:sz w:val="28"/>
                <w:szCs w:val="28"/>
              </w:rPr>
              <w:t>1.1.16. о сносе непригодного для проживания жилого помещения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D21482">
              <w:rPr>
                <w:sz w:val="28"/>
                <w:szCs w:val="28"/>
              </w:rPr>
              <w:br/>
            </w:r>
            <w:r w:rsidRPr="00D21482">
              <w:rPr>
                <w:sz w:val="28"/>
                <w:szCs w:val="28"/>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D21482">
              <w:rPr>
                <w:sz w:val="28"/>
                <w:szCs w:val="28"/>
              </w:rPr>
              <w:t>похозяйственную</w:t>
            </w:r>
            <w:proofErr w:type="spellEnd"/>
            <w:r w:rsidRPr="00D21482">
              <w:rPr>
                <w:sz w:val="28"/>
                <w:szCs w:val="28"/>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w:t>
            </w:r>
            <w:r w:rsidRPr="00D21482">
              <w:rPr>
                <w:sz w:val="28"/>
                <w:szCs w:val="28"/>
              </w:rPr>
              <w:lastRenderedPageBreak/>
              <w:t>государственном регистре недвижимого имущества, прав на него и сделок с ним</w:t>
            </w:r>
            <w:r w:rsidRPr="00D21482">
              <w:rPr>
                <w:sz w:val="28"/>
                <w:szCs w:val="28"/>
              </w:rPr>
              <w:br/>
            </w:r>
            <w:r w:rsidRPr="00D21482">
              <w:rPr>
                <w:sz w:val="28"/>
                <w:szCs w:val="28"/>
              </w:rPr>
              <w:br/>
              <w:t>письменное согласие всех собственников жилого помещения, находящегося в общей собственности</w:t>
            </w:r>
            <w:r w:rsidRPr="00D21482">
              <w:rPr>
                <w:sz w:val="28"/>
                <w:szCs w:val="28"/>
              </w:rPr>
              <w:br/>
            </w:r>
            <w:r w:rsidRPr="00D21482">
              <w:rPr>
                <w:sz w:val="28"/>
                <w:szCs w:val="28"/>
              </w:rPr>
              <w:br/>
              <w:t>письменное согласие третьих лиц – в случае, если право собственности на сносимое жилое помещение обременено правами третьих лиц</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2" w:name="a1322"/>
            <w:bookmarkEnd w:id="22"/>
            <w:r w:rsidRPr="00D21482">
              <w:rPr>
                <w:sz w:val="28"/>
                <w:szCs w:val="28"/>
              </w:rPr>
              <w:lastRenderedPageBreak/>
              <w:t>1.1.17. о согласовании использования не по назначению одноквартирного, блокированного жилого дома или его части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технический паспорт и документ, подтверждающий право собственности на одноквартирный, блокированный жилой дом или его часть</w:t>
            </w:r>
            <w:r w:rsidRPr="00D21482">
              <w:rPr>
                <w:sz w:val="28"/>
                <w:szCs w:val="28"/>
              </w:rPr>
              <w:br/>
            </w:r>
            <w:r w:rsidRPr="00D21482">
              <w:rPr>
                <w:sz w:val="28"/>
                <w:szCs w:val="28"/>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3" w:name="a1680"/>
            <w:bookmarkEnd w:id="23"/>
            <w:r w:rsidRPr="00D21482">
              <w:rPr>
                <w:sz w:val="28"/>
                <w:szCs w:val="28"/>
              </w:rPr>
              <w:t>1.1.18. о предоставлении арендного жилья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 или иной документ, удостоверяющий личность</w:t>
            </w:r>
            <w:r w:rsidRPr="00D21482">
              <w:rPr>
                <w:sz w:val="28"/>
                <w:szCs w:val="28"/>
              </w:rPr>
              <w:br/>
            </w:r>
            <w:r w:rsidRPr="00D21482">
              <w:rPr>
                <w:sz w:val="28"/>
                <w:szCs w:val="28"/>
              </w:rPr>
              <w:br/>
              <w:t>свидетельство о смерти и иные документы, подтверждающие факт смерти (при необходимости)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4" w:name="a1324"/>
            <w:bookmarkEnd w:id="24"/>
            <w:r w:rsidRPr="00D21482">
              <w:rPr>
                <w:sz w:val="28"/>
                <w:szCs w:val="28"/>
              </w:rPr>
              <w:lastRenderedPageBreak/>
              <w:t>1.1.18</w:t>
            </w:r>
            <w:r w:rsidRPr="00D21482">
              <w:rPr>
                <w:sz w:val="28"/>
                <w:szCs w:val="28"/>
                <w:vertAlign w:val="superscript"/>
              </w:rPr>
              <w:t>1</w:t>
            </w:r>
            <w:r w:rsidRPr="00D21482">
              <w:rPr>
                <w:sz w:val="28"/>
                <w:szCs w:val="28"/>
              </w:rPr>
              <w:t>. о включении арендного жилья в состав жилых помещений социального пользования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6"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документ, подтверждающий право на предоставление жилого помещения социального пользования</w:t>
            </w:r>
            <w:r w:rsidRPr="00D21482">
              <w:rPr>
                <w:sz w:val="28"/>
                <w:szCs w:val="28"/>
              </w:rPr>
              <w:br/>
            </w:r>
            <w:r w:rsidRPr="00D21482">
              <w:rPr>
                <w:sz w:val="28"/>
                <w:szCs w:val="28"/>
              </w:rPr>
              <w:br/>
            </w:r>
            <w:hyperlink r:id="rId27" w:anchor="a2" w:tooltip="+" w:history="1">
              <w:r w:rsidRPr="00D21482">
                <w:rPr>
                  <w:rStyle w:val="a5"/>
                  <w:sz w:val="28"/>
                  <w:szCs w:val="28"/>
                </w:rPr>
                <w:t>сведения</w:t>
              </w:r>
            </w:hyperlink>
            <w:r w:rsidRPr="00D21482">
              <w:rPr>
                <w:sz w:val="28"/>
                <w:szCs w:val="28"/>
              </w:rP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5" w:name="a677"/>
            <w:bookmarkEnd w:id="25"/>
            <w:r w:rsidRPr="00D21482">
              <w:rPr>
                <w:sz w:val="28"/>
                <w:szCs w:val="28"/>
              </w:rPr>
              <w:t>1.1.19. о предоставлении освободившейся жилой комнаты государственного жилищного фонда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8"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6" w:name="a678"/>
            <w:bookmarkEnd w:id="26"/>
            <w:r w:rsidRPr="00D21482">
              <w:rPr>
                <w:sz w:val="28"/>
                <w:szCs w:val="28"/>
              </w:rPr>
              <w:t xml:space="preserve">1.1.20. о предоставлении жилого помещения государственного жилищного фонда </w:t>
            </w:r>
            <w:r w:rsidRPr="00D21482">
              <w:rPr>
                <w:sz w:val="28"/>
                <w:szCs w:val="28"/>
              </w:rPr>
              <w:lastRenderedPageBreak/>
              <w:t>меньшего размера взамен занимаемого</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w:t>
            </w:r>
            <w:r w:rsidRPr="00D21482">
              <w:rPr>
                <w:sz w:val="28"/>
                <w:szCs w:val="28"/>
              </w:rPr>
              <w:lastRenderedPageBreak/>
              <w:t>нанимателем право владения и пользования жилым помещением</w:t>
            </w:r>
            <w:r w:rsidRPr="00D21482">
              <w:rPr>
                <w:sz w:val="28"/>
                <w:szCs w:val="28"/>
              </w:rPr>
              <w:br/>
            </w:r>
            <w:r w:rsidRPr="00D21482">
              <w:rPr>
                <w:sz w:val="28"/>
                <w:szCs w:val="28"/>
              </w:rPr>
              <w:br/>
            </w:r>
            <w:hyperlink r:id="rId29" w:anchor="a2" w:tooltip="+" w:history="1">
              <w:r w:rsidRPr="00D21482">
                <w:rPr>
                  <w:rStyle w:val="a5"/>
                  <w:sz w:val="28"/>
                  <w:szCs w:val="28"/>
                </w:rPr>
                <w:t>паспорта</w:t>
              </w:r>
            </w:hyperlink>
            <w:r w:rsidRPr="00D21482">
              <w:rPr>
                <w:sz w:val="28"/>
                <w:szCs w:val="28"/>
              </w:rP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D21482">
              <w:rPr>
                <w:sz w:val="28"/>
                <w:szCs w:val="28"/>
              </w:rPr>
              <w:br/>
            </w:r>
            <w:r w:rsidRPr="00D21482">
              <w:rPr>
                <w:sz w:val="28"/>
                <w:szCs w:val="28"/>
              </w:rPr>
              <w:br/>
            </w:r>
            <w:hyperlink r:id="rId30" w:anchor="a7" w:tooltip="+" w:history="1">
              <w:r w:rsidRPr="00D21482">
                <w:rPr>
                  <w:rStyle w:val="a5"/>
                  <w:sz w:val="28"/>
                  <w:szCs w:val="28"/>
                </w:rPr>
                <w:t>свидетельства</w:t>
              </w:r>
            </w:hyperlink>
            <w:r w:rsidRPr="00D21482">
              <w:rPr>
                <w:sz w:val="28"/>
                <w:szCs w:val="28"/>
              </w:rPr>
              <w:t xml:space="preserve"> о рождении несовершеннолетних детей – для лиц, имеющих несовершеннолетних детей</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7" w:name="a794"/>
            <w:bookmarkEnd w:id="27"/>
            <w:r w:rsidRPr="00D21482">
              <w:rPr>
                <w:sz w:val="28"/>
                <w:szCs w:val="28"/>
              </w:rPr>
              <w:lastRenderedPageBreak/>
              <w:t>1.1.21. о согласовании (разрешении) переустройства и (или) перепланировки жилого помещения, нежилого помещения в жилом доме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31"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D21482">
              <w:rPr>
                <w:sz w:val="28"/>
                <w:szCs w:val="28"/>
              </w:rPr>
              <w:br/>
            </w:r>
            <w:r w:rsidRPr="00D21482">
              <w:rPr>
                <w:sz w:val="28"/>
                <w:szCs w:val="28"/>
              </w:rPr>
              <w:br/>
              <w:t>технический паспорт и документ, подтверждающий право собственности на помещение, – для собственника помещения</w:t>
            </w:r>
            <w:r w:rsidRPr="00D21482">
              <w:rPr>
                <w:sz w:val="28"/>
                <w:szCs w:val="28"/>
              </w:rPr>
              <w:br/>
            </w:r>
            <w:r w:rsidRPr="00D21482">
              <w:rPr>
                <w:sz w:val="28"/>
                <w:szCs w:val="28"/>
              </w:rPr>
              <w:lastRenderedPageBreak/>
              <w:br/>
              <w:t>план-схема или перечень (описание) работ по переустройству и (или) перепланировке помещения, составленный в произвольной форме</w:t>
            </w:r>
            <w:r w:rsidRPr="00D21482">
              <w:rPr>
                <w:sz w:val="28"/>
                <w:szCs w:val="28"/>
              </w:rPr>
              <w:br/>
            </w:r>
            <w:r w:rsidRPr="00D21482">
              <w:rPr>
                <w:sz w:val="28"/>
                <w:szCs w:val="28"/>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D21482">
              <w:rPr>
                <w:sz w:val="28"/>
                <w:szCs w:val="28"/>
              </w:rPr>
              <w:br/>
            </w:r>
            <w:r w:rsidRPr="00D21482">
              <w:rPr>
                <w:sz w:val="28"/>
                <w:szCs w:val="28"/>
              </w:rP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8" w:name="a993"/>
            <w:bookmarkEnd w:id="28"/>
            <w:r w:rsidRPr="00D21482">
              <w:rPr>
                <w:sz w:val="28"/>
                <w:szCs w:val="28"/>
              </w:rPr>
              <w:lastRenderedPageBreak/>
              <w:t>1.1.21</w:t>
            </w:r>
            <w:r w:rsidRPr="00D21482">
              <w:rPr>
                <w:sz w:val="28"/>
                <w:szCs w:val="28"/>
                <w:vertAlign w:val="superscript"/>
              </w:rPr>
              <w:t>1</w:t>
            </w:r>
            <w:r w:rsidRPr="00D21482">
              <w:rPr>
                <w:sz w:val="28"/>
                <w:szCs w:val="28"/>
              </w:rPr>
              <w:t>. о согласовании (разрешении) самовольных переустройства и (или) перепланировки жилого помещения, нежилого помещения в жилом доме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32"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 xml:space="preserve">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w:t>
            </w:r>
            <w:r w:rsidRPr="00D21482">
              <w:rPr>
                <w:sz w:val="28"/>
                <w:szCs w:val="28"/>
              </w:rPr>
              <w:lastRenderedPageBreak/>
              <w:t>и одноквартирных жилых домов высотой более 7 метров</w:t>
            </w:r>
            <w:r w:rsidRPr="00D21482">
              <w:rPr>
                <w:sz w:val="28"/>
                <w:szCs w:val="28"/>
              </w:rPr>
              <w:br/>
            </w:r>
            <w:r w:rsidRPr="00D21482">
              <w:rPr>
                <w:sz w:val="28"/>
                <w:szCs w:val="28"/>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D21482">
              <w:rPr>
                <w:sz w:val="28"/>
                <w:szCs w:val="28"/>
              </w:rPr>
              <w:br/>
            </w:r>
            <w:r w:rsidRPr="00D21482">
              <w:rPr>
                <w:sz w:val="28"/>
                <w:szCs w:val="28"/>
              </w:rPr>
              <w:br/>
              <w:t>технический паспорт и документ, подтверждающий право собственности на помещение, – для собственника помещения</w:t>
            </w:r>
            <w:r w:rsidRPr="00D21482">
              <w:rPr>
                <w:sz w:val="28"/>
                <w:szCs w:val="28"/>
              </w:rPr>
              <w:br/>
            </w:r>
            <w:r w:rsidRPr="00D21482">
              <w:rPr>
                <w:sz w:val="28"/>
                <w:szCs w:val="28"/>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D21482">
              <w:rPr>
                <w:sz w:val="28"/>
                <w:szCs w:val="28"/>
              </w:rPr>
              <w:br/>
            </w:r>
            <w:r w:rsidRPr="00D21482">
              <w:rPr>
                <w:sz w:val="28"/>
                <w:szCs w:val="28"/>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D21482">
              <w:rPr>
                <w:sz w:val="28"/>
                <w:szCs w:val="28"/>
              </w:rPr>
              <w:br/>
            </w:r>
            <w:r w:rsidRPr="00D21482">
              <w:rPr>
                <w:sz w:val="28"/>
                <w:szCs w:val="28"/>
              </w:rPr>
              <w:br/>
              <w:t xml:space="preserve">ведомость технических характеристик, за </w:t>
            </w:r>
            <w:r w:rsidRPr="00D21482">
              <w:rPr>
                <w:sz w:val="28"/>
                <w:szCs w:val="28"/>
              </w:rPr>
              <w:lastRenderedPageBreak/>
              <w:t xml:space="preserve">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D21482">
              <w:rPr>
                <w:sz w:val="28"/>
                <w:szCs w:val="28"/>
              </w:rPr>
              <w:t>мусороудаления</w:t>
            </w:r>
            <w:proofErr w:type="spellEnd"/>
            <w:r w:rsidRPr="00D21482">
              <w:rPr>
                <w:sz w:val="28"/>
                <w:szCs w:val="28"/>
              </w:rPr>
              <w:t xml:space="preserve">, </w:t>
            </w:r>
            <w:proofErr w:type="spellStart"/>
            <w:r w:rsidRPr="00D21482">
              <w:rPr>
                <w:sz w:val="28"/>
                <w:szCs w:val="28"/>
              </w:rPr>
              <w:t>газоудаления</w:t>
            </w:r>
            <w:proofErr w:type="spellEnd"/>
            <w:r w:rsidRPr="00D21482">
              <w:rPr>
                <w:sz w:val="28"/>
                <w:szCs w:val="28"/>
              </w:rPr>
              <w:t xml:space="preserve">, устройству </w:t>
            </w:r>
            <w:proofErr w:type="spellStart"/>
            <w:r w:rsidRPr="00D21482">
              <w:rPr>
                <w:sz w:val="28"/>
                <w:szCs w:val="28"/>
              </w:rPr>
              <w:t>гидро</w:t>
            </w:r>
            <w:proofErr w:type="spellEnd"/>
            <w:r w:rsidRPr="00D21482">
              <w:rPr>
                <w:sz w:val="28"/>
                <w:szCs w:val="28"/>
              </w:rPr>
              <w:t xml:space="preserve">-, </w:t>
            </w:r>
            <w:proofErr w:type="spellStart"/>
            <w:r w:rsidRPr="00D21482">
              <w:rPr>
                <w:sz w:val="28"/>
                <w:szCs w:val="28"/>
              </w:rPr>
              <w:t>паро</w:t>
            </w:r>
            <w:proofErr w:type="spellEnd"/>
            <w:r w:rsidRPr="00D21482">
              <w:rPr>
                <w:sz w:val="28"/>
                <w:szCs w:val="28"/>
              </w:rPr>
              <w:t>-, тепло- и звукоизоляции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9" w:name="a1681"/>
            <w:bookmarkEnd w:id="29"/>
            <w:r w:rsidRPr="00D21482">
              <w:rPr>
                <w:sz w:val="28"/>
                <w:szCs w:val="28"/>
              </w:rPr>
              <w:lastRenderedPageBreak/>
              <w:t>1.1.21</w:t>
            </w:r>
            <w:r w:rsidRPr="00D21482">
              <w:rPr>
                <w:sz w:val="28"/>
                <w:szCs w:val="28"/>
                <w:vertAlign w:val="superscript"/>
              </w:rPr>
              <w:t>2</w:t>
            </w:r>
            <w:r w:rsidRPr="00D21482">
              <w:rPr>
                <w:sz w:val="28"/>
                <w:szCs w:val="28"/>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 или иной документ, удостоверяющий личность</w:t>
            </w:r>
            <w:r w:rsidRPr="00D21482">
              <w:rPr>
                <w:sz w:val="28"/>
                <w:szCs w:val="28"/>
              </w:rPr>
              <w:br/>
            </w:r>
            <w:r w:rsidRPr="00D21482">
              <w:rPr>
                <w:sz w:val="28"/>
                <w:szCs w:val="28"/>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D21482">
              <w:rPr>
                <w:sz w:val="28"/>
                <w:szCs w:val="28"/>
              </w:rPr>
              <w:t>мусороудаления</w:t>
            </w:r>
            <w:proofErr w:type="spellEnd"/>
            <w:r w:rsidRPr="00D21482">
              <w:rPr>
                <w:sz w:val="28"/>
                <w:szCs w:val="28"/>
              </w:rPr>
              <w:t xml:space="preserve">, </w:t>
            </w:r>
            <w:proofErr w:type="spellStart"/>
            <w:r w:rsidRPr="00D21482">
              <w:rPr>
                <w:sz w:val="28"/>
                <w:szCs w:val="28"/>
              </w:rPr>
              <w:t>газоудаления</w:t>
            </w:r>
            <w:proofErr w:type="spellEnd"/>
            <w:r w:rsidRPr="00D21482">
              <w:rPr>
                <w:sz w:val="28"/>
                <w:szCs w:val="28"/>
              </w:rPr>
              <w:t xml:space="preserve">, устройству </w:t>
            </w:r>
            <w:proofErr w:type="spellStart"/>
            <w:r w:rsidRPr="00D21482">
              <w:rPr>
                <w:sz w:val="28"/>
                <w:szCs w:val="28"/>
              </w:rPr>
              <w:t>гидро</w:t>
            </w:r>
            <w:proofErr w:type="spellEnd"/>
            <w:r w:rsidRPr="00D21482">
              <w:rPr>
                <w:sz w:val="28"/>
                <w:szCs w:val="28"/>
              </w:rPr>
              <w:t xml:space="preserve">-, </w:t>
            </w:r>
            <w:proofErr w:type="spellStart"/>
            <w:r w:rsidRPr="00D21482">
              <w:rPr>
                <w:sz w:val="28"/>
                <w:szCs w:val="28"/>
              </w:rPr>
              <w:t>паро</w:t>
            </w:r>
            <w:proofErr w:type="spellEnd"/>
            <w:r w:rsidRPr="00D21482">
              <w:rPr>
                <w:sz w:val="28"/>
                <w:szCs w:val="28"/>
              </w:rPr>
              <w:t>-, тепло- и звукоизоляции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30" w:name="a1682"/>
            <w:bookmarkEnd w:id="30"/>
            <w:r w:rsidRPr="00D21482">
              <w:rPr>
                <w:sz w:val="28"/>
                <w:szCs w:val="28"/>
              </w:rPr>
              <w:t>1.1.22. о передаче в собственность жилого помещения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D21482">
              <w:rPr>
                <w:sz w:val="28"/>
                <w:szCs w:val="28"/>
              </w:rPr>
              <w:br/>
            </w:r>
            <w:r w:rsidRPr="00D21482">
              <w:rPr>
                <w:sz w:val="28"/>
                <w:szCs w:val="28"/>
              </w:rPr>
              <w:b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w:t>
            </w:r>
            <w:r w:rsidRPr="00D21482">
              <w:rPr>
                <w:sz w:val="28"/>
                <w:szCs w:val="28"/>
              </w:rPr>
              <w:lastRenderedPageBreak/>
              <w:t>нанимателем право владения и пользования жилым помещением</w:t>
            </w:r>
            <w:r w:rsidRPr="00D21482">
              <w:rPr>
                <w:sz w:val="28"/>
                <w:szCs w:val="28"/>
              </w:rPr>
              <w:br/>
            </w:r>
            <w:r w:rsidRPr="00D21482">
              <w:rPr>
                <w:sz w:val="28"/>
                <w:szCs w:val="28"/>
              </w:rPr>
              <w:br/>
              <w:t>свидетельства о рождении несовершеннолетних детей – для лиц, имеющих несовершеннолетних детей</w:t>
            </w:r>
            <w:r w:rsidRPr="00D21482">
              <w:rPr>
                <w:sz w:val="28"/>
                <w:szCs w:val="28"/>
              </w:rPr>
              <w:br/>
            </w:r>
            <w:r w:rsidRPr="00D21482">
              <w:rPr>
                <w:sz w:val="28"/>
                <w:szCs w:val="28"/>
              </w:rPr>
              <w:br/>
              <w:t>документ, подтверждающий право на льготы</w:t>
            </w:r>
            <w:r w:rsidRPr="00D21482">
              <w:rPr>
                <w:sz w:val="28"/>
                <w:szCs w:val="28"/>
              </w:rPr>
              <w:br/>
            </w:r>
            <w:r w:rsidRPr="00D21482">
              <w:rPr>
                <w:sz w:val="28"/>
                <w:szCs w:val="28"/>
              </w:rPr>
              <w:br/>
              <w:t>свидетельство о смерти и иные документы, подтверждающие факт смерти (при необходимости)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31" w:name="a1325"/>
            <w:bookmarkEnd w:id="31"/>
            <w:r w:rsidRPr="00D21482">
              <w:rPr>
                <w:sz w:val="28"/>
                <w:szCs w:val="28"/>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33" w:anchor="a2" w:tooltip="+" w:history="1">
              <w:r w:rsidRPr="00D21482">
                <w:rPr>
                  <w:rStyle w:val="a5"/>
                  <w:sz w:val="28"/>
                  <w:szCs w:val="28"/>
                </w:rPr>
                <w:t>паспорта</w:t>
              </w:r>
            </w:hyperlink>
            <w:r w:rsidRPr="00D21482">
              <w:rPr>
                <w:sz w:val="28"/>
                <w:szCs w:val="28"/>
              </w:rPr>
              <w:t xml:space="preserve"> или иные документы, удостоверяющие личность всех совершеннолетних граждан, </w:t>
            </w:r>
            <w:hyperlink r:id="rId34" w:anchor="a7" w:tooltip="+" w:history="1">
              <w:r w:rsidRPr="00D21482">
                <w:rPr>
                  <w:rStyle w:val="a5"/>
                  <w:sz w:val="28"/>
                  <w:szCs w:val="28"/>
                </w:rPr>
                <w:t>свидетельства</w:t>
              </w:r>
            </w:hyperlink>
            <w:r w:rsidRPr="00D21482">
              <w:rPr>
                <w:sz w:val="28"/>
                <w:szCs w:val="28"/>
              </w:rPr>
              <w:t xml:space="preserve"> о рождении несовершеннолетних детей, состоящих на учете нуждающихся в улучшении жилищных условий</w:t>
            </w:r>
            <w:r w:rsidRPr="00D21482">
              <w:rPr>
                <w:sz w:val="28"/>
                <w:szCs w:val="28"/>
              </w:rPr>
              <w:br/>
            </w:r>
            <w:r w:rsidRPr="00D21482">
              <w:rPr>
                <w:sz w:val="28"/>
                <w:szCs w:val="28"/>
              </w:rP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32" w:name="a679"/>
            <w:bookmarkEnd w:id="32"/>
            <w:r w:rsidRPr="00D21482">
              <w:rPr>
                <w:sz w:val="28"/>
                <w:szCs w:val="28"/>
              </w:rPr>
              <w:t>1.1.23</w:t>
            </w:r>
            <w:r w:rsidRPr="00D21482">
              <w:rPr>
                <w:sz w:val="28"/>
                <w:szCs w:val="28"/>
                <w:vertAlign w:val="superscript"/>
              </w:rPr>
              <w:t>1</w:t>
            </w:r>
            <w:r w:rsidRPr="00D21482">
              <w:rPr>
                <w:sz w:val="28"/>
                <w:szCs w:val="28"/>
              </w:rPr>
              <w:t xml:space="preserve">. о направлении граждан, состоящих на учете нуждающихся в улучшении жилищных условий и имеющих право на получение льготных кредитов на </w:t>
            </w:r>
            <w:r w:rsidRPr="00D21482">
              <w:rPr>
                <w:sz w:val="28"/>
                <w:szCs w:val="28"/>
              </w:rPr>
              <w:lastRenderedPageBreak/>
              <w:t>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10 рабочих дней после приемки жилого дома в эксплуатацию – в случае </w:t>
            </w:r>
            <w:r w:rsidRPr="00D21482">
              <w:rPr>
                <w:sz w:val="28"/>
                <w:szCs w:val="28"/>
              </w:rPr>
              <w:lastRenderedPageBreak/>
              <w:t>подачи заявления до приемки жилого дома в эксплуатацию</w:t>
            </w:r>
            <w:r w:rsidRPr="00D21482">
              <w:rPr>
                <w:sz w:val="28"/>
                <w:szCs w:val="28"/>
              </w:rPr>
              <w:br/>
            </w:r>
            <w:r w:rsidRPr="00D21482">
              <w:rPr>
                <w:sz w:val="28"/>
                <w:szCs w:val="28"/>
              </w:rPr>
              <w:br/>
              <w:t xml:space="preserve">15 рабочих дней со дня подачи заявления – в случае подачи заявления после приемки жилого дома в эксплуатацию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1 месяц </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33" w:name="a1683"/>
            <w:bookmarkEnd w:id="33"/>
            <w:r w:rsidRPr="00D21482">
              <w:rPr>
                <w:sz w:val="28"/>
                <w:szCs w:val="28"/>
              </w:rPr>
              <w:lastRenderedPageBreak/>
              <w:t>1.1.24. о предоставлении одноразовой субсидии на строительство (реконструкцию) или приобретение жилого помещения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 или иной документ, удостоверяющий личность</w:t>
            </w:r>
            <w:r w:rsidRPr="00D21482">
              <w:rPr>
                <w:sz w:val="28"/>
                <w:szCs w:val="28"/>
              </w:rPr>
              <w:br/>
            </w:r>
            <w:r w:rsidRPr="00D21482">
              <w:rPr>
                <w:sz w:val="28"/>
                <w:szCs w:val="28"/>
              </w:rPr>
              <w:br/>
              <w:t>сведения о доходе и имуществе гражданина и членов его семьи</w:t>
            </w:r>
            <w:r w:rsidRPr="00D21482">
              <w:rPr>
                <w:sz w:val="28"/>
                <w:szCs w:val="28"/>
              </w:rPr>
              <w:br/>
            </w:r>
            <w:r w:rsidRPr="00D21482">
              <w:rPr>
                <w:sz w:val="28"/>
                <w:szCs w:val="28"/>
              </w:rPr>
              <w:b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w:t>
            </w:r>
            <w:r w:rsidRPr="00D21482">
              <w:rPr>
                <w:sz w:val="28"/>
                <w:szCs w:val="28"/>
              </w:rPr>
              <w:lastRenderedPageBreak/>
              <w:t>осуществлялось по государственному заказу</w:t>
            </w:r>
            <w:r w:rsidRPr="00D21482">
              <w:rPr>
                <w:sz w:val="28"/>
                <w:szCs w:val="28"/>
              </w:rPr>
              <w:br/>
            </w:r>
            <w:r w:rsidRPr="00D21482">
              <w:rPr>
                <w:sz w:val="28"/>
                <w:szCs w:val="28"/>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D21482">
              <w:rPr>
                <w:sz w:val="28"/>
                <w:szCs w:val="28"/>
              </w:rPr>
              <w:br/>
            </w:r>
            <w:r w:rsidRPr="00D21482">
              <w:rPr>
                <w:sz w:val="28"/>
                <w:szCs w:val="28"/>
              </w:rPr>
              <w:br/>
              <w:t xml:space="preserve">удостоверенное нотариально обязательство о </w:t>
            </w:r>
            <w:proofErr w:type="spellStart"/>
            <w:r w:rsidRPr="00D21482">
              <w:rPr>
                <w:sz w:val="28"/>
                <w:szCs w:val="28"/>
              </w:rPr>
              <w:t>неоформлении</w:t>
            </w:r>
            <w:proofErr w:type="spellEnd"/>
            <w:r w:rsidRPr="00D21482">
              <w:rPr>
                <w:sz w:val="28"/>
                <w:szCs w:val="28"/>
              </w:rPr>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D21482">
              <w:rPr>
                <w:sz w:val="28"/>
                <w:szCs w:val="28"/>
              </w:rPr>
              <w:br/>
            </w:r>
            <w:r w:rsidRPr="00D21482">
              <w:rPr>
                <w:sz w:val="28"/>
                <w:szCs w:val="28"/>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D21482">
              <w:rPr>
                <w:sz w:val="28"/>
                <w:szCs w:val="28"/>
              </w:rPr>
              <w:br/>
            </w:r>
            <w:r w:rsidRPr="00D21482">
              <w:rPr>
                <w:sz w:val="28"/>
                <w:szCs w:val="28"/>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D21482">
              <w:rPr>
                <w:sz w:val="28"/>
                <w:szCs w:val="28"/>
              </w:rPr>
              <w:br/>
            </w:r>
            <w:r w:rsidRPr="00D21482">
              <w:rPr>
                <w:sz w:val="28"/>
                <w:szCs w:val="28"/>
              </w:rPr>
              <w:lastRenderedPageBreak/>
              <w:br/>
              <w:t>письменное согласие совершеннолетних членов семьи, улучшающих совместно жилищные условия с использованием субсидии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в случае запроса документов и (или) сведений от других государственных </w:t>
            </w:r>
            <w:r w:rsidRPr="00D21482">
              <w:rPr>
                <w:sz w:val="28"/>
                <w:szCs w:val="28"/>
              </w:rPr>
              <w:lastRenderedPageBreak/>
              <w:t>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w:t>
            </w:r>
            <w:r w:rsidRPr="00D21482">
              <w:rPr>
                <w:sz w:val="28"/>
                <w:szCs w:val="28"/>
              </w:rPr>
              <w:lastRenderedPageBreak/>
              <w:t>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763382" w:rsidRPr="00D21482" w:rsidRDefault="00763382" w:rsidP="007D0115">
            <w:pPr>
              <w:pStyle w:val="table10"/>
              <w:rPr>
                <w:sz w:val="28"/>
                <w:szCs w:val="28"/>
              </w:rPr>
            </w:pPr>
            <w:r w:rsidRPr="00D21482">
              <w:rPr>
                <w:sz w:val="28"/>
                <w:szCs w:val="28"/>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763382" w:rsidRPr="00D21482" w:rsidRDefault="00763382" w:rsidP="007D0115">
            <w:pPr>
              <w:pStyle w:val="table10"/>
              <w:rPr>
                <w:sz w:val="28"/>
                <w:szCs w:val="28"/>
              </w:rPr>
            </w:pPr>
            <w:r w:rsidRPr="00D21482">
              <w:rPr>
                <w:sz w:val="28"/>
                <w:szCs w:val="28"/>
              </w:rPr>
              <w:t xml:space="preserve">в случае предоставления одноразовой </w:t>
            </w:r>
            <w:r w:rsidRPr="00D21482">
              <w:rPr>
                <w:sz w:val="28"/>
                <w:szCs w:val="28"/>
              </w:rPr>
              <w:lastRenderedPageBreak/>
              <w:t>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34" w:name="a5"/>
            <w:bookmarkStart w:id="35" w:name="a1685"/>
            <w:bookmarkEnd w:id="34"/>
            <w:bookmarkEnd w:id="35"/>
            <w:r w:rsidRPr="00D21482">
              <w:rPr>
                <w:sz w:val="28"/>
                <w:szCs w:val="28"/>
              </w:rPr>
              <w:lastRenderedPageBreak/>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w:t>
            </w:r>
            <w:r w:rsidRPr="00D21482">
              <w:rPr>
                <w:sz w:val="28"/>
                <w:szCs w:val="28"/>
              </w:rPr>
              <w:lastRenderedPageBreak/>
              <w:t>(реконструированного)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sidRPr="00D21482">
              <w:rPr>
                <w:sz w:val="28"/>
                <w:szCs w:val="28"/>
              </w:rPr>
              <w:br/>
            </w:r>
            <w:r w:rsidRPr="00D21482">
              <w:rPr>
                <w:sz w:val="28"/>
                <w:szCs w:val="28"/>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w:t>
            </w:r>
            <w:r w:rsidRPr="00D21482">
              <w:rPr>
                <w:sz w:val="28"/>
                <w:szCs w:val="28"/>
              </w:rPr>
              <w:lastRenderedPageBreak/>
              <w:t>владения и пользования жилым помещением, в том числе в случае нахождения указанных граждан за рубежом</w:t>
            </w:r>
            <w:r w:rsidRPr="00D21482">
              <w:rPr>
                <w:sz w:val="28"/>
                <w:szCs w:val="28"/>
              </w:rPr>
              <w:br/>
            </w:r>
            <w:r w:rsidRPr="00D21482">
              <w:rPr>
                <w:sz w:val="28"/>
                <w:szCs w:val="28"/>
              </w:rPr>
              <w:br/>
              <w:t>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D21482">
              <w:rPr>
                <w:sz w:val="28"/>
                <w:szCs w:val="28"/>
              </w:rPr>
              <w:br/>
            </w:r>
            <w:r w:rsidRPr="00D21482">
              <w:rPr>
                <w:sz w:val="28"/>
                <w:szCs w:val="28"/>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на период действия договора найма жилого помещения частного жилищного фонда или договора аренды жилого помещения</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36" w:name="a1327"/>
            <w:bookmarkEnd w:id="36"/>
            <w:r w:rsidRPr="00D21482">
              <w:rPr>
                <w:sz w:val="28"/>
                <w:szCs w:val="28"/>
              </w:rPr>
              <w:lastRenderedPageBreak/>
              <w:t xml:space="preserve">1.1.29. о предоставлении безналичных жилищных субсидий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35" w:anchor="a13" w:tooltip="+" w:history="1">
              <w:r w:rsidRPr="00D21482">
                <w:rPr>
                  <w:rStyle w:val="a5"/>
                  <w:sz w:val="28"/>
                  <w:szCs w:val="28"/>
                </w:rPr>
                <w:t>заявление</w:t>
              </w:r>
            </w:hyperlink>
            <w:r w:rsidRPr="00D21482">
              <w:rPr>
                <w:sz w:val="28"/>
                <w:szCs w:val="28"/>
              </w:rPr>
              <w:br/>
            </w:r>
            <w:r w:rsidRPr="00D21482">
              <w:rPr>
                <w:sz w:val="28"/>
                <w:szCs w:val="28"/>
              </w:rPr>
              <w:br/>
            </w:r>
            <w:hyperlink r:id="rId36"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37" w:anchor="a7" w:tooltip="+" w:history="1">
              <w:r w:rsidRPr="00D21482">
                <w:rPr>
                  <w:rStyle w:val="a5"/>
                  <w:sz w:val="28"/>
                  <w:szCs w:val="28"/>
                </w:rPr>
                <w:t>свидетельство</w:t>
              </w:r>
            </w:hyperlink>
            <w:r w:rsidRPr="00D21482">
              <w:rPr>
                <w:sz w:val="28"/>
                <w:szCs w:val="28"/>
              </w:rP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hyperlink r:id="rId38" w:anchor="a46" w:tooltip="+" w:history="1">
              <w:r w:rsidRPr="00D21482">
                <w:rPr>
                  <w:rStyle w:val="a5"/>
                  <w:sz w:val="28"/>
                  <w:szCs w:val="28"/>
                </w:rPr>
                <w:t>вид</w:t>
              </w:r>
            </w:hyperlink>
            <w:r w:rsidRPr="00D21482">
              <w:rPr>
                <w:sz w:val="28"/>
                <w:szCs w:val="28"/>
              </w:rPr>
              <w:t xml:space="preserve">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w:t>
            </w:r>
            <w:r w:rsidRPr="00D21482">
              <w:rPr>
                <w:sz w:val="28"/>
                <w:szCs w:val="28"/>
              </w:rPr>
              <w:lastRenderedPageBreak/>
              <w:t>гражданства (далее, если не указано иное, – вид на жительство), – при его наличии)</w:t>
            </w:r>
            <w:r w:rsidRPr="00D21482">
              <w:rPr>
                <w:sz w:val="28"/>
                <w:szCs w:val="28"/>
              </w:rPr>
              <w:br/>
            </w:r>
            <w:r w:rsidRPr="00D21482">
              <w:rPr>
                <w:sz w:val="28"/>
                <w:szCs w:val="28"/>
              </w:rPr>
              <w:br/>
            </w:r>
            <w:hyperlink r:id="rId39" w:anchor="a29" w:tooltip="+" w:history="1">
              <w:r w:rsidRPr="00D21482">
                <w:rPr>
                  <w:rStyle w:val="a5"/>
                  <w:sz w:val="28"/>
                  <w:szCs w:val="28"/>
                </w:rPr>
                <w:t>свидетельство</w:t>
              </w:r>
            </w:hyperlink>
            <w:r w:rsidRPr="00D21482">
              <w:rPr>
                <w:sz w:val="28"/>
                <w:szCs w:val="28"/>
              </w:rP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hyperlink r:id="rId40" w:anchor="a46" w:tooltip="+" w:history="1">
              <w:r w:rsidRPr="00D21482">
                <w:rPr>
                  <w:rStyle w:val="a5"/>
                  <w:sz w:val="28"/>
                  <w:szCs w:val="28"/>
                </w:rPr>
                <w:t>вид</w:t>
              </w:r>
            </w:hyperlink>
            <w:r w:rsidRPr="00D21482">
              <w:rPr>
                <w:sz w:val="28"/>
                <w:szCs w:val="28"/>
              </w:rPr>
              <w:t xml:space="preserve"> на жительство, – при его наличии)</w:t>
            </w:r>
            <w:r w:rsidRPr="00D21482">
              <w:rPr>
                <w:sz w:val="28"/>
                <w:szCs w:val="28"/>
              </w:rPr>
              <w:br/>
            </w:r>
            <w:r w:rsidRPr="00D21482">
              <w:rPr>
                <w:sz w:val="28"/>
                <w:szCs w:val="28"/>
              </w:rPr>
              <w:br/>
              <w:t xml:space="preserve">копия решения суда о расторжении брака или </w:t>
            </w:r>
            <w:hyperlink r:id="rId41" w:anchor="a9" w:tooltip="+" w:history="1">
              <w:r w:rsidRPr="00D21482">
                <w:rPr>
                  <w:rStyle w:val="a5"/>
                  <w:sz w:val="28"/>
                  <w:szCs w:val="28"/>
                </w:rPr>
                <w:t>свидетельство</w:t>
              </w:r>
            </w:hyperlink>
            <w:r w:rsidRPr="00D21482">
              <w:rPr>
                <w:sz w:val="28"/>
                <w:szCs w:val="28"/>
              </w:rPr>
              <w:t xml:space="preserve"> о расторжении брака – для лиц, расторгнувших брак</w:t>
            </w:r>
            <w:r w:rsidRPr="00D21482">
              <w:rPr>
                <w:sz w:val="28"/>
                <w:szCs w:val="28"/>
              </w:rPr>
              <w:br/>
            </w:r>
            <w:r w:rsidRPr="00D21482">
              <w:rPr>
                <w:sz w:val="28"/>
                <w:szCs w:val="28"/>
              </w:rPr>
              <w:br/>
              <w:t xml:space="preserve">трудовая </w:t>
            </w:r>
            <w:hyperlink r:id="rId42" w:anchor="a17" w:tooltip="+" w:history="1">
              <w:r w:rsidRPr="00D21482">
                <w:rPr>
                  <w:rStyle w:val="a5"/>
                  <w:sz w:val="28"/>
                  <w:szCs w:val="28"/>
                </w:rPr>
                <w:t>книжка</w:t>
              </w:r>
            </w:hyperlink>
            <w:r w:rsidRPr="00D21482">
              <w:rPr>
                <w:sz w:val="28"/>
                <w:szCs w:val="28"/>
              </w:rPr>
              <w:t xml:space="preserve"> (при ее наличии) – для неработающих граждан старше 18 лет, неработающих членов семьи старше 18 лет</w:t>
            </w:r>
            <w:r w:rsidRPr="00D21482">
              <w:rPr>
                <w:sz w:val="28"/>
                <w:szCs w:val="28"/>
              </w:rPr>
              <w:br/>
            </w:r>
            <w:r w:rsidRPr="00D21482">
              <w:rPr>
                <w:sz w:val="28"/>
                <w:szCs w:val="28"/>
              </w:rPr>
              <w:br/>
            </w:r>
            <w:hyperlink r:id="rId43" w:anchor="a5" w:tooltip="+" w:history="1">
              <w:r w:rsidRPr="00D21482">
                <w:rPr>
                  <w:rStyle w:val="a5"/>
                  <w:sz w:val="28"/>
                  <w:szCs w:val="28"/>
                </w:rPr>
                <w:t>свидетельство</w:t>
              </w:r>
            </w:hyperlink>
            <w:r w:rsidRPr="00D21482">
              <w:rPr>
                <w:sz w:val="28"/>
                <w:szCs w:val="28"/>
              </w:rPr>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D21482">
              <w:rPr>
                <w:sz w:val="28"/>
                <w:szCs w:val="28"/>
              </w:rPr>
              <w:br/>
            </w:r>
            <w:r w:rsidRPr="00D21482">
              <w:rPr>
                <w:sz w:val="28"/>
                <w:szCs w:val="28"/>
              </w:rPr>
              <w:br/>
              <w:t>специальное разрешение (лицензия) на осуществление адвокатской деятельности – для адвокатов</w:t>
            </w:r>
            <w:r w:rsidRPr="00D21482">
              <w:rPr>
                <w:sz w:val="28"/>
                <w:szCs w:val="28"/>
              </w:rPr>
              <w:br/>
            </w:r>
            <w:r w:rsidRPr="00D21482">
              <w:rPr>
                <w:sz w:val="28"/>
                <w:szCs w:val="28"/>
              </w:rPr>
              <w:br/>
              <w:t xml:space="preserve">пенсионное </w:t>
            </w:r>
            <w:hyperlink r:id="rId44" w:anchor="a4" w:tooltip="+" w:history="1">
              <w:r w:rsidRPr="00D21482">
                <w:rPr>
                  <w:rStyle w:val="a5"/>
                  <w:sz w:val="28"/>
                  <w:szCs w:val="28"/>
                </w:rPr>
                <w:t>удостоверение</w:t>
              </w:r>
            </w:hyperlink>
            <w:r w:rsidRPr="00D21482">
              <w:rPr>
                <w:sz w:val="28"/>
                <w:szCs w:val="28"/>
              </w:rPr>
              <w:t> – для пенсионеров</w:t>
            </w:r>
            <w:r w:rsidRPr="00D21482">
              <w:rPr>
                <w:sz w:val="28"/>
                <w:szCs w:val="28"/>
              </w:rPr>
              <w:br/>
            </w:r>
            <w:r w:rsidRPr="00D21482">
              <w:rPr>
                <w:sz w:val="28"/>
                <w:szCs w:val="28"/>
              </w:rPr>
              <w:br/>
            </w:r>
            <w:hyperlink r:id="rId45" w:anchor="a47" w:tooltip="+" w:history="1">
              <w:r w:rsidRPr="00D21482">
                <w:rPr>
                  <w:rStyle w:val="a5"/>
                  <w:sz w:val="28"/>
                  <w:szCs w:val="28"/>
                </w:rPr>
                <w:t>удостоверение</w:t>
              </w:r>
            </w:hyperlink>
            <w:r w:rsidRPr="00D21482">
              <w:rPr>
                <w:sz w:val="28"/>
                <w:szCs w:val="28"/>
              </w:rPr>
              <w:t xml:space="preserve"> инвалида – для инвалидов</w:t>
            </w:r>
            <w:r w:rsidRPr="00D21482">
              <w:rPr>
                <w:sz w:val="28"/>
                <w:szCs w:val="28"/>
              </w:rPr>
              <w:br/>
            </w:r>
            <w:r w:rsidRPr="00D21482">
              <w:rPr>
                <w:sz w:val="28"/>
                <w:szCs w:val="28"/>
              </w:rPr>
              <w:br/>
              <w:t xml:space="preserve">сведения о полученных доходах каждого члена семьи за последние 6 месяцев, </w:t>
            </w:r>
            <w:r w:rsidRPr="00D21482">
              <w:rPr>
                <w:sz w:val="28"/>
                <w:szCs w:val="28"/>
              </w:rPr>
              <w:lastRenderedPageBreak/>
              <w:t xml:space="preserve">предшествующих месяцу обращения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10 рабочих дней со дня подачи заявления, а в случае запроса документов и (или) сведений от других государственных органов, иных организаций</w:t>
            </w:r>
            <w:r w:rsidRPr="00D21482">
              <w:rPr>
                <w:sz w:val="28"/>
                <w:szCs w:val="28"/>
              </w:rPr>
              <w:lastRenderedPageBreak/>
              <w:t> – 15 рабочих дней со дня подачи заявления</w:t>
            </w:r>
            <w:r w:rsidRPr="00D21482">
              <w:rPr>
                <w:sz w:val="28"/>
                <w:szCs w:val="28"/>
              </w:rPr>
              <w:br/>
            </w:r>
            <w:r w:rsidRPr="00D21482">
              <w:rPr>
                <w:sz w:val="28"/>
                <w:szCs w:val="28"/>
              </w:rPr>
              <w:br/>
              <w:t>в случае проведения проверки представленных документов и (или) сведений – 20 рабочих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6 месяцев </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37" w:name="a1328"/>
            <w:bookmarkEnd w:id="37"/>
            <w:r w:rsidRPr="00D21482">
              <w:rPr>
                <w:sz w:val="28"/>
                <w:szCs w:val="28"/>
              </w:rPr>
              <w:lastRenderedPageBreak/>
              <w:t xml:space="preserve">1.1.30. о прекращении (возобновлении) предоставления безналичных жилищных субсидий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46" w:anchor="a16" w:tooltip="+" w:history="1">
              <w:r w:rsidRPr="00D21482">
                <w:rPr>
                  <w:rStyle w:val="a5"/>
                  <w:sz w:val="28"/>
                  <w:szCs w:val="28"/>
                </w:rPr>
                <w:t>заявление</w:t>
              </w:r>
            </w:hyperlink>
            <w:r w:rsidRPr="00D21482">
              <w:rPr>
                <w:sz w:val="28"/>
                <w:szCs w:val="28"/>
              </w:rPr>
              <w:br/>
            </w:r>
            <w:r w:rsidRPr="00D21482">
              <w:rPr>
                <w:sz w:val="28"/>
                <w:szCs w:val="28"/>
              </w:rPr>
              <w:br/>
            </w:r>
            <w:hyperlink r:id="rId47"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рабочих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прекращение предоставления безналичных жилищных субсидий – бессрочно</w:t>
            </w:r>
            <w:r w:rsidRPr="00D21482">
              <w:rPr>
                <w:sz w:val="28"/>
                <w:szCs w:val="28"/>
              </w:rPr>
              <w:br/>
            </w:r>
            <w:r w:rsidRPr="00D21482">
              <w:rPr>
                <w:sz w:val="28"/>
                <w:szCs w:val="28"/>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38" w:name="a1686"/>
            <w:bookmarkEnd w:id="38"/>
            <w:r w:rsidRPr="00D21482">
              <w:rPr>
                <w:sz w:val="28"/>
                <w:szCs w:val="28"/>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r w:rsidRPr="00D21482">
              <w:rPr>
                <w:sz w:val="28"/>
                <w:szCs w:val="28"/>
              </w:rPr>
              <w:lastRenderedPageBreak/>
              <w:t>кредиту), выданным банками на строительство (реконструкцию) жилых помещений в установленном порядке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паспорта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свидетельство о рождении)</w:t>
            </w:r>
            <w:r w:rsidRPr="00D21482">
              <w:rPr>
                <w:sz w:val="28"/>
                <w:szCs w:val="28"/>
              </w:rPr>
              <w:br/>
            </w:r>
            <w:r w:rsidRPr="00D21482">
              <w:rPr>
                <w:sz w:val="28"/>
                <w:szCs w:val="28"/>
              </w:rPr>
              <w:lastRenderedPageBreak/>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D21482">
              <w:rPr>
                <w:sz w:val="28"/>
                <w:szCs w:val="28"/>
                <w:vertAlign w:val="superscript"/>
              </w:rPr>
              <w:t>1</w:t>
            </w:r>
            <w:r w:rsidRPr="00D21482">
              <w:rPr>
                <w:sz w:val="28"/>
                <w:szCs w:val="28"/>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D21482">
              <w:rPr>
                <w:sz w:val="28"/>
                <w:szCs w:val="28"/>
              </w:rPr>
              <w:br/>
            </w:r>
            <w:r w:rsidRPr="00D21482">
              <w:rPr>
                <w:sz w:val="28"/>
                <w:szCs w:val="28"/>
              </w:rPr>
              <w:br/>
              <w:t>для иных граждан:</w:t>
            </w:r>
          </w:p>
          <w:p w:rsidR="00763382" w:rsidRPr="00D21482" w:rsidRDefault="00763382" w:rsidP="007D0115">
            <w:pPr>
              <w:pStyle w:val="table10"/>
              <w:rPr>
                <w:sz w:val="28"/>
                <w:szCs w:val="28"/>
              </w:rPr>
            </w:pPr>
            <w:r w:rsidRPr="00D21482">
              <w:rPr>
                <w:sz w:val="28"/>
                <w:szCs w:val="28"/>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D21482">
              <w:rPr>
                <w:sz w:val="28"/>
                <w:szCs w:val="28"/>
              </w:rPr>
              <w:br/>
            </w:r>
            <w:r w:rsidRPr="00D21482">
              <w:rPr>
                <w:sz w:val="28"/>
                <w:szCs w:val="28"/>
              </w:rP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D21482">
              <w:rPr>
                <w:sz w:val="28"/>
                <w:szCs w:val="28"/>
              </w:rPr>
              <w:br/>
            </w:r>
            <w:r w:rsidRPr="00D21482">
              <w:rPr>
                <w:sz w:val="28"/>
                <w:szCs w:val="28"/>
              </w:rPr>
              <w:lastRenderedPageBreak/>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D21482">
              <w:rPr>
                <w:sz w:val="28"/>
                <w:szCs w:val="28"/>
              </w:rPr>
              <w:br/>
            </w:r>
            <w:r w:rsidRPr="00D21482">
              <w:rPr>
                <w:sz w:val="28"/>
                <w:szCs w:val="28"/>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D21482">
              <w:rPr>
                <w:sz w:val="28"/>
                <w:szCs w:val="28"/>
              </w:rPr>
              <w:br/>
            </w:r>
            <w:r w:rsidRPr="00D21482">
              <w:rPr>
                <w:sz w:val="28"/>
                <w:szCs w:val="28"/>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D21482">
              <w:rPr>
                <w:sz w:val="28"/>
                <w:szCs w:val="28"/>
              </w:rPr>
              <w:br/>
            </w:r>
            <w:r w:rsidRPr="00D21482">
              <w:rPr>
                <w:sz w:val="28"/>
                <w:szCs w:val="28"/>
              </w:rPr>
              <w:br/>
              <w:t>справка о сдаче жилого помещения (при ее наличии)</w:t>
            </w:r>
            <w:r w:rsidRPr="00D21482">
              <w:rPr>
                <w:sz w:val="28"/>
                <w:szCs w:val="28"/>
              </w:rPr>
              <w:br/>
            </w:r>
            <w:r w:rsidRPr="00D21482">
              <w:rPr>
                <w:sz w:val="28"/>
                <w:szCs w:val="28"/>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D21482">
              <w:rPr>
                <w:sz w:val="28"/>
                <w:szCs w:val="28"/>
              </w:rPr>
              <w:br/>
            </w:r>
            <w:r w:rsidRPr="00D21482">
              <w:rPr>
                <w:sz w:val="28"/>
                <w:szCs w:val="28"/>
              </w:rPr>
              <w:br/>
              <w:t xml:space="preserve">документ, подтверждающий факт расторжения договора создания объекта долевого строительства, в том числе в связи с отказом </w:t>
            </w:r>
            <w:r w:rsidRPr="00D21482">
              <w:rPr>
                <w:sz w:val="28"/>
                <w:szCs w:val="28"/>
              </w:rPr>
              <w:lastRenderedPageBreak/>
              <w:t>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в случае запроса документов и (или) сведений </w:t>
            </w:r>
            <w:r w:rsidRPr="00D21482">
              <w:rPr>
                <w:sz w:val="28"/>
                <w:szCs w:val="28"/>
              </w:rPr>
              <w:lastRenderedPageBreak/>
              <w:t>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jc w:val="center"/>
              <w:rPr>
                <w:sz w:val="28"/>
                <w:szCs w:val="28"/>
              </w:rPr>
            </w:pPr>
            <w:r w:rsidRPr="00D21482">
              <w:rPr>
                <w:sz w:val="28"/>
                <w:szCs w:val="28"/>
              </w:rPr>
              <w:lastRenderedPageBreak/>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39" w:name="a957"/>
            <w:bookmarkEnd w:id="39"/>
            <w:r w:rsidRPr="00D21482">
              <w:rPr>
                <w:sz w:val="28"/>
                <w:szCs w:val="28"/>
              </w:rPr>
              <w:lastRenderedPageBreak/>
              <w:t xml:space="preserve">1.1.32. о внесении изменений в </w:t>
            </w:r>
            <w:hyperlink r:id="rId48" w:anchor="a18" w:tooltip="+" w:history="1">
              <w:r w:rsidRPr="00D21482">
                <w:rPr>
                  <w:rStyle w:val="a5"/>
                  <w:sz w:val="28"/>
                  <w:szCs w:val="28"/>
                </w:rPr>
                <w:t>решение</w:t>
              </w:r>
            </w:hyperlink>
            <w:r w:rsidRPr="00D21482">
              <w:rPr>
                <w:sz w:val="28"/>
                <w:szCs w:val="28"/>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при увеличении состава семьи:</w:t>
            </w:r>
          </w:p>
          <w:p w:rsidR="00763382" w:rsidRPr="00D21482" w:rsidRDefault="00763382" w:rsidP="007D0115">
            <w:pPr>
              <w:pStyle w:val="table10"/>
              <w:rPr>
                <w:sz w:val="28"/>
                <w:szCs w:val="28"/>
              </w:rPr>
            </w:pPr>
            <w:hyperlink r:id="rId49" w:anchor="a2" w:tooltip="+" w:history="1">
              <w:r w:rsidRPr="00D21482">
                <w:rPr>
                  <w:rStyle w:val="a5"/>
                  <w:sz w:val="28"/>
                  <w:szCs w:val="28"/>
                </w:rPr>
                <w:t>паспорта</w:t>
              </w:r>
            </w:hyperlink>
            <w:r w:rsidRPr="00D21482">
              <w:rPr>
                <w:sz w:val="28"/>
                <w:szCs w:val="28"/>
              </w:rPr>
              <w:t xml:space="preserve"> или иные документы, удостоверяющие личность всех совершеннолетних граждан</w:t>
            </w:r>
            <w:r w:rsidRPr="00D21482">
              <w:rPr>
                <w:sz w:val="28"/>
                <w:szCs w:val="28"/>
              </w:rPr>
              <w:br/>
            </w:r>
            <w:r w:rsidRPr="00D21482">
              <w:rPr>
                <w:sz w:val="28"/>
                <w:szCs w:val="28"/>
              </w:rPr>
              <w:br/>
            </w:r>
            <w:hyperlink r:id="rId50" w:anchor="a7" w:tooltip="+" w:history="1">
              <w:r w:rsidRPr="00D21482">
                <w:rPr>
                  <w:rStyle w:val="a5"/>
                  <w:sz w:val="28"/>
                  <w:szCs w:val="28"/>
                </w:rPr>
                <w:t>свидетельства</w:t>
              </w:r>
            </w:hyperlink>
            <w:r w:rsidRPr="00D21482">
              <w:rPr>
                <w:sz w:val="28"/>
                <w:szCs w:val="28"/>
              </w:rPr>
              <w:t xml:space="preserve"> о рождении детей</w:t>
            </w:r>
            <w:r w:rsidRPr="00D21482">
              <w:rPr>
                <w:sz w:val="28"/>
                <w:szCs w:val="28"/>
              </w:rPr>
              <w:br/>
            </w:r>
            <w:r w:rsidRPr="00D21482">
              <w:rPr>
                <w:sz w:val="28"/>
                <w:szCs w:val="28"/>
              </w:rPr>
              <w:br/>
              <w:t>копия решения суда об усыновлении (удочерении) – для семей, усыновивших (удочеривших) детей</w:t>
            </w:r>
          </w:p>
          <w:p w:rsidR="00763382" w:rsidRPr="00D21482" w:rsidRDefault="00763382" w:rsidP="007D0115">
            <w:pPr>
              <w:pStyle w:val="table10"/>
              <w:rPr>
                <w:sz w:val="28"/>
                <w:szCs w:val="28"/>
              </w:rPr>
            </w:pPr>
            <w:r w:rsidRPr="00D21482">
              <w:rPr>
                <w:sz w:val="28"/>
                <w:szCs w:val="28"/>
              </w:rPr>
              <w:t>при перемене лица в кредитном обязательстве со стороны кредитополучателя:</w:t>
            </w:r>
          </w:p>
          <w:p w:rsidR="00763382" w:rsidRPr="00D21482" w:rsidRDefault="00763382" w:rsidP="007D0115">
            <w:pPr>
              <w:pStyle w:val="table10"/>
              <w:rPr>
                <w:sz w:val="28"/>
                <w:szCs w:val="28"/>
              </w:rPr>
            </w:pPr>
            <w:hyperlink r:id="rId51"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p w:rsidR="00763382" w:rsidRPr="00D21482" w:rsidRDefault="00763382" w:rsidP="007D0115">
            <w:pPr>
              <w:pStyle w:val="table10"/>
              <w:rPr>
                <w:sz w:val="28"/>
                <w:szCs w:val="28"/>
              </w:rPr>
            </w:pPr>
            <w:r w:rsidRPr="00D21482">
              <w:rPr>
                <w:sz w:val="28"/>
                <w:szCs w:val="28"/>
              </w:rPr>
              <w:t>копия кредитного договора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jc w:val="center"/>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40" w:name="a1120"/>
            <w:bookmarkEnd w:id="40"/>
            <w:r w:rsidRPr="00D21482">
              <w:rPr>
                <w:sz w:val="28"/>
                <w:szCs w:val="28"/>
              </w:rPr>
              <w:t xml:space="preserve">1.1.33. об установлении иного срока возмещения затрат на реализацию </w:t>
            </w:r>
            <w:proofErr w:type="spellStart"/>
            <w:r w:rsidRPr="00D21482">
              <w:rPr>
                <w:sz w:val="28"/>
                <w:szCs w:val="28"/>
              </w:rPr>
              <w:t>энергоэффективных</w:t>
            </w:r>
            <w:proofErr w:type="spellEnd"/>
            <w:r w:rsidRPr="00D21482">
              <w:rPr>
                <w:sz w:val="28"/>
                <w:szCs w:val="28"/>
              </w:rPr>
              <w:t xml:space="preserve"> мероприятий в многоквартирных жилых домах для отдельных </w:t>
            </w:r>
            <w:r w:rsidRPr="00D21482">
              <w:rPr>
                <w:sz w:val="28"/>
                <w:szCs w:val="28"/>
              </w:rPr>
              <w:lastRenderedPageBreak/>
              <w:t>категорий граждан</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hyperlink r:id="rId52"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документ, подтверждающий право собственности на жилое помещение</w:t>
            </w:r>
            <w:r w:rsidRPr="00D21482">
              <w:rPr>
                <w:sz w:val="28"/>
                <w:szCs w:val="28"/>
              </w:rPr>
              <w:br/>
            </w:r>
            <w:r w:rsidRPr="00D21482">
              <w:rPr>
                <w:sz w:val="28"/>
                <w:szCs w:val="28"/>
              </w:rPr>
              <w:lastRenderedPageBreak/>
              <w:br/>
              <w:t>сведения о полученных доходах каждого члена семьи за последние 12 месяцев, предшествующих месяцу обращения, – для малообеспеченных граждан</w:t>
            </w:r>
            <w:r w:rsidRPr="00D21482">
              <w:rPr>
                <w:sz w:val="28"/>
                <w:szCs w:val="28"/>
              </w:rPr>
              <w:br/>
            </w:r>
            <w:r w:rsidRPr="00D21482">
              <w:rPr>
                <w:sz w:val="28"/>
                <w:szCs w:val="28"/>
              </w:rPr>
              <w:br/>
              <w:t xml:space="preserve">копия трудовой </w:t>
            </w:r>
            <w:hyperlink r:id="rId53" w:anchor="a17" w:tooltip="+" w:history="1">
              <w:r w:rsidRPr="00D21482">
                <w:rPr>
                  <w:rStyle w:val="a5"/>
                  <w:sz w:val="28"/>
                  <w:szCs w:val="28"/>
                </w:rPr>
                <w:t>книжки</w:t>
              </w:r>
            </w:hyperlink>
            <w:r w:rsidRPr="00D21482">
              <w:rPr>
                <w:sz w:val="28"/>
                <w:szCs w:val="28"/>
              </w:rPr>
              <w:t xml:space="preserve"> (при ее наличии) – для неработающих граждан и неработающих членов семьи</w:t>
            </w:r>
            <w:r w:rsidRPr="00D21482">
              <w:rPr>
                <w:sz w:val="28"/>
                <w:szCs w:val="28"/>
              </w:rPr>
              <w:br/>
            </w:r>
            <w:r w:rsidRPr="00D21482">
              <w:rPr>
                <w:sz w:val="28"/>
                <w:szCs w:val="28"/>
              </w:rPr>
              <w:br/>
              <w:t xml:space="preserve">пенсионное </w:t>
            </w:r>
            <w:hyperlink r:id="rId54" w:anchor="a4" w:tooltip="+" w:history="1">
              <w:r w:rsidRPr="00D21482">
                <w:rPr>
                  <w:rStyle w:val="a5"/>
                  <w:sz w:val="28"/>
                  <w:szCs w:val="28"/>
                </w:rPr>
                <w:t>удостоверение</w:t>
              </w:r>
            </w:hyperlink>
            <w:r w:rsidRPr="00D21482">
              <w:rPr>
                <w:sz w:val="28"/>
                <w:szCs w:val="28"/>
              </w:rPr>
              <w:t> – для неработающих пенсионеров</w:t>
            </w:r>
            <w:r w:rsidRPr="00D21482">
              <w:rPr>
                <w:sz w:val="28"/>
                <w:szCs w:val="28"/>
              </w:rPr>
              <w:br/>
            </w:r>
            <w:r w:rsidRPr="00D21482">
              <w:rPr>
                <w:sz w:val="28"/>
                <w:szCs w:val="28"/>
              </w:rPr>
              <w:br/>
            </w:r>
            <w:hyperlink r:id="rId55" w:anchor="a47" w:tooltip="+" w:history="1">
              <w:r w:rsidRPr="00D21482">
                <w:rPr>
                  <w:rStyle w:val="a5"/>
                  <w:sz w:val="28"/>
                  <w:szCs w:val="28"/>
                </w:rPr>
                <w:t>удостоверение</w:t>
              </w:r>
            </w:hyperlink>
            <w:r w:rsidRPr="00D21482">
              <w:rPr>
                <w:sz w:val="28"/>
                <w:szCs w:val="28"/>
              </w:rPr>
              <w:t xml:space="preserve"> инвалида – для инвалидов I и II группы</w:t>
            </w:r>
            <w:r w:rsidRPr="00D21482">
              <w:rPr>
                <w:sz w:val="28"/>
                <w:szCs w:val="28"/>
              </w:rPr>
              <w:br/>
            </w:r>
            <w:r w:rsidRPr="00D21482">
              <w:rPr>
                <w:sz w:val="28"/>
                <w:szCs w:val="28"/>
              </w:rPr>
              <w:br/>
              <w:t>удостоверение ребенка-инвалида – для лиц, имеющих детей-инвалидов в возрасте до 18 лет</w:t>
            </w:r>
            <w:r w:rsidRPr="00D21482">
              <w:rPr>
                <w:sz w:val="28"/>
                <w:szCs w:val="28"/>
              </w:rPr>
              <w:br/>
            </w:r>
            <w:r w:rsidRPr="00D21482">
              <w:rPr>
                <w:sz w:val="28"/>
                <w:szCs w:val="28"/>
              </w:rPr>
              <w:br/>
            </w:r>
            <w:hyperlink r:id="rId56" w:anchor="a12" w:tooltip="+" w:history="1">
              <w:r w:rsidRPr="00D21482">
                <w:rPr>
                  <w:rStyle w:val="a5"/>
                  <w:sz w:val="28"/>
                  <w:szCs w:val="28"/>
                </w:rPr>
                <w:t>удостоверение</w:t>
              </w:r>
            </w:hyperlink>
            <w:r w:rsidRPr="00D21482">
              <w:rPr>
                <w:sz w:val="28"/>
                <w:szCs w:val="28"/>
              </w:rPr>
              <w:t xml:space="preserve"> многодетной семьи – для многодетной семьи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в случае запроса документов и (или) </w:t>
            </w:r>
            <w:r w:rsidRPr="00D21482">
              <w:rPr>
                <w:sz w:val="28"/>
                <w:szCs w:val="28"/>
              </w:rPr>
              <w:lastRenderedPageBreak/>
              <w:t>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jc w:val="center"/>
              <w:rPr>
                <w:sz w:val="28"/>
                <w:szCs w:val="28"/>
              </w:rPr>
            </w:pPr>
            <w:r w:rsidRPr="00D21482">
              <w:rPr>
                <w:sz w:val="28"/>
                <w:szCs w:val="28"/>
              </w:rPr>
              <w:lastRenderedPageBreak/>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article"/>
              <w:spacing w:before="0" w:after="0"/>
              <w:ind w:left="0" w:firstLine="0"/>
              <w:rPr>
                <w:sz w:val="28"/>
                <w:szCs w:val="28"/>
              </w:rPr>
            </w:pPr>
            <w:bookmarkStart w:id="41" w:name="a806"/>
            <w:bookmarkEnd w:id="41"/>
            <w:r w:rsidRPr="00D21482">
              <w:rPr>
                <w:b w:val="0"/>
                <w:sz w:val="28"/>
                <w:szCs w:val="28"/>
              </w:rPr>
              <w:lastRenderedPageBreak/>
              <w:t>1.3. Выдача справки:</w:t>
            </w:r>
            <w:r w:rsidRPr="00D21482">
              <w:rPr>
                <w:sz w:val="28"/>
                <w:szCs w:val="28"/>
              </w:rPr>
              <w:t>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42" w:name="a1329"/>
            <w:bookmarkEnd w:id="42"/>
            <w:r w:rsidRPr="00D21482">
              <w:rPr>
                <w:sz w:val="28"/>
                <w:szCs w:val="28"/>
              </w:rPr>
              <w:t xml:space="preserve">1.3.1. </w:t>
            </w:r>
            <w:hyperlink r:id="rId57" w:anchor="a34" w:tooltip="+" w:history="1">
              <w:r w:rsidRPr="00D21482">
                <w:rPr>
                  <w:rStyle w:val="a5"/>
                  <w:sz w:val="28"/>
                  <w:szCs w:val="28"/>
                </w:rPr>
                <w:t>о состоянии</w:t>
              </w:r>
            </w:hyperlink>
            <w:r w:rsidRPr="00D21482">
              <w:rPr>
                <w:sz w:val="28"/>
                <w:szCs w:val="28"/>
              </w:rPr>
              <w:t xml:space="preserve"> на учете нуждающихся в улучшении жилищных условий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58"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в день обращения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6 месяцев</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43" w:name="a1687"/>
            <w:bookmarkStart w:id="44" w:name="a913"/>
            <w:bookmarkStart w:id="45" w:name="a1332"/>
            <w:bookmarkStart w:id="46" w:name="a1688"/>
            <w:bookmarkEnd w:id="43"/>
            <w:bookmarkEnd w:id="44"/>
            <w:bookmarkEnd w:id="45"/>
            <w:bookmarkEnd w:id="46"/>
            <w:r w:rsidRPr="00D21482">
              <w:rPr>
                <w:sz w:val="28"/>
                <w:szCs w:val="28"/>
              </w:rPr>
              <w:t>1.3.7. о начисленной жилищной квоте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10 дней со дня обращения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47" w:name="a702"/>
            <w:bookmarkStart w:id="48" w:name="a618"/>
            <w:bookmarkEnd w:id="47"/>
            <w:bookmarkEnd w:id="48"/>
            <w:r w:rsidRPr="00D21482">
              <w:rPr>
                <w:sz w:val="28"/>
                <w:szCs w:val="28"/>
              </w:rPr>
              <w:t>1.3.9. о предоставлении (</w:t>
            </w:r>
            <w:proofErr w:type="spellStart"/>
            <w:r w:rsidRPr="00D21482">
              <w:rPr>
                <w:sz w:val="28"/>
                <w:szCs w:val="28"/>
              </w:rPr>
              <w:t>непредоставлении</w:t>
            </w:r>
            <w:proofErr w:type="spellEnd"/>
            <w:r w:rsidRPr="00D21482">
              <w:rPr>
                <w:sz w:val="28"/>
                <w:szCs w:val="28"/>
              </w:rPr>
              <w:t xml:space="preserve">) </w:t>
            </w:r>
            <w:r w:rsidRPr="00D21482">
              <w:rPr>
                <w:sz w:val="28"/>
                <w:szCs w:val="28"/>
              </w:rPr>
              <w:lastRenderedPageBreak/>
              <w:t>одноразовой субсидии на строительство (реконструкцию) или приобретение жилого помещения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59"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в день обращения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6 месяцев</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49" w:name="a1333"/>
            <w:bookmarkStart w:id="50" w:name="a1334"/>
            <w:bookmarkEnd w:id="49"/>
            <w:bookmarkEnd w:id="50"/>
            <w:r w:rsidRPr="00D21482">
              <w:rPr>
                <w:sz w:val="28"/>
                <w:szCs w:val="28"/>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60"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61" w:anchor="a25" w:tooltip="+" w:history="1">
              <w:r w:rsidRPr="00D21482">
                <w:rPr>
                  <w:rStyle w:val="a5"/>
                  <w:sz w:val="28"/>
                  <w:szCs w:val="28"/>
                </w:rPr>
                <w:t>свидетельство</w:t>
              </w:r>
            </w:hyperlink>
            <w:r w:rsidRPr="00D21482">
              <w:rPr>
                <w:sz w:val="28"/>
                <w:szCs w:val="28"/>
              </w:rPr>
              <w:t xml:space="preserve"> о смерти наследодателя</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бессрочно </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51" w:name="a1689"/>
            <w:bookmarkEnd w:id="51"/>
            <w:r w:rsidRPr="00D21482">
              <w:rPr>
                <w:sz w:val="28"/>
                <w:szCs w:val="28"/>
              </w:rP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 или иной документ, удостоверяющий личность</w:t>
            </w:r>
            <w:r w:rsidRPr="00D21482">
              <w:rPr>
                <w:sz w:val="28"/>
                <w:szCs w:val="28"/>
              </w:rPr>
              <w:br/>
            </w:r>
            <w:r w:rsidRPr="00D21482">
              <w:rPr>
                <w:sz w:val="28"/>
                <w:szCs w:val="28"/>
              </w:rPr>
              <w:br/>
              <w:t>проектная, в том числе сметная, документация на возведение одноквартирного жилого дома или квартиры в блокированном жилом доме</w:t>
            </w:r>
            <w:r w:rsidRPr="00D21482">
              <w:rPr>
                <w:sz w:val="28"/>
                <w:szCs w:val="28"/>
              </w:rPr>
              <w:br/>
            </w:r>
            <w:r w:rsidRPr="00D21482">
              <w:rPr>
                <w:sz w:val="28"/>
                <w:szCs w:val="28"/>
              </w:rPr>
              <w:br/>
              <w:t>ведомость технических характеристик или справка-расчет о строительной готовности жилого дома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дней</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6 месяцев</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50275D" w:rsidRDefault="00763382" w:rsidP="007D0115">
            <w:pPr>
              <w:pStyle w:val="table10"/>
              <w:rPr>
                <w:sz w:val="28"/>
                <w:szCs w:val="28"/>
              </w:rPr>
            </w:pPr>
            <w:bookmarkStart w:id="52" w:name="a1335"/>
            <w:bookmarkEnd w:id="52"/>
            <w:r w:rsidRPr="0050275D">
              <w:rPr>
                <w:sz w:val="28"/>
                <w:szCs w:val="28"/>
              </w:rPr>
              <w:t xml:space="preserve">1.5. Выдача гражданам, состоящим на учете </w:t>
            </w:r>
            <w:r w:rsidRPr="0050275D">
              <w:rPr>
                <w:sz w:val="28"/>
                <w:szCs w:val="28"/>
              </w:rPr>
              <w:lastRenderedPageBreak/>
              <w:t xml:space="preserve">нуждающихся в улучшении жилищных условий, направлений для заключения </w:t>
            </w:r>
            <w:hyperlink r:id="rId62" w:anchor="a3" w:tooltip="+" w:history="1">
              <w:r w:rsidRPr="0050275D">
                <w:rPr>
                  <w:rStyle w:val="a5"/>
                  <w:sz w:val="28"/>
                  <w:szCs w:val="28"/>
                </w:rPr>
                <w:t>договоров</w:t>
              </w:r>
            </w:hyperlink>
            <w:r w:rsidRPr="0050275D">
              <w:rPr>
                <w:sz w:val="28"/>
                <w:szCs w:val="28"/>
              </w:rPr>
              <w:t xml:space="preserve"> создания объектов долевого строительства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63" w:anchor="a23" w:tooltip="+" w:history="1">
              <w:r w:rsidRPr="00D21482">
                <w:rPr>
                  <w:rStyle w:val="a5"/>
                  <w:sz w:val="28"/>
                  <w:szCs w:val="28"/>
                </w:rPr>
                <w:t>заявление</w:t>
              </w:r>
            </w:hyperlink>
            <w:r w:rsidRPr="00D21482">
              <w:rPr>
                <w:sz w:val="28"/>
                <w:szCs w:val="28"/>
              </w:rPr>
              <w:br/>
            </w:r>
            <w:r w:rsidRPr="00D21482">
              <w:rPr>
                <w:sz w:val="28"/>
                <w:szCs w:val="28"/>
              </w:rPr>
              <w:br/>
            </w:r>
            <w:hyperlink r:id="rId64"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3 дня со дня подачи </w:t>
            </w:r>
            <w:hyperlink r:id="rId65" w:anchor="a23" w:tooltip="+" w:history="1">
              <w:r w:rsidRPr="00D21482">
                <w:rPr>
                  <w:rStyle w:val="a5"/>
                  <w:sz w:val="28"/>
                  <w:szCs w:val="28"/>
                </w:rPr>
                <w:t>заявления</w:t>
              </w:r>
            </w:hyperlink>
            <w:r w:rsidRPr="00D21482">
              <w:rPr>
                <w:sz w:val="28"/>
                <w:szCs w:val="28"/>
              </w:rPr>
              <w:t>, а в случае запроса документов и (или) сведений от других государственных органов, иных организаций – 15 дней</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50275D" w:rsidRDefault="00763382" w:rsidP="007D0115">
            <w:pPr>
              <w:pStyle w:val="table10"/>
              <w:rPr>
                <w:sz w:val="28"/>
                <w:szCs w:val="28"/>
              </w:rPr>
            </w:pPr>
            <w:bookmarkStart w:id="53" w:name="a1690"/>
            <w:bookmarkEnd w:id="53"/>
            <w:r w:rsidRPr="0050275D">
              <w:rPr>
                <w:sz w:val="28"/>
                <w:szCs w:val="28"/>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паспорта или иные документы, удостоверяющие личность всех совершеннолетних граждан</w:t>
            </w:r>
            <w:r w:rsidRPr="00D21482">
              <w:rPr>
                <w:sz w:val="28"/>
                <w:szCs w:val="28"/>
              </w:rPr>
              <w:br/>
            </w:r>
            <w:r w:rsidRPr="00D21482">
              <w:rPr>
                <w:sz w:val="28"/>
                <w:szCs w:val="28"/>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D21482">
              <w:rPr>
                <w:sz w:val="28"/>
                <w:szCs w:val="28"/>
              </w:rPr>
              <w:br/>
            </w:r>
            <w:r w:rsidRPr="00D21482">
              <w:rPr>
                <w:sz w:val="28"/>
                <w:szCs w:val="28"/>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D21482">
              <w:rPr>
                <w:sz w:val="28"/>
                <w:szCs w:val="28"/>
              </w:rPr>
              <w:br/>
            </w:r>
            <w:r w:rsidRPr="00D21482">
              <w:rPr>
                <w:sz w:val="28"/>
                <w:szCs w:val="28"/>
              </w:rPr>
              <w:lastRenderedPageBreak/>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D21482">
              <w:rPr>
                <w:sz w:val="28"/>
                <w:szCs w:val="28"/>
              </w:rPr>
              <w:br/>
            </w:r>
            <w:r w:rsidRPr="00D21482">
              <w:rPr>
                <w:sz w:val="28"/>
                <w:szCs w:val="28"/>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D21482">
              <w:rPr>
                <w:sz w:val="28"/>
                <w:szCs w:val="28"/>
              </w:rPr>
              <w:br/>
            </w:r>
            <w:r w:rsidRPr="00D21482">
              <w:rPr>
                <w:sz w:val="28"/>
                <w:szCs w:val="28"/>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D21482">
              <w:rPr>
                <w:sz w:val="28"/>
                <w:szCs w:val="28"/>
              </w:rPr>
              <w:br/>
            </w:r>
            <w:r w:rsidRPr="00D21482">
              <w:rPr>
                <w:sz w:val="28"/>
                <w:szCs w:val="28"/>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D21482">
              <w:rPr>
                <w:sz w:val="28"/>
                <w:szCs w:val="28"/>
              </w:rPr>
              <w:br/>
            </w:r>
            <w:r w:rsidRPr="00D21482">
              <w:rPr>
                <w:sz w:val="28"/>
                <w:szCs w:val="28"/>
              </w:rPr>
              <w:br/>
              <w:t>справка о сдаче жилого помещения (при ее наличии)</w:t>
            </w:r>
            <w:r w:rsidRPr="00D21482">
              <w:rPr>
                <w:sz w:val="28"/>
                <w:szCs w:val="28"/>
              </w:rPr>
              <w:br/>
            </w:r>
            <w:r w:rsidRPr="00D21482">
              <w:rPr>
                <w:sz w:val="28"/>
                <w:szCs w:val="28"/>
              </w:rPr>
              <w:br/>
              <w:t xml:space="preserve">справка об обеспеченности жилым помещением за счет жилищного фонда </w:t>
            </w:r>
            <w:r w:rsidRPr="00D21482">
              <w:rPr>
                <w:sz w:val="28"/>
                <w:szCs w:val="28"/>
              </w:rPr>
              <w:lastRenderedPageBreak/>
              <w:t xml:space="preserve">Министерства обороны, других государственных органов, имеющих воинские формирования и военизированные организации (при ее наличии) </w:t>
            </w:r>
            <w:r w:rsidRPr="00D21482">
              <w:rPr>
                <w:sz w:val="28"/>
                <w:szCs w:val="28"/>
              </w:rPr>
              <w:br/>
            </w:r>
            <w:r w:rsidRPr="00D21482">
              <w:rPr>
                <w:sz w:val="28"/>
                <w:szCs w:val="28"/>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D21482">
              <w:rPr>
                <w:sz w:val="28"/>
                <w:szCs w:val="28"/>
              </w:rPr>
              <w:br/>
            </w:r>
            <w:r w:rsidRPr="00D21482">
              <w:rPr>
                <w:sz w:val="28"/>
                <w:szCs w:val="28"/>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D21482">
              <w:rPr>
                <w:sz w:val="28"/>
                <w:szCs w:val="28"/>
              </w:rPr>
              <w:br/>
            </w:r>
            <w:r w:rsidRPr="00D21482">
              <w:rPr>
                <w:sz w:val="28"/>
                <w:szCs w:val="28"/>
              </w:rPr>
              <w:br/>
              <w:t>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3 года</w:t>
            </w:r>
          </w:p>
          <w:p w:rsidR="00763382" w:rsidRPr="00D21482" w:rsidRDefault="00763382" w:rsidP="007D0115">
            <w:pPr>
              <w:pStyle w:val="table10"/>
              <w:rPr>
                <w:sz w:val="28"/>
                <w:szCs w:val="28"/>
              </w:rPr>
            </w:pPr>
            <w:r w:rsidRPr="00D21482">
              <w:rPr>
                <w:sz w:val="28"/>
                <w:szCs w:val="28"/>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w:t>
            </w:r>
            <w:r w:rsidRPr="00D21482">
              <w:rPr>
                <w:sz w:val="28"/>
                <w:szCs w:val="28"/>
              </w:rPr>
              <w:lastRenderedPageBreak/>
              <w:t>льготного кредита по государственному заказу</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50275D" w:rsidRDefault="00763382" w:rsidP="007D0115">
            <w:pPr>
              <w:pStyle w:val="table10"/>
              <w:rPr>
                <w:sz w:val="28"/>
                <w:szCs w:val="28"/>
              </w:rPr>
            </w:pPr>
            <w:bookmarkStart w:id="54" w:name="a1691"/>
            <w:bookmarkStart w:id="55" w:name="a1692"/>
            <w:bookmarkEnd w:id="54"/>
            <w:bookmarkEnd w:id="55"/>
            <w:r w:rsidRPr="0050275D">
              <w:rPr>
                <w:sz w:val="28"/>
                <w:szCs w:val="28"/>
              </w:rPr>
              <w:lastRenderedPageBreak/>
              <w:t xml:space="preserve">1.7. Включение в списки на получение льготных кредитов на капитальный ремонт и реконструкцию жилых помещений, </w:t>
            </w:r>
            <w:r w:rsidRPr="0050275D">
              <w:rPr>
                <w:sz w:val="28"/>
                <w:szCs w:val="28"/>
              </w:rPr>
              <w:lastRenderedPageBreak/>
              <w:t>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паспорт или иной документ, удостоверяющий личность</w:t>
            </w:r>
            <w:r w:rsidRPr="00D21482">
              <w:rPr>
                <w:sz w:val="28"/>
                <w:szCs w:val="28"/>
              </w:rPr>
              <w:br/>
            </w:r>
            <w:r w:rsidRPr="00D21482">
              <w:rPr>
                <w:sz w:val="28"/>
                <w:szCs w:val="28"/>
              </w:rPr>
              <w:br/>
            </w:r>
            <w:r w:rsidRPr="00D21482">
              <w:rPr>
                <w:sz w:val="28"/>
                <w:szCs w:val="28"/>
              </w:rPr>
              <w:lastRenderedPageBreak/>
              <w:t>проектно-сметная документация на выполнение работ</w:t>
            </w:r>
            <w:r w:rsidRPr="00D21482">
              <w:rPr>
                <w:sz w:val="28"/>
                <w:szCs w:val="28"/>
              </w:rPr>
              <w:br/>
            </w:r>
            <w:r w:rsidRPr="00D21482">
              <w:rPr>
                <w:sz w:val="28"/>
                <w:szCs w:val="28"/>
              </w:rPr>
              <w:br/>
              <w:t>договор подряда – в случае выполнения работ подрядным способом</w:t>
            </w:r>
            <w:r w:rsidRPr="00D21482">
              <w:rPr>
                <w:sz w:val="28"/>
                <w:szCs w:val="28"/>
              </w:rPr>
              <w:br/>
            </w:r>
            <w:r w:rsidRPr="00D21482">
              <w:rPr>
                <w:sz w:val="28"/>
                <w:szCs w:val="28"/>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D21482">
              <w:rPr>
                <w:sz w:val="28"/>
                <w:szCs w:val="28"/>
              </w:rPr>
              <w:br/>
            </w:r>
            <w:r w:rsidRPr="00D21482">
              <w:rPr>
                <w:sz w:val="28"/>
                <w:szCs w:val="28"/>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r w:rsidRPr="00D21482">
              <w:rPr>
                <w:sz w:val="28"/>
                <w:szCs w:val="28"/>
              </w:rPr>
              <w:br/>
            </w:r>
            <w:r w:rsidRPr="00D21482">
              <w:rPr>
                <w:sz w:val="28"/>
                <w:szCs w:val="28"/>
              </w:rPr>
              <w:br/>
              <w:t>справка о месте работы, службы и занимаемой должности с указанием места расположения организации, обособленного подразделения организации либо их структурных подразделений</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в случае запроса </w:t>
            </w:r>
            <w:r w:rsidRPr="00D21482">
              <w:rPr>
                <w:sz w:val="28"/>
                <w:szCs w:val="28"/>
              </w:rPr>
              <w:lastRenderedPageBreak/>
              <w:t>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3 месяца</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50275D" w:rsidRDefault="00763382" w:rsidP="007D0115">
            <w:pPr>
              <w:pStyle w:val="table10"/>
              <w:rPr>
                <w:sz w:val="28"/>
                <w:szCs w:val="28"/>
              </w:rPr>
            </w:pPr>
            <w:bookmarkStart w:id="56" w:name="a1693"/>
            <w:bookmarkEnd w:id="56"/>
            <w:r w:rsidRPr="0050275D">
              <w:rPr>
                <w:sz w:val="28"/>
                <w:szCs w:val="28"/>
              </w:rPr>
              <w:lastRenderedPageBreak/>
              <w:t xml:space="preserve">1.8. Регистрация договора найма (аренды) жилого помещения частного жилищного фонда и дополнительных </w:t>
            </w:r>
            <w:r w:rsidRPr="0050275D">
              <w:rPr>
                <w:sz w:val="28"/>
                <w:szCs w:val="28"/>
              </w:rPr>
              <w:lastRenderedPageBreak/>
              <w:t>соглашений к нему</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D21482">
              <w:rPr>
                <w:sz w:val="28"/>
                <w:szCs w:val="28"/>
              </w:rPr>
              <w:br/>
            </w:r>
            <w:r w:rsidRPr="00D21482">
              <w:rPr>
                <w:sz w:val="28"/>
                <w:szCs w:val="28"/>
              </w:rPr>
              <w:br/>
            </w:r>
            <w:r w:rsidRPr="00D21482">
              <w:rPr>
                <w:sz w:val="28"/>
                <w:szCs w:val="28"/>
              </w:rPr>
              <w:lastRenderedPageBreak/>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D21482">
              <w:rPr>
                <w:sz w:val="28"/>
                <w:szCs w:val="28"/>
              </w:rPr>
              <w:br/>
            </w:r>
            <w:r w:rsidRPr="00D21482">
              <w:rPr>
                <w:sz w:val="28"/>
                <w:szCs w:val="28"/>
              </w:rPr>
              <w:br/>
              <w:t>три экземпляра договора найма (аренды) или дополнительного соглашения к нему</w:t>
            </w:r>
          </w:p>
          <w:p w:rsidR="00763382" w:rsidRPr="00D21482" w:rsidRDefault="00763382" w:rsidP="007D0115">
            <w:pPr>
              <w:pStyle w:val="table10"/>
              <w:rPr>
                <w:sz w:val="28"/>
                <w:szCs w:val="28"/>
              </w:rPr>
            </w:pPr>
            <w:r w:rsidRPr="00D21482">
              <w:rPr>
                <w:sz w:val="28"/>
                <w:szCs w:val="28"/>
              </w:rPr>
              <w:t xml:space="preserve">технический паспорт и документ, подтверждающий право собственности на </w:t>
            </w:r>
            <w:r w:rsidRPr="00D21482">
              <w:rPr>
                <w:sz w:val="28"/>
                <w:szCs w:val="28"/>
              </w:rPr>
              <w:lastRenderedPageBreak/>
              <w:t>жилое помещение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2 дня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50275D" w:rsidRDefault="00763382" w:rsidP="007D0115">
            <w:pPr>
              <w:pStyle w:val="table10"/>
              <w:rPr>
                <w:sz w:val="28"/>
                <w:szCs w:val="28"/>
              </w:rPr>
            </w:pPr>
            <w:bookmarkStart w:id="57" w:name="a1253"/>
            <w:bookmarkEnd w:id="57"/>
            <w:r w:rsidRPr="0050275D">
              <w:rPr>
                <w:sz w:val="28"/>
                <w:szCs w:val="28"/>
              </w:rPr>
              <w:lastRenderedPageBreak/>
              <w:t>1.9. Регистрация договоров купли-продажи, мены, дарения находящихся в сельской местности</w:t>
            </w:r>
            <w:hyperlink w:anchor="a1250" w:tooltip="+" w:history="1">
              <w:r w:rsidRPr="0050275D">
                <w:rPr>
                  <w:rStyle w:val="a5"/>
                  <w:sz w:val="28"/>
                  <w:szCs w:val="28"/>
                </w:rPr>
                <w:t>**********</w:t>
              </w:r>
            </w:hyperlink>
            <w:r w:rsidRPr="0050275D">
              <w:rPr>
                <w:sz w:val="28"/>
                <w:szCs w:val="28"/>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66"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 сторон договора</w:t>
            </w:r>
            <w:r w:rsidRPr="00D21482">
              <w:rPr>
                <w:sz w:val="28"/>
                <w:szCs w:val="28"/>
              </w:rPr>
              <w:br/>
            </w:r>
            <w:r w:rsidRPr="00D21482">
              <w:rPr>
                <w:sz w:val="28"/>
                <w:szCs w:val="28"/>
              </w:rPr>
              <w:br/>
              <w:t>3 экземпляра договора купли-продажи, мены, дарения жилого дома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1044" w:type="pct"/>
            <w:tcMar>
              <w:top w:w="0" w:type="dxa"/>
              <w:left w:w="6" w:type="dxa"/>
              <w:bottom w:w="0" w:type="dxa"/>
              <w:right w:w="6" w:type="dxa"/>
            </w:tcMar>
            <w:hideMark/>
          </w:tcPr>
          <w:p w:rsidR="00763382" w:rsidRPr="0050275D" w:rsidRDefault="00763382" w:rsidP="007D0115">
            <w:pPr>
              <w:pStyle w:val="table10"/>
              <w:rPr>
                <w:sz w:val="28"/>
                <w:szCs w:val="28"/>
              </w:rPr>
            </w:pPr>
            <w:bookmarkStart w:id="58" w:name="a757"/>
            <w:bookmarkStart w:id="59" w:name="a1597"/>
            <w:bookmarkEnd w:id="58"/>
            <w:bookmarkEnd w:id="59"/>
            <w:r w:rsidRPr="0050275D">
              <w:rPr>
                <w:sz w:val="28"/>
                <w:szCs w:val="28"/>
              </w:rPr>
              <w:t xml:space="preserve">1.12. Списание пени гражданам, имеющим просроченную задолженность по плате за жилищно-коммунальные услуги и </w:t>
            </w:r>
            <w:r w:rsidRPr="0050275D">
              <w:rPr>
                <w:sz w:val="28"/>
                <w:szCs w:val="28"/>
              </w:rPr>
              <w:lastRenderedPageBreak/>
              <w:t>плате за пользование жилым помещением</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45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jc w:val="center"/>
              <w:rPr>
                <w:sz w:val="28"/>
                <w:szCs w:val="28"/>
              </w:rPr>
            </w:pPr>
            <w:r w:rsidRPr="00D21482">
              <w:rPr>
                <w:sz w:val="28"/>
                <w:szCs w:val="28"/>
              </w:rPr>
              <w:t>–</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0275D" w:rsidRDefault="00763382" w:rsidP="007D0115">
            <w:pPr>
              <w:pStyle w:val="table10"/>
              <w:rPr>
                <w:sz w:val="28"/>
                <w:szCs w:val="28"/>
              </w:rPr>
            </w:pPr>
            <w:bookmarkStart w:id="60" w:name="a683"/>
            <w:bookmarkEnd w:id="60"/>
            <w:r w:rsidRPr="0050275D">
              <w:rPr>
                <w:sz w:val="28"/>
                <w:szCs w:val="28"/>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D21482">
              <w:rPr>
                <w:sz w:val="28"/>
                <w:szCs w:val="28"/>
              </w:rPr>
              <w:br/>
            </w:r>
            <w:r w:rsidRPr="00D21482">
              <w:rPr>
                <w:sz w:val="28"/>
                <w:szCs w:val="28"/>
              </w:rPr>
              <w:br/>
              <w:t>документы, подтверждающие степень родства (</w:t>
            </w:r>
            <w:hyperlink r:id="rId67" w:anchor="a29" w:tooltip="+" w:history="1">
              <w:r w:rsidRPr="00D21482">
                <w:rPr>
                  <w:rStyle w:val="a5"/>
                  <w:sz w:val="28"/>
                  <w:szCs w:val="28"/>
                </w:rPr>
                <w:t>свидетельство</w:t>
              </w:r>
            </w:hyperlink>
            <w:r w:rsidRPr="00D21482">
              <w:rPr>
                <w:sz w:val="28"/>
                <w:szCs w:val="28"/>
              </w:rPr>
              <w:t xml:space="preserve"> о заключении брака, </w:t>
            </w:r>
            <w:hyperlink r:id="rId68" w:anchor="a7" w:tooltip="+" w:history="1">
              <w:r w:rsidRPr="00D21482">
                <w:rPr>
                  <w:rStyle w:val="a5"/>
                  <w:sz w:val="28"/>
                  <w:szCs w:val="28"/>
                </w:rPr>
                <w:t>свидетельство</w:t>
              </w:r>
            </w:hyperlink>
            <w:r w:rsidRPr="00D21482">
              <w:rPr>
                <w:sz w:val="28"/>
                <w:szCs w:val="28"/>
              </w:rPr>
              <w:t xml:space="preserve"> о рождении) </w:t>
            </w:r>
            <w:r w:rsidRPr="00D21482">
              <w:rPr>
                <w:sz w:val="28"/>
                <w:szCs w:val="28"/>
              </w:rPr>
              <w:br/>
            </w:r>
            <w:r w:rsidRPr="00D21482">
              <w:rPr>
                <w:sz w:val="28"/>
                <w:szCs w:val="28"/>
              </w:rPr>
              <w:br/>
              <w:t>для собственников жилого помещения:</w:t>
            </w:r>
          </w:p>
          <w:p w:rsidR="00763382" w:rsidRPr="00D21482" w:rsidRDefault="00763382" w:rsidP="007D0115">
            <w:pPr>
              <w:pStyle w:val="table10"/>
              <w:rPr>
                <w:sz w:val="28"/>
                <w:szCs w:val="28"/>
              </w:rPr>
            </w:pPr>
            <w:r w:rsidRPr="00D21482">
              <w:rPr>
                <w:sz w:val="28"/>
                <w:szCs w:val="28"/>
              </w:rPr>
              <w:br/>
              <w:t>документ, подтверждающий право собственности на жилое помещение</w:t>
            </w:r>
            <w:r w:rsidRPr="00D21482">
              <w:rPr>
                <w:sz w:val="28"/>
                <w:szCs w:val="28"/>
              </w:rPr>
              <w:br/>
            </w:r>
            <w:r w:rsidRPr="00D21482">
              <w:rPr>
                <w:sz w:val="28"/>
                <w:szCs w:val="2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D21482">
              <w:rPr>
                <w:sz w:val="28"/>
                <w:szCs w:val="28"/>
              </w:rPr>
              <w:br/>
            </w:r>
            <w:r w:rsidRPr="00D21482">
              <w:rPr>
                <w:sz w:val="28"/>
                <w:szCs w:val="2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763382" w:rsidRPr="00D21482" w:rsidRDefault="00763382" w:rsidP="007D0115">
            <w:pPr>
              <w:pStyle w:val="table10"/>
              <w:rPr>
                <w:sz w:val="28"/>
                <w:szCs w:val="28"/>
              </w:rPr>
            </w:pPr>
            <w:r w:rsidRPr="00D21482">
              <w:rPr>
                <w:sz w:val="28"/>
                <w:szCs w:val="28"/>
              </w:rPr>
              <w:lastRenderedPageBreak/>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D21482">
              <w:rPr>
                <w:sz w:val="28"/>
                <w:szCs w:val="28"/>
              </w:rPr>
              <w:br/>
            </w:r>
            <w:r w:rsidRPr="00D21482">
              <w:rPr>
                <w:sz w:val="28"/>
                <w:szCs w:val="28"/>
              </w:rPr>
              <w:br/>
              <w:t>для нанимателей жилого помещения:</w:t>
            </w:r>
          </w:p>
          <w:p w:rsidR="00763382" w:rsidRPr="00D21482" w:rsidRDefault="00763382" w:rsidP="007D0115">
            <w:pPr>
              <w:pStyle w:val="table10"/>
              <w:rPr>
                <w:sz w:val="28"/>
                <w:szCs w:val="28"/>
              </w:rPr>
            </w:pPr>
            <w:r w:rsidRPr="00D21482">
              <w:rPr>
                <w:sz w:val="28"/>
                <w:szCs w:val="28"/>
              </w:rPr>
              <w:br/>
              <w:t>документ, подтверждающий право владения и пользования жилым помещением</w:t>
            </w:r>
            <w:r w:rsidRPr="00D21482">
              <w:rPr>
                <w:sz w:val="28"/>
                <w:szCs w:val="28"/>
              </w:rPr>
              <w:br/>
            </w:r>
            <w:r w:rsidRPr="00D21482">
              <w:rPr>
                <w:sz w:val="28"/>
                <w:szCs w:val="28"/>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D21482">
              <w:rPr>
                <w:sz w:val="28"/>
                <w:szCs w:val="28"/>
              </w:rPr>
              <w:br/>
            </w:r>
            <w:r w:rsidRPr="00D21482">
              <w:rPr>
                <w:sz w:val="28"/>
                <w:szCs w:val="28"/>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65" w:type="pct"/>
            <w:tcMar>
              <w:top w:w="0" w:type="dxa"/>
              <w:left w:w="6" w:type="dxa"/>
              <w:bottom w:w="0" w:type="dxa"/>
              <w:right w:w="6" w:type="dxa"/>
            </w:tcMar>
            <w:hideMark/>
          </w:tcPr>
          <w:p w:rsidR="00763382" w:rsidRPr="00D21482" w:rsidRDefault="00763382" w:rsidP="007D0115">
            <w:pPr>
              <w:pStyle w:val="table10"/>
              <w:jc w:val="center"/>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61" w:name="a1337"/>
            <w:bookmarkEnd w:id="61"/>
            <w:r w:rsidRPr="000C34C6">
              <w:rPr>
                <w:sz w:val="28"/>
                <w:szCs w:val="28"/>
              </w:rPr>
              <w:lastRenderedPageBreak/>
              <w:t xml:space="preserve">1.14. Регистрация договора аренды (субаренды) нежилого </w:t>
            </w:r>
            <w:hyperlink r:id="rId69" w:anchor="a3" w:tooltip="+" w:history="1">
              <w:r w:rsidRPr="000C34C6">
                <w:rPr>
                  <w:rStyle w:val="a5"/>
                  <w:sz w:val="28"/>
                  <w:szCs w:val="28"/>
                </w:rPr>
                <w:t>помещения</w:t>
              </w:r>
            </w:hyperlink>
            <w:r w:rsidRPr="000C34C6">
              <w:rPr>
                <w:sz w:val="28"/>
                <w:szCs w:val="28"/>
              </w:rPr>
              <w:t xml:space="preserve">, </w:t>
            </w:r>
            <w:hyperlink r:id="rId70" w:anchor="a12" w:tooltip="+" w:history="1">
              <w:proofErr w:type="spellStart"/>
              <w:r w:rsidRPr="000C34C6">
                <w:rPr>
                  <w:rStyle w:val="a5"/>
                  <w:sz w:val="28"/>
                  <w:szCs w:val="28"/>
                </w:rPr>
                <w:t>машино-места</w:t>
              </w:r>
              <w:proofErr w:type="spellEnd"/>
            </w:hyperlink>
            <w:r w:rsidRPr="000C34C6">
              <w:rPr>
                <w:sz w:val="28"/>
                <w:szCs w:val="28"/>
              </w:rPr>
              <w:t xml:space="preserve"> и дополнительных </w:t>
            </w:r>
            <w:r w:rsidRPr="000C34C6">
              <w:rPr>
                <w:sz w:val="28"/>
                <w:szCs w:val="28"/>
              </w:rPr>
              <w:lastRenderedPageBreak/>
              <w:t>соглашений к нему</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 xml:space="preserve">документ, подтверждающий право собственности на нежилое помещение, </w:t>
            </w:r>
            <w:proofErr w:type="spellStart"/>
            <w:r w:rsidRPr="00D21482">
              <w:rPr>
                <w:sz w:val="28"/>
                <w:szCs w:val="28"/>
              </w:rPr>
              <w:t>машино-место</w:t>
            </w:r>
            <w:proofErr w:type="spellEnd"/>
            <w:r w:rsidRPr="00D21482">
              <w:rPr>
                <w:sz w:val="28"/>
                <w:szCs w:val="28"/>
              </w:rPr>
              <w:br/>
            </w:r>
            <w:r w:rsidRPr="00D21482">
              <w:rPr>
                <w:sz w:val="28"/>
                <w:szCs w:val="28"/>
              </w:rPr>
              <w:lastRenderedPageBreak/>
              <w:br/>
              <w:t xml:space="preserve">письменное согласие всех участников общей долевой собственности на нежилое помещение, </w:t>
            </w:r>
            <w:proofErr w:type="spellStart"/>
            <w:r w:rsidRPr="00D21482">
              <w:rPr>
                <w:sz w:val="28"/>
                <w:szCs w:val="28"/>
              </w:rPr>
              <w:t>машино-место</w:t>
            </w:r>
            <w:proofErr w:type="spellEnd"/>
            <w:r w:rsidRPr="00D21482">
              <w:rPr>
                <w:sz w:val="28"/>
                <w:szCs w:val="28"/>
              </w:rPr>
              <w:br/>
            </w:r>
            <w:r w:rsidRPr="00D21482">
              <w:rPr>
                <w:sz w:val="28"/>
                <w:szCs w:val="28"/>
              </w:rPr>
              <w:br/>
              <w:t>три экземпляра договора аренды (субаренды) или дополнительного соглашения к нему</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0,2 базовой величины</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2 дня со дня подачи заявления, а в случае запроса </w:t>
            </w:r>
            <w:r w:rsidRPr="00D21482">
              <w:rPr>
                <w:sz w:val="28"/>
                <w:szCs w:val="28"/>
              </w:rPr>
              <w:lastRenderedPageBreak/>
              <w:t>документов и (или) сведений от других государственных органов, иных организаций – 10 дней</w:t>
            </w:r>
          </w:p>
        </w:tc>
        <w:tc>
          <w:tcPr>
            <w:tcW w:w="665" w:type="pct"/>
            <w:tcMar>
              <w:top w:w="0" w:type="dxa"/>
              <w:left w:w="6" w:type="dxa"/>
              <w:bottom w:w="0" w:type="dxa"/>
              <w:right w:w="6" w:type="dxa"/>
            </w:tcMar>
            <w:hideMark/>
          </w:tcPr>
          <w:p w:rsidR="00763382" w:rsidRPr="00D21482" w:rsidRDefault="00763382" w:rsidP="007D0115">
            <w:pPr>
              <w:pStyle w:val="table10"/>
              <w:jc w:val="center"/>
              <w:rPr>
                <w:sz w:val="28"/>
                <w:szCs w:val="28"/>
              </w:rPr>
            </w:pPr>
            <w:r w:rsidRPr="00D21482">
              <w:rPr>
                <w:sz w:val="28"/>
                <w:szCs w:val="28"/>
              </w:rPr>
              <w:lastRenderedPageBreak/>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article"/>
              <w:spacing w:before="0" w:after="0"/>
              <w:ind w:left="0" w:firstLine="0"/>
              <w:rPr>
                <w:sz w:val="28"/>
                <w:szCs w:val="28"/>
              </w:rPr>
            </w:pPr>
            <w:r w:rsidRPr="00D21482">
              <w:rPr>
                <w:b w:val="0"/>
                <w:sz w:val="28"/>
                <w:szCs w:val="28"/>
              </w:rPr>
              <w:lastRenderedPageBreak/>
              <w:t>1.15. Выдача согласования:</w:t>
            </w:r>
            <w:r w:rsidRPr="00D21482">
              <w:rPr>
                <w:sz w:val="28"/>
                <w:szCs w:val="28"/>
              </w:rPr>
              <w:t> </w:t>
            </w:r>
          </w:p>
        </w:tc>
        <w:tc>
          <w:tcPr>
            <w:tcW w:w="1910" w:type="pct"/>
            <w:tcMar>
              <w:top w:w="0" w:type="dxa"/>
              <w:left w:w="6" w:type="dxa"/>
              <w:bottom w:w="0" w:type="dxa"/>
              <w:right w:w="6" w:type="dxa"/>
            </w:tcMar>
            <w:hideMark/>
          </w:tcPr>
          <w:p w:rsidR="00763382" w:rsidRPr="00D21482" w:rsidRDefault="00763382" w:rsidP="007D0115">
            <w:pPr>
              <w:pStyle w:val="table10"/>
              <w:jc w:val="center"/>
              <w:rPr>
                <w:sz w:val="28"/>
                <w:szCs w:val="28"/>
              </w:rPr>
            </w:pPr>
            <w:r w:rsidRPr="00D21482">
              <w:rPr>
                <w:sz w:val="28"/>
                <w:szCs w:val="28"/>
              </w:rPr>
              <w:t>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62" w:name="a1694"/>
            <w:bookmarkEnd w:id="62"/>
            <w:r w:rsidRPr="00D21482">
              <w:rPr>
                <w:sz w:val="28"/>
                <w:szCs w:val="28"/>
              </w:rPr>
              <w:t>1.15.1. на установку, в том числе самовольную, на крышах и фасадах многоквартирных жилых домов индивидуальных антенн и иных конструкций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технический паспорт и документ, подтверждающий право собственности на помещение, – для собственника помещения</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63" w:name="a1695"/>
            <w:bookmarkEnd w:id="63"/>
            <w:r w:rsidRPr="00D21482">
              <w:rPr>
                <w:sz w:val="28"/>
                <w:szCs w:val="28"/>
              </w:rPr>
              <w:t>1.15.3. проектной документации на переустройство и (или) перепланировку жилых помещений, нежилых помещений в жилых домах</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проектная документация на переустройство и (или) перепланировку жилых помещений, нежилых помещений в жилых домах</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5000" w:type="pct"/>
            <w:gridSpan w:val="5"/>
            <w:tcMar>
              <w:top w:w="0" w:type="dxa"/>
              <w:left w:w="6" w:type="dxa"/>
              <w:bottom w:w="0" w:type="dxa"/>
              <w:right w:w="6" w:type="dxa"/>
            </w:tcMar>
            <w:hideMark/>
          </w:tcPr>
          <w:p w:rsidR="00763382" w:rsidRPr="00D21482" w:rsidRDefault="00763382" w:rsidP="007D0115">
            <w:pPr>
              <w:pStyle w:val="chapter"/>
              <w:spacing w:before="0" w:after="0"/>
              <w:rPr>
                <w:sz w:val="28"/>
                <w:szCs w:val="28"/>
              </w:rPr>
            </w:pPr>
            <w:bookmarkStart w:id="64" w:name="a30"/>
            <w:bookmarkEnd w:id="64"/>
            <w:r w:rsidRPr="00D21482">
              <w:rPr>
                <w:sz w:val="28"/>
                <w:szCs w:val="28"/>
              </w:rPr>
              <w:t>ГЛАВА 2</w:t>
            </w:r>
            <w:r w:rsidRPr="00D21482">
              <w:rPr>
                <w:sz w:val="28"/>
                <w:szCs w:val="28"/>
              </w:rPr>
              <w:br/>
              <w:t>ТРУД И СОЦИАЛЬНАЯ ЗАЩИТА</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65" w:name="a278"/>
            <w:bookmarkStart w:id="66" w:name="a765"/>
            <w:bookmarkStart w:id="67" w:name="a1696"/>
            <w:bookmarkEnd w:id="65"/>
            <w:bookmarkEnd w:id="66"/>
            <w:bookmarkEnd w:id="67"/>
            <w:r w:rsidRPr="000C34C6">
              <w:rPr>
                <w:sz w:val="28"/>
                <w:szCs w:val="28"/>
              </w:rPr>
              <w:t xml:space="preserve">2.7. Принятие решения о единовременной выплате семьям при рождении двоих и более детей на </w:t>
            </w:r>
            <w:r w:rsidRPr="000C34C6">
              <w:rPr>
                <w:sz w:val="28"/>
                <w:szCs w:val="28"/>
              </w:rPr>
              <w:lastRenderedPageBreak/>
              <w:t>приобретение детских вещей первой необходимости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паспорт или иной документ, удостоверяющий личность</w:t>
            </w:r>
            <w:r w:rsidRPr="00D21482">
              <w:rPr>
                <w:sz w:val="28"/>
                <w:szCs w:val="28"/>
              </w:rPr>
              <w:br/>
            </w:r>
            <w:r w:rsidRPr="00D21482">
              <w:rPr>
                <w:sz w:val="28"/>
                <w:szCs w:val="28"/>
              </w:rPr>
              <w:lastRenderedPageBreak/>
              <w:br/>
              <w:t>свидетельства о рождении детей</w:t>
            </w:r>
            <w:r w:rsidRPr="00D21482">
              <w:rPr>
                <w:sz w:val="28"/>
                <w:szCs w:val="28"/>
              </w:rPr>
              <w:br/>
            </w:r>
            <w:r w:rsidRPr="00D21482">
              <w:rPr>
                <w:sz w:val="28"/>
                <w:szCs w:val="28"/>
              </w:rPr>
              <w:br/>
              <w:t>выписка из решения суда об усыновлении (удочерении) – для семей, усыновивших (удочеривших) детей (представляется на усыновленных (удочеренных)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r w:rsidRPr="00D21482">
              <w:rPr>
                <w:sz w:val="28"/>
                <w:szCs w:val="28"/>
              </w:rPr>
              <w:br/>
            </w:r>
            <w:r w:rsidRPr="00D21482">
              <w:rPr>
                <w:sz w:val="28"/>
                <w:szCs w:val="28"/>
              </w:rPr>
              <w:br/>
              <w:t>копия решения местного исполнительного и распорядительного органа об установлении опеки – для лиц, назначенных опекунами детей (представляется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10 дней со дня подачи заявления, а в случае </w:t>
            </w:r>
            <w:r w:rsidRPr="00D21482">
              <w:rPr>
                <w:sz w:val="28"/>
                <w:szCs w:val="28"/>
              </w:rPr>
              <w:lastRenderedPageBreak/>
              <w:t>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единовременно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68" w:name="a1001"/>
            <w:bookmarkStart w:id="69" w:name="a1003"/>
            <w:bookmarkStart w:id="70" w:name="a611"/>
            <w:bookmarkStart w:id="71" w:name="a1005"/>
            <w:bookmarkEnd w:id="68"/>
            <w:bookmarkEnd w:id="69"/>
            <w:bookmarkEnd w:id="70"/>
            <w:bookmarkEnd w:id="71"/>
            <w:r w:rsidRPr="000C34C6">
              <w:rPr>
                <w:sz w:val="28"/>
                <w:szCs w:val="28"/>
              </w:rPr>
              <w:lastRenderedPageBreak/>
              <w:t>2.15. Назначение пособия по уходу за ребенком-инвалидом в возрасте до 18 лет</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71" w:anchor="a304" w:tooltip="+" w:history="1">
              <w:r w:rsidRPr="00D21482">
                <w:rPr>
                  <w:rStyle w:val="a5"/>
                  <w:sz w:val="28"/>
                  <w:szCs w:val="28"/>
                </w:rPr>
                <w:t>заявление</w:t>
              </w:r>
            </w:hyperlink>
            <w:r w:rsidRPr="00D21482">
              <w:rPr>
                <w:sz w:val="28"/>
                <w:szCs w:val="28"/>
              </w:rPr>
              <w:br/>
            </w:r>
            <w:r w:rsidRPr="00D21482">
              <w:rPr>
                <w:sz w:val="28"/>
                <w:szCs w:val="28"/>
              </w:rPr>
              <w:br/>
            </w:r>
            <w:hyperlink r:id="rId72"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73" w:anchor="a47" w:tooltip="+" w:history="1">
              <w:r w:rsidRPr="00D21482">
                <w:rPr>
                  <w:rStyle w:val="a5"/>
                  <w:sz w:val="28"/>
                  <w:szCs w:val="28"/>
                </w:rPr>
                <w:t>удостоверение</w:t>
              </w:r>
            </w:hyperlink>
            <w:r w:rsidRPr="00D21482">
              <w:rPr>
                <w:sz w:val="28"/>
                <w:szCs w:val="28"/>
              </w:rP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D21482">
              <w:rPr>
                <w:sz w:val="28"/>
                <w:szCs w:val="28"/>
              </w:rPr>
              <w:br/>
            </w:r>
            <w:r w:rsidRPr="00D21482">
              <w:rPr>
                <w:sz w:val="28"/>
                <w:szCs w:val="28"/>
              </w:rPr>
              <w:br/>
            </w:r>
            <w:hyperlink r:id="rId74" w:anchor="a7" w:tooltip="+" w:history="1">
              <w:r w:rsidRPr="00D21482">
                <w:rPr>
                  <w:rStyle w:val="a5"/>
                  <w:sz w:val="28"/>
                  <w:szCs w:val="28"/>
                </w:rPr>
                <w:t>свидетельство</w:t>
              </w:r>
            </w:hyperlink>
            <w:r w:rsidRPr="00D21482">
              <w:rPr>
                <w:sz w:val="28"/>
                <w:szCs w:val="28"/>
              </w:rPr>
              <w:t xml:space="preserve"> о рождении ребенка (для </w:t>
            </w:r>
            <w:r w:rsidRPr="00D21482">
              <w:rPr>
                <w:sz w:val="28"/>
                <w:szCs w:val="28"/>
              </w:rPr>
              <w:lastRenderedPageBreak/>
              <w:t xml:space="preserve">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D21482">
              <w:rPr>
                <w:sz w:val="28"/>
                <w:szCs w:val="28"/>
              </w:rPr>
              <w:br/>
            </w:r>
            <w:r w:rsidRPr="00D21482">
              <w:rPr>
                <w:sz w:val="28"/>
                <w:szCs w:val="28"/>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D21482">
              <w:rPr>
                <w:sz w:val="28"/>
                <w:szCs w:val="28"/>
              </w:rPr>
              <w:br/>
            </w:r>
            <w:r w:rsidRPr="00D21482">
              <w:rPr>
                <w:sz w:val="28"/>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D21482">
              <w:rPr>
                <w:sz w:val="28"/>
                <w:szCs w:val="28"/>
              </w:rPr>
              <w:br/>
            </w:r>
            <w:r w:rsidRPr="00D21482">
              <w:rPr>
                <w:sz w:val="28"/>
                <w:szCs w:val="28"/>
              </w:rPr>
              <w:br/>
            </w:r>
            <w:hyperlink r:id="rId75" w:anchor="a29" w:tooltip="+" w:history="1">
              <w:r w:rsidRPr="00D21482">
                <w:rPr>
                  <w:rStyle w:val="a5"/>
                  <w:sz w:val="28"/>
                  <w:szCs w:val="28"/>
                </w:rPr>
                <w:t>свидетельство</w:t>
              </w:r>
            </w:hyperlink>
            <w:r w:rsidRPr="00D21482">
              <w:rPr>
                <w:sz w:val="28"/>
                <w:szCs w:val="28"/>
              </w:rPr>
              <w:t xml:space="preserve"> о заключении брака – для матери (мачехи) или отца (отчима) ребенка-инвалида в возрасте до 18 лет в полной семье</w:t>
            </w:r>
            <w:r w:rsidRPr="00D21482">
              <w:rPr>
                <w:sz w:val="28"/>
                <w:szCs w:val="28"/>
              </w:rPr>
              <w:br/>
            </w:r>
            <w:r w:rsidRPr="00D21482">
              <w:rPr>
                <w:sz w:val="28"/>
                <w:szCs w:val="28"/>
              </w:rPr>
              <w:br/>
              <w:t xml:space="preserve">копия решения суда о расторжении брака либо </w:t>
            </w:r>
            <w:hyperlink r:id="rId76" w:anchor="a9" w:tooltip="+" w:history="1">
              <w:r w:rsidRPr="00D21482">
                <w:rPr>
                  <w:rStyle w:val="a5"/>
                  <w:sz w:val="28"/>
                  <w:szCs w:val="28"/>
                </w:rPr>
                <w:t>свидетельство</w:t>
              </w:r>
            </w:hyperlink>
            <w:r w:rsidRPr="00D21482">
              <w:rPr>
                <w:sz w:val="28"/>
                <w:szCs w:val="28"/>
              </w:rPr>
              <w:t xml:space="preserve">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D21482">
              <w:rPr>
                <w:sz w:val="28"/>
                <w:szCs w:val="28"/>
              </w:rPr>
              <w:br/>
            </w:r>
            <w:r w:rsidRPr="00D21482">
              <w:rPr>
                <w:sz w:val="28"/>
                <w:szCs w:val="28"/>
              </w:rPr>
              <w:br/>
              <w:t xml:space="preserve">выписка (копия) из трудовой </w:t>
            </w:r>
            <w:hyperlink r:id="rId77" w:anchor="a17" w:tooltip="+" w:history="1">
              <w:r w:rsidRPr="00D21482">
                <w:rPr>
                  <w:rStyle w:val="a5"/>
                  <w:sz w:val="28"/>
                  <w:szCs w:val="28"/>
                </w:rPr>
                <w:t>книжки</w:t>
              </w:r>
            </w:hyperlink>
            <w:r w:rsidRPr="00D21482">
              <w:rPr>
                <w:sz w:val="28"/>
                <w:szCs w:val="28"/>
              </w:rPr>
              <w:t xml:space="preserve"> заявителя и (или) иные документы, подтверждающие его незанятость</w:t>
            </w:r>
            <w:r w:rsidRPr="00D21482">
              <w:rPr>
                <w:sz w:val="28"/>
                <w:szCs w:val="28"/>
              </w:rPr>
              <w:br/>
            </w:r>
            <w:r w:rsidRPr="00D21482">
              <w:rPr>
                <w:sz w:val="28"/>
                <w:szCs w:val="28"/>
              </w:rPr>
              <w:br/>
            </w:r>
            <w:hyperlink r:id="rId78" w:anchor="a95" w:tooltip="+" w:history="1">
              <w:r w:rsidRPr="00D21482">
                <w:rPr>
                  <w:rStyle w:val="a5"/>
                  <w:sz w:val="28"/>
                  <w:szCs w:val="28"/>
                </w:rPr>
                <w:t>справка</w:t>
              </w:r>
            </w:hyperlink>
            <w:r w:rsidRPr="00D21482">
              <w:rPr>
                <w:sz w:val="28"/>
                <w:szCs w:val="28"/>
              </w:rPr>
              <w:t xml:space="preserve"> о месте работы, службы и занимаемой должности с указанием сведений о </w:t>
            </w:r>
            <w:r w:rsidRPr="00D21482">
              <w:rPr>
                <w:sz w:val="28"/>
                <w:szCs w:val="28"/>
              </w:rPr>
              <w:lastRenderedPageBreak/>
              <w:t>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D21482">
              <w:rPr>
                <w:sz w:val="28"/>
                <w:szCs w:val="28"/>
              </w:rPr>
              <w:t>удочерителя</w:t>
            </w:r>
            <w:proofErr w:type="spellEnd"/>
            <w:r w:rsidRPr="00D21482">
              <w:rPr>
                <w:sz w:val="28"/>
                <w:szCs w:val="28"/>
              </w:rPr>
              <w:t>), опекуна (попечителя) ребенка-инвалида в возрасте до 18 лет</w:t>
            </w:r>
            <w:r w:rsidRPr="00D21482">
              <w:rPr>
                <w:sz w:val="28"/>
                <w:szCs w:val="28"/>
              </w:rPr>
              <w:br/>
            </w:r>
            <w:r w:rsidRPr="00D21482">
              <w:rPr>
                <w:sz w:val="28"/>
                <w:szCs w:val="28"/>
              </w:rPr>
              <w:br/>
            </w:r>
            <w:hyperlink r:id="rId79" w:anchor="a101" w:tooltip="+" w:history="1">
              <w:r w:rsidRPr="00D21482">
                <w:rPr>
                  <w:rStyle w:val="a5"/>
                  <w:sz w:val="28"/>
                  <w:szCs w:val="28"/>
                </w:rPr>
                <w:t>справка</w:t>
              </w:r>
            </w:hyperlink>
            <w:r w:rsidRPr="00D21482">
              <w:rPr>
                <w:sz w:val="28"/>
                <w:szCs w:val="28"/>
              </w:rP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sidRPr="00D21482">
              <w:rPr>
                <w:sz w:val="28"/>
                <w:szCs w:val="28"/>
              </w:rPr>
              <w:t>удочерителя</w:t>
            </w:r>
            <w:proofErr w:type="spellEnd"/>
            <w:r w:rsidRPr="00D21482">
              <w:rPr>
                <w:sz w:val="28"/>
                <w:szCs w:val="28"/>
              </w:rPr>
              <w:t>), опекуна (попечителя) ребенка-инвалида в возрасте до 18 лет, находящихся в таком отпуске</w:t>
            </w:r>
            <w:r w:rsidRPr="00D21482">
              <w:rPr>
                <w:sz w:val="28"/>
                <w:szCs w:val="28"/>
              </w:rPr>
              <w:br/>
            </w:r>
            <w:r w:rsidRPr="00D21482">
              <w:rPr>
                <w:sz w:val="28"/>
                <w:szCs w:val="28"/>
              </w:rPr>
              <w:br/>
            </w:r>
            <w:hyperlink r:id="rId80" w:anchor="a21" w:tooltip="+" w:history="1">
              <w:r w:rsidRPr="00D21482">
                <w:rPr>
                  <w:rStyle w:val="a5"/>
                  <w:sz w:val="28"/>
                  <w:szCs w:val="28"/>
                </w:rPr>
                <w:t>справка</w:t>
              </w:r>
            </w:hyperlink>
            <w:r w:rsidRPr="00D21482">
              <w:rPr>
                <w:sz w:val="28"/>
                <w:szCs w:val="28"/>
              </w:rP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D21482">
              <w:rPr>
                <w:sz w:val="28"/>
                <w:szCs w:val="28"/>
              </w:rPr>
              <w:t>удочерителя</w:t>
            </w:r>
            <w:proofErr w:type="spellEnd"/>
            <w:r w:rsidRPr="00D21482">
              <w:rPr>
                <w:sz w:val="28"/>
                <w:szCs w:val="28"/>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D21482">
              <w:rPr>
                <w:sz w:val="28"/>
                <w:szCs w:val="28"/>
              </w:rPr>
              <w:br/>
            </w:r>
            <w:r w:rsidRPr="00D21482">
              <w:rPr>
                <w:sz w:val="28"/>
                <w:szCs w:val="28"/>
              </w:rPr>
              <w:br/>
            </w:r>
            <w:hyperlink r:id="rId81" w:anchor="a95" w:tooltip="+" w:history="1">
              <w:r w:rsidRPr="00D21482">
                <w:rPr>
                  <w:rStyle w:val="a5"/>
                  <w:sz w:val="28"/>
                  <w:szCs w:val="28"/>
                </w:rPr>
                <w:t>справка</w:t>
              </w:r>
            </w:hyperlink>
            <w:r w:rsidRPr="00D21482">
              <w:rPr>
                <w:sz w:val="28"/>
                <w:szCs w:val="28"/>
              </w:rPr>
              <w:t xml:space="preserve"> о месте работы, службы и занимаемой должности с указанием сведений о </w:t>
            </w:r>
            <w:r w:rsidRPr="00D21482">
              <w:rPr>
                <w:sz w:val="28"/>
                <w:szCs w:val="28"/>
              </w:rPr>
              <w:lastRenderedPageBreak/>
              <w:t xml:space="preserve">выполнении работы на условиях более половины месячной нормы рабочего времени, о </w:t>
            </w:r>
            <w:proofErr w:type="spellStart"/>
            <w:r w:rsidRPr="00D21482">
              <w:rPr>
                <w:sz w:val="28"/>
                <w:szCs w:val="28"/>
              </w:rPr>
              <w:t>непредоставлении</w:t>
            </w:r>
            <w:proofErr w:type="spellEnd"/>
            <w:r w:rsidRPr="00D21482">
              <w:rPr>
                <w:sz w:val="28"/>
                <w:szCs w:val="28"/>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D21482">
              <w:rPr>
                <w:sz w:val="28"/>
                <w:szCs w:val="28"/>
              </w:rPr>
              <w:t>удочерителя</w:t>
            </w:r>
            <w:proofErr w:type="spellEnd"/>
            <w:r w:rsidRPr="00D21482">
              <w:rPr>
                <w:sz w:val="28"/>
                <w:szCs w:val="28"/>
              </w:rPr>
              <w:t>), опекуна (попечителя) ребенка-инвалида в возрасте до 18 лет, – для других лиц, осуществляющих уход за ребенком-инвалидом в возрасте до 18 лет</w:t>
            </w:r>
            <w:r w:rsidRPr="00D21482">
              <w:rPr>
                <w:sz w:val="28"/>
                <w:szCs w:val="28"/>
              </w:rPr>
              <w:br/>
            </w:r>
            <w:r w:rsidRPr="00D21482">
              <w:rPr>
                <w:sz w:val="28"/>
                <w:szCs w:val="28"/>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D21482">
              <w:rPr>
                <w:sz w:val="28"/>
                <w:szCs w:val="28"/>
              </w:rPr>
              <w:t>интернатного</w:t>
            </w:r>
            <w:proofErr w:type="spellEnd"/>
            <w:r w:rsidRPr="00D21482">
              <w:rPr>
                <w:sz w:val="28"/>
                <w:szCs w:val="28"/>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бесплатно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10 дней со дня подачи заявления, а в случае запроса документов и (или) сведений от других государственных </w:t>
            </w:r>
            <w:r w:rsidRPr="00D21482">
              <w:rPr>
                <w:sz w:val="28"/>
                <w:szCs w:val="28"/>
              </w:rPr>
              <w:lastRenderedPageBreak/>
              <w:t>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на срок установления ребенку инвалидности</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72" w:name="a1697"/>
            <w:bookmarkStart w:id="73" w:name="a1007"/>
            <w:bookmarkEnd w:id="72"/>
            <w:bookmarkEnd w:id="73"/>
            <w:r w:rsidRPr="000C34C6">
              <w:rPr>
                <w:sz w:val="28"/>
                <w:szCs w:val="28"/>
              </w:rPr>
              <w:lastRenderedPageBreak/>
              <w:t xml:space="preserve">2.18. Выдача </w:t>
            </w:r>
            <w:hyperlink r:id="rId82" w:anchor="a64" w:tooltip="+" w:history="1">
              <w:r w:rsidRPr="000C34C6">
                <w:rPr>
                  <w:rStyle w:val="a5"/>
                  <w:sz w:val="28"/>
                  <w:szCs w:val="28"/>
                </w:rPr>
                <w:t>справки</w:t>
              </w:r>
            </w:hyperlink>
            <w:r w:rsidRPr="000C34C6">
              <w:rPr>
                <w:sz w:val="28"/>
                <w:szCs w:val="28"/>
              </w:rPr>
              <w:t xml:space="preserve"> о размере пособия на детей </w:t>
            </w:r>
            <w:r w:rsidRPr="000C34C6">
              <w:rPr>
                <w:sz w:val="28"/>
                <w:szCs w:val="28"/>
              </w:rPr>
              <w:lastRenderedPageBreak/>
              <w:t>и периоде его выплаты</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83"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5 дней со дня </w:t>
            </w:r>
            <w:r w:rsidRPr="00D21482">
              <w:rPr>
                <w:sz w:val="28"/>
                <w:szCs w:val="28"/>
              </w:rPr>
              <w:lastRenderedPageBreak/>
              <w:t>обращения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74" w:name="a1303"/>
            <w:bookmarkEnd w:id="74"/>
            <w:r w:rsidRPr="000C34C6">
              <w:rPr>
                <w:sz w:val="28"/>
                <w:szCs w:val="28"/>
              </w:rPr>
              <w:lastRenderedPageBreak/>
              <w:t>2.18</w:t>
            </w:r>
            <w:r w:rsidRPr="000C34C6">
              <w:rPr>
                <w:sz w:val="28"/>
                <w:szCs w:val="28"/>
                <w:vertAlign w:val="superscript"/>
              </w:rPr>
              <w:t>1</w:t>
            </w:r>
            <w:r w:rsidRPr="000C34C6">
              <w:rPr>
                <w:sz w:val="28"/>
                <w:szCs w:val="28"/>
              </w:rPr>
              <w:t xml:space="preserve">. Выдача </w:t>
            </w:r>
            <w:hyperlink r:id="rId84" w:anchor="a93" w:tooltip="+" w:history="1">
              <w:r w:rsidRPr="000C34C6">
                <w:rPr>
                  <w:rStyle w:val="a5"/>
                  <w:sz w:val="28"/>
                  <w:szCs w:val="28"/>
                </w:rPr>
                <w:t>справки</w:t>
              </w:r>
            </w:hyperlink>
            <w:r w:rsidRPr="000C34C6">
              <w:rPr>
                <w:sz w:val="28"/>
                <w:szCs w:val="28"/>
              </w:rPr>
              <w:t xml:space="preserve"> о неполучении пособия на детей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85"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дней со дня обращения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75" w:name="a1698"/>
            <w:bookmarkStart w:id="76" w:name="a10"/>
            <w:bookmarkStart w:id="77" w:name="a1703"/>
            <w:bookmarkStart w:id="78" w:name="a1704"/>
            <w:bookmarkStart w:id="79" w:name="a917"/>
            <w:bookmarkEnd w:id="75"/>
            <w:bookmarkEnd w:id="76"/>
            <w:bookmarkEnd w:id="77"/>
            <w:bookmarkEnd w:id="78"/>
            <w:bookmarkEnd w:id="79"/>
            <w:r w:rsidRPr="000C34C6">
              <w:rPr>
                <w:sz w:val="28"/>
                <w:szCs w:val="28"/>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86" w:anchor="a75" w:tooltip="+" w:history="1">
              <w:r w:rsidRPr="00D21482">
                <w:rPr>
                  <w:rStyle w:val="a5"/>
                  <w:sz w:val="28"/>
                  <w:szCs w:val="28"/>
                </w:rPr>
                <w:t>заявление</w:t>
              </w:r>
            </w:hyperlink>
            <w:r w:rsidRPr="00D21482">
              <w:rPr>
                <w:sz w:val="28"/>
                <w:szCs w:val="28"/>
              </w:rPr>
              <w:br/>
            </w:r>
            <w:r w:rsidRPr="00D21482">
              <w:rPr>
                <w:sz w:val="28"/>
                <w:szCs w:val="28"/>
              </w:rPr>
              <w:br/>
              <w:t xml:space="preserve">сведения о полученных доходах каждого члена семьи за последние 3 месяца, предшествующие месяцу подачи заявления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единовременно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article"/>
              <w:spacing w:before="0" w:after="0"/>
              <w:ind w:left="0" w:firstLine="0"/>
              <w:rPr>
                <w:b w:val="0"/>
                <w:sz w:val="28"/>
                <w:szCs w:val="28"/>
              </w:rPr>
            </w:pPr>
            <w:bookmarkStart w:id="80" w:name="a377"/>
            <w:bookmarkEnd w:id="80"/>
            <w:r w:rsidRPr="000C34C6">
              <w:rPr>
                <w:b w:val="0"/>
                <w:sz w:val="28"/>
                <w:szCs w:val="28"/>
              </w:rPr>
              <w:t>2.33. Принятие решения о предоставлении (об отказе в предоставлении) государственной адресной социальной помощи в виде: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81" w:name="a1705"/>
            <w:bookmarkEnd w:id="81"/>
            <w:r w:rsidRPr="00D21482">
              <w:rPr>
                <w:sz w:val="28"/>
                <w:szCs w:val="28"/>
              </w:rPr>
              <w:t>2.33.1. ежемесячного и (или) единовременного социальных пособий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w:t>
            </w:r>
            <w:r w:rsidRPr="00D21482">
              <w:rPr>
                <w:sz w:val="28"/>
                <w:szCs w:val="28"/>
              </w:rPr>
              <w:lastRenderedPageBreak/>
              <w:t>мест лишения свободы</w:t>
            </w:r>
            <w:r w:rsidRPr="00D21482">
              <w:rPr>
                <w:sz w:val="28"/>
                <w:szCs w:val="28"/>
              </w:rPr>
              <w:br/>
            </w:r>
            <w:r w:rsidRPr="00D21482">
              <w:rPr>
                <w:sz w:val="28"/>
                <w:szCs w:val="28"/>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D21482">
              <w:rPr>
                <w:sz w:val="28"/>
                <w:szCs w:val="28"/>
              </w:rPr>
              <w:br/>
            </w:r>
            <w:r w:rsidRPr="00D21482">
              <w:rPr>
                <w:sz w:val="28"/>
                <w:szCs w:val="28"/>
              </w:rPr>
              <w:br/>
              <w:t>свидетельство об установлении отцовства – для женщин, родивших детей вне брака, в случае, если отцовство установлено</w:t>
            </w:r>
            <w:r w:rsidRPr="00D21482">
              <w:rPr>
                <w:sz w:val="28"/>
                <w:szCs w:val="28"/>
              </w:rPr>
              <w:br/>
            </w:r>
            <w:r w:rsidRPr="00D21482">
              <w:rPr>
                <w:sz w:val="28"/>
                <w:szCs w:val="28"/>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D21482">
              <w:rPr>
                <w:sz w:val="28"/>
                <w:szCs w:val="28"/>
              </w:rPr>
              <w:br/>
            </w:r>
            <w:r w:rsidRPr="00D21482">
              <w:rPr>
                <w:sz w:val="28"/>
                <w:szCs w:val="28"/>
              </w:rPr>
              <w:br/>
              <w:t>копия решения суда о расторжении брака или свидетельство о расторжении брака – для лиц, расторгнувших брак</w:t>
            </w:r>
            <w:r w:rsidRPr="00D21482">
              <w:rPr>
                <w:sz w:val="28"/>
                <w:szCs w:val="28"/>
              </w:rPr>
              <w:br/>
            </w:r>
            <w:r w:rsidRPr="00D21482">
              <w:rPr>
                <w:sz w:val="28"/>
                <w:szCs w:val="28"/>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D21482">
              <w:rPr>
                <w:sz w:val="28"/>
                <w:szCs w:val="28"/>
              </w:rPr>
              <w:br/>
            </w:r>
            <w:r w:rsidRPr="00D21482">
              <w:rPr>
                <w:sz w:val="28"/>
                <w:szCs w:val="28"/>
              </w:rPr>
              <w:br/>
              <w:t>копия решения местного исполнительного и распорядительного органа об установлении опеки – для лиц, назначенных опекунами ребенка</w:t>
            </w:r>
            <w:r w:rsidRPr="00D21482">
              <w:rPr>
                <w:sz w:val="28"/>
                <w:szCs w:val="28"/>
              </w:rPr>
              <w:br/>
            </w:r>
            <w:r w:rsidRPr="00D21482">
              <w:rPr>
                <w:sz w:val="28"/>
                <w:szCs w:val="28"/>
              </w:rPr>
              <w:lastRenderedPageBreak/>
              <w:br/>
              <w:t>удостоверение инвалида – для инвалидов</w:t>
            </w:r>
            <w:r w:rsidRPr="00D21482">
              <w:rPr>
                <w:sz w:val="28"/>
                <w:szCs w:val="28"/>
              </w:rPr>
              <w:br/>
            </w:r>
            <w:r w:rsidRPr="00D21482">
              <w:rPr>
                <w:sz w:val="28"/>
                <w:szCs w:val="28"/>
              </w:rPr>
              <w:br/>
              <w:t>удостоверение ребенка-инвалида – для детей-инвалидов</w:t>
            </w:r>
            <w:r w:rsidRPr="00D21482">
              <w:rPr>
                <w:sz w:val="28"/>
                <w:szCs w:val="28"/>
              </w:rPr>
              <w:br/>
            </w:r>
            <w:r w:rsidRPr="00D21482">
              <w:rPr>
                <w:sz w:val="28"/>
                <w:szCs w:val="28"/>
              </w:rP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D21482">
              <w:rPr>
                <w:sz w:val="28"/>
                <w:szCs w:val="28"/>
              </w:rPr>
              <w:br/>
            </w:r>
            <w:r w:rsidRPr="00D21482">
              <w:rPr>
                <w:sz w:val="28"/>
                <w:szCs w:val="28"/>
              </w:rP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w:t>
            </w:r>
            <w:r w:rsidRPr="00D21482">
              <w:rPr>
                <w:sz w:val="28"/>
                <w:szCs w:val="28"/>
              </w:rPr>
              <w:lastRenderedPageBreak/>
              <w:t>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D21482">
              <w:rPr>
                <w:sz w:val="28"/>
                <w:szCs w:val="28"/>
              </w:rPr>
              <w:br/>
            </w:r>
            <w:r w:rsidRPr="00D21482">
              <w:rPr>
                <w:sz w:val="28"/>
                <w:szCs w:val="28"/>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D21482">
              <w:rPr>
                <w:sz w:val="28"/>
                <w:szCs w:val="28"/>
              </w:rPr>
              <w:br/>
            </w:r>
            <w:r w:rsidRPr="00D21482">
              <w:rPr>
                <w:sz w:val="28"/>
                <w:szCs w:val="28"/>
              </w:rPr>
              <w:br/>
              <w:t>договор ренты и (или) пожизненного содержания с иждивением – для граждан, заключивших указанный договор</w:t>
            </w:r>
            <w:r w:rsidRPr="00D21482">
              <w:rPr>
                <w:sz w:val="28"/>
                <w:szCs w:val="28"/>
              </w:rPr>
              <w:br/>
            </w:r>
            <w:r w:rsidRPr="00D21482">
              <w:rPr>
                <w:sz w:val="28"/>
                <w:szCs w:val="28"/>
              </w:rP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w:t>
            </w:r>
            <w:r w:rsidRPr="00D21482">
              <w:rPr>
                <w:sz w:val="28"/>
                <w:szCs w:val="28"/>
              </w:rPr>
              <w:lastRenderedPageBreak/>
              <w:t>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бесплатно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5 рабочих дней со дня подачи заявления, а в случае запроса документов </w:t>
            </w:r>
            <w:r w:rsidRPr="00D21482">
              <w:rPr>
                <w:sz w:val="28"/>
                <w:szCs w:val="28"/>
              </w:rPr>
              <w:lastRenderedPageBreak/>
              <w:t>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единовременно – при предоставлении единовременного социального пособия</w:t>
            </w:r>
            <w:r w:rsidRPr="00D21482">
              <w:rPr>
                <w:sz w:val="28"/>
                <w:szCs w:val="28"/>
              </w:rPr>
              <w:br/>
            </w:r>
            <w:r w:rsidRPr="00D21482">
              <w:rPr>
                <w:sz w:val="28"/>
                <w:szCs w:val="28"/>
              </w:rPr>
              <w:br/>
            </w:r>
            <w:r w:rsidRPr="00D21482">
              <w:rPr>
                <w:sz w:val="28"/>
                <w:szCs w:val="28"/>
              </w:rPr>
              <w:lastRenderedPageBreak/>
              <w:t>от 1 до 12 месяцев – при предоставлении ежемесячного социального пособия</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82" w:name="a1706"/>
            <w:bookmarkEnd w:id="82"/>
            <w:r w:rsidRPr="00D21482">
              <w:rPr>
                <w:sz w:val="28"/>
                <w:szCs w:val="28"/>
              </w:rPr>
              <w:lastRenderedPageBreak/>
              <w:t>2.33.2. социального пособия для возмещения затрат на приобретение подгузников</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D21482">
              <w:rPr>
                <w:sz w:val="28"/>
                <w:szCs w:val="28"/>
              </w:rPr>
              <w:br/>
            </w:r>
            <w:r w:rsidRPr="00D21482">
              <w:rPr>
                <w:sz w:val="28"/>
                <w:szCs w:val="28"/>
              </w:rPr>
              <w:br/>
              <w:t>удостоверение инвалида – для инвалидов I группы</w:t>
            </w:r>
            <w:r w:rsidRPr="00D21482">
              <w:rPr>
                <w:sz w:val="28"/>
                <w:szCs w:val="28"/>
              </w:rPr>
              <w:br/>
            </w:r>
            <w:r w:rsidRPr="00D21482">
              <w:rPr>
                <w:sz w:val="28"/>
                <w:szCs w:val="28"/>
              </w:rPr>
              <w:br/>
              <w:t>удостоверение ребенка-инвалида – для детей-инвалидов в возрасте до 18 лет, имеющих IV степень утраты здоровья</w:t>
            </w:r>
            <w:r w:rsidRPr="00D21482">
              <w:rPr>
                <w:sz w:val="28"/>
                <w:szCs w:val="28"/>
              </w:rPr>
              <w:br/>
            </w:r>
            <w:r w:rsidRPr="00D21482">
              <w:rPr>
                <w:sz w:val="28"/>
                <w:szCs w:val="28"/>
              </w:rPr>
              <w:br/>
              <w:t>свидетельство о рождении ребенка – при приобретении подгузников для ребенка-инвалида</w:t>
            </w:r>
            <w:r w:rsidRPr="00D21482">
              <w:rPr>
                <w:sz w:val="28"/>
                <w:szCs w:val="28"/>
              </w:rPr>
              <w:br/>
            </w:r>
            <w:r w:rsidRPr="00D21482">
              <w:rPr>
                <w:sz w:val="28"/>
                <w:szCs w:val="28"/>
              </w:rPr>
              <w:br/>
              <w:t xml:space="preserve">документы, подтверждающие расходы на приобретение подгузников, установленные в соответствии с законодательством, с </w:t>
            </w:r>
            <w:r w:rsidRPr="00D21482">
              <w:rPr>
                <w:sz w:val="28"/>
                <w:szCs w:val="28"/>
              </w:rPr>
              <w:lastRenderedPageBreak/>
              <w:t>обязательным указанием наименования приобретенного товара в Республике Беларусь</w:t>
            </w:r>
            <w:r w:rsidRPr="00D21482">
              <w:rPr>
                <w:sz w:val="28"/>
                <w:szCs w:val="28"/>
              </w:rPr>
              <w:br/>
            </w:r>
            <w:r w:rsidRPr="00D21482">
              <w:rPr>
                <w:sz w:val="28"/>
                <w:szCs w:val="28"/>
              </w:rPr>
              <w:br/>
              <w:t xml:space="preserve">индивидуальная программа реабилитации, </w:t>
            </w:r>
            <w:proofErr w:type="spellStart"/>
            <w:r w:rsidRPr="00D21482">
              <w:rPr>
                <w:sz w:val="28"/>
                <w:szCs w:val="28"/>
              </w:rPr>
              <w:t>абилитации</w:t>
            </w:r>
            <w:proofErr w:type="spellEnd"/>
            <w:r w:rsidRPr="00D21482">
              <w:rPr>
                <w:sz w:val="28"/>
                <w:szCs w:val="28"/>
              </w:rPr>
              <w:t xml:space="preserve"> инвалида или индивидуальная программа реабилитации, </w:t>
            </w:r>
            <w:proofErr w:type="spellStart"/>
            <w:r w:rsidRPr="00D21482">
              <w:rPr>
                <w:sz w:val="28"/>
                <w:szCs w:val="28"/>
              </w:rPr>
              <w:t>абилитации</w:t>
            </w:r>
            <w:proofErr w:type="spellEnd"/>
            <w:r w:rsidRPr="00D21482">
              <w:rPr>
                <w:sz w:val="28"/>
                <w:szCs w:val="28"/>
              </w:rPr>
              <w:t xml:space="preserve"> ребенка-инвалида или заключение врачебно-консультационной комиссии государственной организации здравоохранения о нуждаемости в подгузниках</w:t>
            </w:r>
            <w:r w:rsidRPr="00D21482">
              <w:rPr>
                <w:sz w:val="28"/>
                <w:szCs w:val="28"/>
              </w:rPr>
              <w:br/>
            </w:r>
            <w:r w:rsidRPr="00D21482">
              <w:rPr>
                <w:sz w:val="28"/>
                <w:szCs w:val="28"/>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w:t>
            </w:r>
            <w:r w:rsidRPr="00D21482">
              <w:rPr>
                <w:sz w:val="28"/>
                <w:szCs w:val="28"/>
              </w:rPr>
              <w:lastRenderedPageBreak/>
              <w:t>предоставления государственной адресной социальной помощи</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единовременно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83" w:name="a1010"/>
            <w:bookmarkEnd w:id="83"/>
            <w:r w:rsidRPr="00D21482">
              <w:rPr>
                <w:sz w:val="28"/>
                <w:szCs w:val="28"/>
              </w:rPr>
              <w:lastRenderedPageBreak/>
              <w:t>2.33.4. обеспечения продуктами питания детей первых двух лет жизни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87" w:anchor="a26" w:tooltip="+" w:history="1">
              <w:r w:rsidRPr="00D21482">
                <w:rPr>
                  <w:rStyle w:val="a5"/>
                  <w:sz w:val="28"/>
                  <w:szCs w:val="28"/>
                </w:rPr>
                <w:t>заявление</w:t>
              </w:r>
            </w:hyperlink>
            <w:r w:rsidRPr="00D21482">
              <w:rPr>
                <w:sz w:val="28"/>
                <w:szCs w:val="28"/>
              </w:rPr>
              <w:br/>
            </w:r>
            <w:r w:rsidRPr="00D21482">
              <w:rPr>
                <w:sz w:val="28"/>
                <w:szCs w:val="28"/>
              </w:rPr>
              <w:br/>
            </w:r>
            <w:hyperlink r:id="rId88"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rsidRPr="00D21482">
              <w:rPr>
                <w:sz w:val="28"/>
                <w:szCs w:val="28"/>
              </w:rPr>
              <w:br/>
            </w:r>
            <w:r w:rsidRPr="00D21482">
              <w:rPr>
                <w:sz w:val="28"/>
                <w:szCs w:val="28"/>
              </w:rPr>
              <w:br/>
            </w:r>
            <w:hyperlink r:id="rId89" w:anchor="a7" w:tooltip="+" w:history="1">
              <w:r w:rsidRPr="00D21482">
                <w:rPr>
                  <w:rStyle w:val="a5"/>
                  <w:sz w:val="28"/>
                  <w:szCs w:val="28"/>
                </w:rPr>
                <w:t>выписка</w:t>
              </w:r>
            </w:hyperlink>
            <w:r w:rsidRPr="00D21482">
              <w:rPr>
                <w:sz w:val="28"/>
                <w:szCs w:val="28"/>
              </w:rPr>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D21482">
              <w:rPr>
                <w:sz w:val="28"/>
                <w:szCs w:val="28"/>
              </w:rPr>
              <w:br/>
            </w:r>
            <w:r w:rsidRPr="00D21482">
              <w:rPr>
                <w:sz w:val="28"/>
                <w:szCs w:val="28"/>
              </w:rPr>
              <w:br/>
            </w:r>
            <w:hyperlink r:id="rId90" w:anchor="a7" w:tooltip="+" w:history="1">
              <w:r w:rsidRPr="00D21482">
                <w:rPr>
                  <w:rStyle w:val="a5"/>
                  <w:sz w:val="28"/>
                  <w:szCs w:val="28"/>
                </w:rPr>
                <w:t>свидетельство</w:t>
              </w:r>
            </w:hyperlink>
            <w:r w:rsidRPr="00D21482">
              <w:rPr>
                <w:sz w:val="28"/>
                <w:szCs w:val="28"/>
              </w:rPr>
              <w:t xml:space="preserve"> о рождении ребенка – для лиц, имеющих детей в возрасте до 18 лет (для иностранных граждан и лиц без гражданства, </w:t>
            </w:r>
            <w:r w:rsidRPr="00D21482">
              <w:rPr>
                <w:sz w:val="28"/>
                <w:szCs w:val="28"/>
              </w:rPr>
              <w:lastRenderedPageBreak/>
              <w:t>которым предоставлены статус беженца или убежище в Республике Беларусь, – при его наличии)</w:t>
            </w:r>
            <w:r w:rsidRPr="00D21482">
              <w:rPr>
                <w:sz w:val="28"/>
                <w:szCs w:val="28"/>
              </w:rPr>
              <w:br/>
            </w:r>
            <w:r w:rsidRPr="00D21482">
              <w:rPr>
                <w:sz w:val="28"/>
                <w:szCs w:val="28"/>
              </w:rPr>
              <w:br/>
            </w:r>
            <w:hyperlink r:id="rId91" w:anchor="a29" w:tooltip="+" w:history="1">
              <w:r w:rsidRPr="00D21482">
                <w:rPr>
                  <w:rStyle w:val="a5"/>
                  <w:sz w:val="28"/>
                  <w:szCs w:val="28"/>
                </w:rPr>
                <w:t>свидетельство</w:t>
              </w:r>
            </w:hyperlink>
            <w:r w:rsidRPr="00D21482">
              <w:rPr>
                <w:sz w:val="28"/>
                <w:szCs w:val="28"/>
              </w:rP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D21482">
              <w:rPr>
                <w:sz w:val="28"/>
                <w:szCs w:val="28"/>
              </w:rPr>
              <w:br/>
            </w:r>
            <w:r w:rsidRPr="00D21482">
              <w:rPr>
                <w:sz w:val="28"/>
                <w:szCs w:val="28"/>
              </w:rPr>
              <w:br/>
              <w:t xml:space="preserve">копия решения суда о расторжении брака либо </w:t>
            </w:r>
            <w:hyperlink r:id="rId92" w:anchor="a9" w:tooltip="+" w:history="1">
              <w:r w:rsidRPr="00D21482">
                <w:rPr>
                  <w:rStyle w:val="a5"/>
                  <w:sz w:val="28"/>
                  <w:szCs w:val="28"/>
                </w:rPr>
                <w:t>свидетельство</w:t>
              </w:r>
            </w:hyperlink>
            <w:r w:rsidRPr="00D21482">
              <w:rPr>
                <w:sz w:val="28"/>
                <w:szCs w:val="28"/>
              </w:rPr>
              <w:t xml:space="preserve"> о расторжении брака или иной документ, подтверждающий категорию неполной семьи, – для неполных семей</w:t>
            </w:r>
            <w:r w:rsidRPr="00D21482">
              <w:rPr>
                <w:sz w:val="28"/>
                <w:szCs w:val="28"/>
              </w:rPr>
              <w:br/>
            </w:r>
            <w:r w:rsidRPr="00D21482">
              <w:rPr>
                <w:sz w:val="28"/>
                <w:szCs w:val="28"/>
              </w:rPr>
              <w:b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w:t>
            </w:r>
            <w:hyperlink r:id="rId93" w:anchor="a7" w:tooltip="+" w:history="1">
              <w:r w:rsidRPr="00D21482">
                <w:rPr>
                  <w:rStyle w:val="a5"/>
                  <w:sz w:val="28"/>
                  <w:szCs w:val="28"/>
                </w:rPr>
                <w:t>свидетельстве</w:t>
              </w:r>
            </w:hyperlink>
            <w:r w:rsidRPr="00D21482">
              <w:rPr>
                <w:sz w:val="28"/>
                <w:szCs w:val="28"/>
              </w:rPr>
              <w:t xml:space="preserve"> о рождении ребенка</w:t>
            </w:r>
            <w:r w:rsidRPr="00D21482">
              <w:rPr>
                <w:sz w:val="28"/>
                <w:szCs w:val="28"/>
              </w:rPr>
              <w:br/>
            </w:r>
            <w:r w:rsidRPr="00D21482">
              <w:rPr>
                <w:sz w:val="28"/>
                <w:szCs w:val="28"/>
              </w:rPr>
              <w:br/>
              <w:t>копия решения местного исполнительного и распорядительного органа об установлении опеки – для лиц, назначенных опекунами ребенка</w:t>
            </w:r>
            <w:r w:rsidRPr="00D21482">
              <w:rPr>
                <w:sz w:val="28"/>
                <w:szCs w:val="28"/>
              </w:rPr>
              <w:br/>
            </w:r>
            <w:r w:rsidRPr="00D21482">
              <w:rPr>
                <w:sz w:val="28"/>
                <w:szCs w:val="28"/>
              </w:rPr>
              <w:br/>
              <w:t xml:space="preserve">копия решения суда о признании отцовства, или </w:t>
            </w:r>
            <w:hyperlink r:id="rId94" w:anchor="a5" w:tooltip="+" w:history="1">
              <w:r w:rsidRPr="00D21482">
                <w:rPr>
                  <w:rStyle w:val="a5"/>
                  <w:sz w:val="28"/>
                  <w:szCs w:val="28"/>
                </w:rPr>
                <w:t>свидетельство</w:t>
              </w:r>
            </w:hyperlink>
            <w:r w:rsidRPr="00D21482">
              <w:rPr>
                <w:sz w:val="28"/>
                <w:szCs w:val="28"/>
              </w:rPr>
              <w:t xml:space="preserve"> об установлении отцовства (в случае, если отцовство установлено либо признано в судебном порядке), или </w:t>
            </w:r>
            <w:hyperlink r:id="rId95" w:anchor="a27" w:tooltip="+" w:history="1">
              <w:r w:rsidRPr="00D21482">
                <w:rPr>
                  <w:rStyle w:val="a5"/>
                  <w:sz w:val="28"/>
                  <w:szCs w:val="28"/>
                </w:rPr>
                <w:t>справка</w:t>
              </w:r>
            </w:hyperlink>
            <w:r w:rsidRPr="00D21482">
              <w:rPr>
                <w:sz w:val="28"/>
                <w:szCs w:val="28"/>
              </w:rPr>
              <w:t xml:space="preserve"> о записи акта о рождении (в случае, если отцовство признано в добровольном порядке)</w:t>
            </w:r>
            <w:r w:rsidRPr="00D21482">
              <w:rPr>
                <w:sz w:val="28"/>
                <w:szCs w:val="28"/>
              </w:rPr>
              <w:br/>
            </w:r>
            <w:r w:rsidRPr="00D21482">
              <w:rPr>
                <w:sz w:val="28"/>
                <w:szCs w:val="28"/>
              </w:rPr>
              <w:br/>
            </w:r>
            <w:r w:rsidRPr="00D21482">
              <w:rPr>
                <w:sz w:val="28"/>
                <w:szCs w:val="28"/>
              </w:rPr>
              <w:lastRenderedPageBreak/>
              <w:t xml:space="preserve">выписка (копия) из трудовой </w:t>
            </w:r>
            <w:hyperlink r:id="rId96" w:anchor="a17" w:tooltip="+" w:history="1">
              <w:r w:rsidRPr="00D21482">
                <w:rPr>
                  <w:rStyle w:val="a5"/>
                  <w:sz w:val="28"/>
                  <w:szCs w:val="28"/>
                </w:rPr>
                <w:t>книжки</w:t>
              </w:r>
            </w:hyperlink>
            <w:r w:rsidRPr="00D21482">
              <w:rPr>
                <w:sz w:val="28"/>
                <w:szCs w:val="28"/>
              </w:rPr>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D21482">
              <w:rPr>
                <w:sz w:val="28"/>
                <w:szCs w:val="28"/>
              </w:rPr>
              <w:br/>
            </w:r>
            <w:r w:rsidRPr="00D21482">
              <w:rPr>
                <w:sz w:val="28"/>
                <w:szCs w:val="28"/>
              </w:rPr>
              <w:br/>
            </w:r>
            <w:hyperlink r:id="rId97" w:anchor="a1" w:tooltip="+" w:history="1">
              <w:r w:rsidRPr="00D21482">
                <w:rPr>
                  <w:rStyle w:val="a5"/>
                  <w:sz w:val="28"/>
                  <w:szCs w:val="28"/>
                </w:rPr>
                <w:t>договор</w:t>
              </w:r>
            </w:hyperlink>
            <w:r w:rsidRPr="00D21482">
              <w:rPr>
                <w:sz w:val="28"/>
                <w:szCs w:val="28"/>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D21482">
              <w:rPr>
                <w:sz w:val="28"/>
                <w:szCs w:val="28"/>
              </w:rPr>
              <w:br/>
            </w:r>
            <w:r w:rsidRPr="00D21482">
              <w:rPr>
                <w:sz w:val="28"/>
                <w:szCs w:val="28"/>
              </w:rPr>
              <w:br/>
              <w:t>договор ренты и (или) пожизненного содержания с иждивением – для граждан, заключивших указанный договор</w:t>
            </w:r>
            <w:r w:rsidRPr="00D21482">
              <w:rPr>
                <w:sz w:val="28"/>
                <w:szCs w:val="28"/>
              </w:rPr>
              <w:br/>
            </w:r>
            <w:r w:rsidRPr="00D21482">
              <w:rPr>
                <w:sz w:val="28"/>
                <w:szCs w:val="28"/>
              </w:rP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w:t>
            </w:r>
            <w:r w:rsidRPr="00D21482">
              <w:rPr>
                <w:sz w:val="28"/>
                <w:szCs w:val="28"/>
              </w:rPr>
              <w:lastRenderedPageBreak/>
              <w:t xml:space="preserve">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98" w:anchor="a1" w:tooltip="+" w:history="1">
              <w:r w:rsidRPr="00D21482">
                <w:rPr>
                  <w:rStyle w:val="a5"/>
                  <w:sz w:val="28"/>
                  <w:szCs w:val="28"/>
                </w:rPr>
                <w:t>Закону</w:t>
              </w:r>
            </w:hyperlink>
            <w:r w:rsidRPr="00D21482">
              <w:rPr>
                <w:sz w:val="28"/>
                <w:szCs w:val="28"/>
              </w:rP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5 рабочих дней со дня подачи </w:t>
            </w:r>
            <w:hyperlink r:id="rId99" w:anchor="a26" w:tooltip="+" w:history="1">
              <w:r w:rsidRPr="00D21482">
                <w:rPr>
                  <w:rStyle w:val="a5"/>
                  <w:sz w:val="28"/>
                  <w:szCs w:val="28"/>
                </w:rPr>
                <w:t>заявления</w:t>
              </w:r>
            </w:hyperlink>
            <w:r w:rsidRPr="00D21482">
              <w:rPr>
                <w:sz w:val="28"/>
                <w:szCs w:val="28"/>
              </w:rPr>
              <w:t>, а в случае запроса документов и (или) сведений от других государственных органов, иных организаций</w:t>
            </w:r>
            <w:r w:rsidRPr="00D21482">
              <w:rPr>
                <w:sz w:val="28"/>
                <w:szCs w:val="28"/>
              </w:rPr>
              <w:lastRenderedPageBreak/>
              <w:t xml:space="preserve"> – 5 рабочих дней после получения последнего документа, необходимого для предоставления государственной адресной социальной помощи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на каждые 6 месяцев до достижения ребенком возраста двух лет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84" w:name="a1707"/>
            <w:bookmarkStart w:id="85" w:name="a1345"/>
            <w:bookmarkStart w:id="86" w:name="a1465"/>
            <w:bookmarkStart w:id="87" w:name="a11"/>
            <w:bookmarkStart w:id="88" w:name="a1617"/>
            <w:bookmarkEnd w:id="84"/>
            <w:bookmarkEnd w:id="85"/>
            <w:bookmarkEnd w:id="86"/>
            <w:bookmarkEnd w:id="87"/>
            <w:bookmarkEnd w:id="88"/>
            <w:r w:rsidRPr="000C34C6">
              <w:rPr>
                <w:sz w:val="28"/>
                <w:szCs w:val="28"/>
              </w:rPr>
              <w:lastRenderedPageBreak/>
              <w:t xml:space="preserve">2.37. Выдача </w:t>
            </w:r>
            <w:hyperlink r:id="rId100" w:anchor="a19" w:tooltip="+" w:history="1">
              <w:r w:rsidRPr="000C34C6">
                <w:rPr>
                  <w:rStyle w:val="a5"/>
                  <w:sz w:val="28"/>
                  <w:szCs w:val="28"/>
                </w:rPr>
                <w:t>справки</w:t>
              </w:r>
            </w:hyperlink>
            <w:r w:rsidRPr="000C34C6">
              <w:rPr>
                <w:sz w:val="28"/>
                <w:szCs w:val="28"/>
              </w:rPr>
              <w:t xml:space="preserve"> о месте захоронения родственников</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89" w:name="a1618"/>
            <w:bookmarkStart w:id="90" w:name="a156"/>
            <w:bookmarkEnd w:id="89"/>
            <w:bookmarkEnd w:id="90"/>
            <w:r w:rsidRPr="000C34C6">
              <w:rPr>
                <w:sz w:val="28"/>
                <w:szCs w:val="28"/>
              </w:rPr>
              <w:t xml:space="preserve">2.38. Принятие решения </w:t>
            </w:r>
            <w:r w:rsidRPr="000C34C6">
              <w:rPr>
                <w:sz w:val="28"/>
                <w:szCs w:val="28"/>
              </w:rPr>
              <w:lastRenderedPageBreak/>
              <w:t>о назначении пособия по уходу за инвалидом I группы либо лицом, достигшим 80-летнего возраста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101" w:anchor="a19" w:tooltip="+" w:history="1">
              <w:r w:rsidRPr="00D21482">
                <w:rPr>
                  <w:rStyle w:val="a5"/>
                  <w:sz w:val="28"/>
                  <w:szCs w:val="28"/>
                </w:rPr>
                <w:t>заявление</w:t>
              </w:r>
            </w:hyperlink>
            <w:r w:rsidRPr="00D21482">
              <w:rPr>
                <w:sz w:val="28"/>
                <w:szCs w:val="28"/>
              </w:rPr>
              <w:br/>
            </w:r>
            <w:r w:rsidRPr="00D21482">
              <w:rPr>
                <w:sz w:val="28"/>
                <w:szCs w:val="28"/>
              </w:rPr>
              <w:lastRenderedPageBreak/>
              <w:br/>
            </w:r>
            <w:hyperlink r:id="rId102"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 xml:space="preserve">трудовая </w:t>
            </w:r>
            <w:hyperlink r:id="rId103" w:anchor="a17" w:tooltip="+" w:history="1">
              <w:r w:rsidRPr="00D21482">
                <w:rPr>
                  <w:rStyle w:val="a5"/>
                  <w:sz w:val="28"/>
                  <w:szCs w:val="28"/>
                </w:rPr>
                <w:t>книжка</w:t>
              </w:r>
            </w:hyperlink>
            <w:r w:rsidRPr="00D21482">
              <w:rPr>
                <w:sz w:val="28"/>
                <w:szCs w:val="28"/>
              </w:rPr>
              <w:t xml:space="preserve"> заявителя (за исключением случаев, когда законодательными актами не предусмотрено ее заполнение)</w:t>
            </w:r>
            <w:r w:rsidRPr="00D21482">
              <w:rPr>
                <w:sz w:val="28"/>
                <w:szCs w:val="28"/>
              </w:rPr>
              <w:br/>
            </w:r>
            <w:r w:rsidRPr="00D21482">
              <w:rPr>
                <w:sz w:val="28"/>
                <w:szCs w:val="28"/>
              </w:rPr>
              <w:br/>
              <w:t xml:space="preserve">медицинская </w:t>
            </w:r>
            <w:hyperlink r:id="rId104" w:anchor="a8" w:tooltip="+" w:history="1">
              <w:r w:rsidRPr="00D21482">
                <w:rPr>
                  <w:rStyle w:val="a5"/>
                  <w:sz w:val="28"/>
                  <w:szCs w:val="28"/>
                </w:rPr>
                <w:t>справка</w:t>
              </w:r>
            </w:hyperlink>
            <w:r w:rsidRPr="00D21482">
              <w:rPr>
                <w:sz w:val="28"/>
                <w:szCs w:val="28"/>
              </w:rPr>
              <w:t xml:space="preserve"> о состоянии здоровья заявителя, подтверждающая отсутствие психиатрического и наркологического учета</w:t>
            </w:r>
            <w:r w:rsidRPr="00D21482">
              <w:rPr>
                <w:sz w:val="28"/>
                <w:szCs w:val="28"/>
              </w:rPr>
              <w:br/>
            </w:r>
            <w:r w:rsidRPr="00D21482">
              <w:rPr>
                <w:sz w:val="28"/>
                <w:szCs w:val="28"/>
              </w:rPr>
              <w:br/>
            </w:r>
            <w:hyperlink r:id="rId105" w:anchor="a2" w:tooltip="+" w:history="1">
              <w:r w:rsidRPr="00D21482">
                <w:rPr>
                  <w:rStyle w:val="a5"/>
                  <w:sz w:val="28"/>
                  <w:szCs w:val="28"/>
                </w:rPr>
                <w:t>заключение</w:t>
              </w:r>
            </w:hyperlink>
            <w:r w:rsidRPr="00D21482">
              <w:rPr>
                <w:sz w:val="28"/>
                <w:szCs w:val="28"/>
              </w:rP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10 дней со </w:t>
            </w:r>
            <w:r w:rsidRPr="00D21482">
              <w:rPr>
                <w:sz w:val="28"/>
                <w:szCs w:val="28"/>
              </w:rPr>
              <w:lastRenderedPageBreak/>
              <w:t xml:space="preserve">дня подачи </w:t>
            </w:r>
            <w:hyperlink r:id="rId106" w:anchor="a19" w:tooltip="+" w:history="1">
              <w:r w:rsidRPr="00D21482">
                <w:rPr>
                  <w:rStyle w:val="a5"/>
                  <w:sz w:val="28"/>
                  <w:szCs w:val="28"/>
                </w:rPr>
                <w:t>заявления</w:t>
              </w:r>
            </w:hyperlink>
            <w:r w:rsidRPr="00D21482">
              <w:rPr>
                <w:sz w:val="28"/>
                <w:szCs w:val="28"/>
              </w:rPr>
              <w:t>,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на период ухода </w:t>
            </w:r>
            <w:r w:rsidRPr="00D21482">
              <w:rPr>
                <w:sz w:val="28"/>
                <w:szCs w:val="28"/>
              </w:rPr>
              <w:lastRenderedPageBreak/>
              <w:t>за инвалидом I группы либо лицом, достигшим 80-летнего возраста</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91" w:name="a1710"/>
            <w:bookmarkEnd w:id="91"/>
            <w:r w:rsidRPr="000C34C6">
              <w:rPr>
                <w:sz w:val="28"/>
                <w:szCs w:val="28"/>
              </w:rPr>
              <w:lastRenderedPageBreak/>
              <w:t>2.39. Выдача справки о размере (неполучении) пособия по уходу за инвалидом I группы либо лицом, достигшим 80-летнего возраста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паспорт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рабочий день</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92" w:name="a1135"/>
            <w:bookmarkStart w:id="93" w:name="a1711"/>
            <w:bookmarkEnd w:id="92"/>
            <w:bookmarkEnd w:id="93"/>
            <w:r w:rsidRPr="000C34C6">
              <w:rPr>
                <w:sz w:val="28"/>
                <w:szCs w:val="28"/>
              </w:rPr>
              <w:t xml:space="preserve">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w:t>
            </w:r>
            <w:r w:rsidRPr="000C34C6">
              <w:rPr>
                <w:sz w:val="28"/>
                <w:szCs w:val="28"/>
              </w:rPr>
              <w:lastRenderedPageBreak/>
              <w:t>ликвидацией юридического лица или прекращением деятельности индивидуального предпринимателя, ответственных за вред, вследствие признания их банкротами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паспорт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рабочий день</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C34C6" w:rsidRDefault="00763382" w:rsidP="007D0115">
            <w:pPr>
              <w:pStyle w:val="table10"/>
              <w:rPr>
                <w:sz w:val="28"/>
                <w:szCs w:val="28"/>
              </w:rPr>
            </w:pPr>
            <w:bookmarkStart w:id="94" w:name="a1712"/>
            <w:bookmarkStart w:id="95" w:name="a1347"/>
            <w:bookmarkEnd w:id="94"/>
            <w:bookmarkEnd w:id="95"/>
            <w:r w:rsidRPr="000C34C6">
              <w:rPr>
                <w:sz w:val="28"/>
                <w:szCs w:val="28"/>
              </w:rPr>
              <w:lastRenderedPageBreak/>
              <w:t xml:space="preserve">2.46. Принятие </w:t>
            </w:r>
            <w:hyperlink r:id="rId107" w:anchor="a68" w:tooltip="+" w:history="1">
              <w:r w:rsidRPr="000C34C6">
                <w:rPr>
                  <w:rStyle w:val="a5"/>
                  <w:sz w:val="28"/>
                  <w:szCs w:val="28"/>
                </w:rPr>
                <w:t>решения</w:t>
              </w:r>
            </w:hyperlink>
            <w:r w:rsidRPr="000C34C6">
              <w:rPr>
                <w:sz w:val="28"/>
                <w:szCs w:val="28"/>
              </w:rPr>
              <w:t xml:space="preserve"> о назначении семейного капитала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108" w:anchor="a66" w:tooltip="+" w:history="1">
              <w:r w:rsidRPr="00D21482">
                <w:rPr>
                  <w:rStyle w:val="a5"/>
                  <w:sz w:val="28"/>
                  <w:szCs w:val="28"/>
                </w:rPr>
                <w:t>заявление</w:t>
              </w:r>
            </w:hyperlink>
            <w:r w:rsidRPr="00D21482">
              <w:rPr>
                <w:sz w:val="28"/>
                <w:szCs w:val="28"/>
              </w:rPr>
              <w:br/>
            </w:r>
            <w:r w:rsidRPr="00D21482">
              <w:rPr>
                <w:sz w:val="28"/>
                <w:szCs w:val="28"/>
              </w:rPr>
              <w:br/>
            </w:r>
            <w:hyperlink r:id="rId109" w:anchor="a2" w:tooltip="+" w:history="1">
              <w:r w:rsidRPr="00D21482">
                <w:rPr>
                  <w:rStyle w:val="a5"/>
                  <w:sz w:val="28"/>
                  <w:szCs w:val="28"/>
                </w:rPr>
                <w:t>паспорт</w:t>
              </w:r>
            </w:hyperlink>
            <w:r w:rsidRPr="00D21482">
              <w:rPr>
                <w:sz w:val="28"/>
                <w:szCs w:val="28"/>
              </w:rPr>
              <w:t xml:space="preserve"> или идентификационная </w:t>
            </w:r>
            <w:hyperlink r:id="rId110" w:anchor="a14" w:tooltip="+" w:history="1">
              <w:r w:rsidRPr="00D21482">
                <w:rPr>
                  <w:rStyle w:val="a5"/>
                  <w:sz w:val="28"/>
                  <w:szCs w:val="28"/>
                </w:rPr>
                <w:t>карта</w:t>
              </w:r>
            </w:hyperlink>
            <w:r w:rsidRPr="00D21482">
              <w:rPr>
                <w:sz w:val="28"/>
                <w:szCs w:val="28"/>
              </w:rPr>
              <w:t xml:space="preserve"> гражданина Республики Беларусь</w:t>
            </w:r>
            <w:r w:rsidRPr="00D21482">
              <w:rPr>
                <w:sz w:val="28"/>
                <w:szCs w:val="28"/>
              </w:rPr>
              <w:br/>
            </w:r>
            <w:r w:rsidRPr="00D21482">
              <w:rPr>
                <w:sz w:val="28"/>
                <w:szCs w:val="28"/>
              </w:rPr>
              <w:br/>
            </w:r>
            <w:hyperlink r:id="rId111" w:anchor="a7" w:tooltip="+" w:history="1">
              <w:r w:rsidRPr="00D21482">
                <w:rPr>
                  <w:rStyle w:val="a5"/>
                  <w:sz w:val="28"/>
                  <w:szCs w:val="28"/>
                </w:rPr>
                <w:t>свидетельства</w:t>
              </w:r>
            </w:hyperlink>
            <w:r w:rsidRPr="00D21482">
              <w:rPr>
                <w:sz w:val="28"/>
                <w:szCs w:val="28"/>
              </w:rPr>
              <w:t xml:space="preserve"> о рождении и (или) документы, удостоверяющие личность, всех несовершеннолетних детей, учитываемых в составе семьи</w:t>
            </w:r>
            <w:r w:rsidRPr="00D21482">
              <w:rPr>
                <w:sz w:val="28"/>
                <w:szCs w:val="28"/>
              </w:rPr>
              <w:br/>
            </w:r>
            <w:r w:rsidRPr="00D21482">
              <w:rPr>
                <w:sz w:val="28"/>
                <w:szCs w:val="28"/>
              </w:rPr>
              <w:br/>
            </w:r>
            <w:hyperlink r:id="rId112" w:anchor="a29" w:tooltip="+" w:history="1">
              <w:r w:rsidRPr="00D21482">
                <w:rPr>
                  <w:rStyle w:val="a5"/>
                  <w:sz w:val="28"/>
                  <w:szCs w:val="28"/>
                </w:rPr>
                <w:t>свидетельство</w:t>
              </w:r>
            </w:hyperlink>
            <w:r w:rsidRPr="00D21482">
              <w:rPr>
                <w:sz w:val="28"/>
                <w:szCs w:val="28"/>
              </w:rPr>
              <w:t xml:space="preserve"> о браке и документ, удостоверяющий личность супруга (супруги), – для полных семей</w:t>
            </w:r>
            <w:r w:rsidRPr="00D21482">
              <w:rPr>
                <w:sz w:val="28"/>
                <w:szCs w:val="28"/>
              </w:rPr>
              <w:br/>
            </w:r>
            <w:r w:rsidRPr="00D21482">
              <w:rPr>
                <w:sz w:val="28"/>
                <w:szCs w:val="28"/>
              </w:rPr>
              <w:br/>
            </w:r>
            <w:hyperlink r:id="rId113" w:anchor="a25" w:tooltip="+" w:history="1">
              <w:r w:rsidRPr="00D21482">
                <w:rPr>
                  <w:rStyle w:val="a5"/>
                  <w:sz w:val="28"/>
                  <w:szCs w:val="28"/>
                </w:rPr>
                <w:t>свидетельство</w:t>
              </w:r>
            </w:hyperlink>
            <w:r w:rsidRPr="00D21482">
              <w:rPr>
                <w:sz w:val="28"/>
                <w:szCs w:val="28"/>
              </w:rPr>
              <w:t xml:space="preserve"> о смерти супруги (супруга), копия решения суда о расторжении брака либо </w:t>
            </w:r>
            <w:hyperlink r:id="rId114" w:anchor="a9" w:tooltip="+" w:history="1">
              <w:r w:rsidRPr="00D21482">
                <w:rPr>
                  <w:rStyle w:val="a5"/>
                  <w:sz w:val="28"/>
                  <w:szCs w:val="28"/>
                </w:rPr>
                <w:t>свидетельство</w:t>
              </w:r>
            </w:hyperlink>
            <w:r w:rsidRPr="00D21482">
              <w:rPr>
                <w:sz w:val="28"/>
                <w:szCs w:val="28"/>
              </w:rPr>
              <w:t xml:space="preserve"> о расторжении брака или иной документ, подтверждающий категорию неполной семьи, – для неполных семей</w:t>
            </w:r>
            <w:r w:rsidRPr="00D21482">
              <w:rPr>
                <w:sz w:val="28"/>
                <w:szCs w:val="28"/>
              </w:rPr>
              <w:br/>
            </w:r>
            <w:r w:rsidRPr="00D21482">
              <w:rPr>
                <w:sz w:val="28"/>
                <w:szCs w:val="28"/>
              </w:rPr>
              <w:br/>
              <w:t>выписка из решения суда об усыновлении (удочерении) – для усыновителей (</w:t>
            </w:r>
            <w:proofErr w:type="spellStart"/>
            <w:r w:rsidRPr="00D21482">
              <w:rPr>
                <w:sz w:val="28"/>
                <w:szCs w:val="28"/>
              </w:rPr>
              <w:t>удочерителей</w:t>
            </w:r>
            <w:proofErr w:type="spellEnd"/>
            <w:r w:rsidRPr="00D21482">
              <w:rPr>
                <w:sz w:val="28"/>
                <w:szCs w:val="28"/>
              </w:rPr>
              <w:t>) ребенка (детей)</w:t>
            </w:r>
            <w:r w:rsidRPr="00D21482">
              <w:rPr>
                <w:sz w:val="28"/>
                <w:szCs w:val="28"/>
              </w:rPr>
              <w:br/>
            </w:r>
            <w:r w:rsidRPr="00D21482">
              <w:rPr>
                <w:sz w:val="28"/>
                <w:szCs w:val="28"/>
              </w:rPr>
              <w:br/>
            </w:r>
            <w:r w:rsidRPr="00D21482">
              <w:rPr>
                <w:sz w:val="28"/>
                <w:szCs w:val="28"/>
              </w:rPr>
              <w:lastRenderedPageBreak/>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w:t>
            </w:r>
            <w:hyperlink r:id="rId115" w:anchor="a25" w:tooltip="+" w:history="1">
              <w:r w:rsidRPr="00D21482">
                <w:rPr>
                  <w:rStyle w:val="a5"/>
                  <w:sz w:val="28"/>
                  <w:szCs w:val="28"/>
                </w:rPr>
                <w:t>свидетельство</w:t>
              </w:r>
            </w:hyperlink>
            <w:r w:rsidRPr="00D21482">
              <w:rPr>
                <w:sz w:val="28"/>
                <w:szCs w:val="28"/>
              </w:rPr>
              <w:t xml:space="preserve">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 месяц со дня подачи </w:t>
            </w:r>
            <w:hyperlink r:id="rId116" w:anchor="a66" w:tooltip="+" w:history="1">
              <w:r w:rsidRPr="00D21482">
                <w:rPr>
                  <w:rStyle w:val="a5"/>
                  <w:sz w:val="28"/>
                  <w:szCs w:val="28"/>
                </w:rPr>
                <w:t>заявления</w:t>
              </w:r>
            </w:hyperlink>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единовременно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article"/>
              <w:spacing w:before="0" w:after="0"/>
              <w:ind w:left="0" w:firstLine="0"/>
              <w:rPr>
                <w:sz w:val="28"/>
                <w:szCs w:val="28"/>
              </w:rPr>
            </w:pPr>
            <w:bookmarkStart w:id="96" w:name="a1348"/>
            <w:bookmarkEnd w:id="96"/>
            <w:r w:rsidRPr="00D21482">
              <w:rPr>
                <w:b w:val="0"/>
                <w:sz w:val="28"/>
                <w:szCs w:val="28"/>
              </w:rPr>
              <w:lastRenderedPageBreak/>
              <w:t xml:space="preserve">2.47. Принятие </w:t>
            </w:r>
            <w:hyperlink r:id="rId117" w:anchor="a167" w:tooltip="+" w:history="1">
              <w:r w:rsidRPr="00D21482">
                <w:rPr>
                  <w:rStyle w:val="a5"/>
                  <w:b w:val="0"/>
                  <w:sz w:val="28"/>
                  <w:szCs w:val="28"/>
                </w:rPr>
                <w:t>решения</w:t>
              </w:r>
            </w:hyperlink>
            <w:r w:rsidRPr="00D21482">
              <w:rPr>
                <w:b w:val="0"/>
                <w:sz w:val="28"/>
                <w:szCs w:val="28"/>
              </w:rPr>
              <w:t xml:space="preserve"> о досрочном распоряжении средствами семейного капитала: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97" w:name="a1349"/>
            <w:bookmarkEnd w:id="97"/>
            <w:r w:rsidRPr="00D21482">
              <w:rPr>
                <w:sz w:val="28"/>
                <w:szCs w:val="28"/>
              </w:rPr>
              <w:t xml:space="preserve">2.47.1. на строительство (реконструкцию), приобретение жилых </w:t>
            </w:r>
            <w:r w:rsidRPr="00D21482">
              <w:rPr>
                <w:sz w:val="28"/>
                <w:szCs w:val="28"/>
              </w:rPr>
              <w:lastRenderedPageBreak/>
              <w:t>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118" w:anchor="a133" w:tooltip="+" w:history="1">
              <w:r w:rsidRPr="00D21482">
                <w:rPr>
                  <w:rStyle w:val="a5"/>
                  <w:sz w:val="28"/>
                  <w:szCs w:val="28"/>
                </w:rPr>
                <w:t>заявление</w:t>
              </w:r>
            </w:hyperlink>
            <w:r w:rsidRPr="00D21482">
              <w:rPr>
                <w:sz w:val="28"/>
                <w:szCs w:val="28"/>
              </w:rPr>
              <w:br/>
            </w:r>
            <w:r w:rsidRPr="00D21482">
              <w:rPr>
                <w:sz w:val="28"/>
                <w:szCs w:val="28"/>
              </w:rPr>
              <w:br/>
            </w:r>
            <w:hyperlink r:id="rId119" w:anchor="a2" w:tooltip="+" w:history="1">
              <w:r w:rsidRPr="00D21482">
                <w:rPr>
                  <w:rStyle w:val="a5"/>
                  <w:sz w:val="28"/>
                  <w:szCs w:val="28"/>
                </w:rPr>
                <w:t>паспорт</w:t>
              </w:r>
            </w:hyperlink>
            <w:r w:rsidRPr="00D21482">
              <w:rPr>
                <w:sz w:val="28"/>
                <w:szCs w:val="28"/>
              </w:rPr>
              <w:t xml:space="preserve"> или иной документ, удостоверяющий </w:t>
            </w:r>
            <w:r w:rsidRPr="00D21482">
              <w:rPr>
                <w:sz w:val="28"/>
                <w:szCs w:val="28"/>
              </w:rPr>
              <w:lastRenderedPageBreak/>
              <w:t>личность</w:t>
            </w:r>
            <w:r w:rsidRPr="00D21482">
              <w:rPr>
                <w:sz w:val="28"/>
                <w:szCs w:val="28"/>
              </w:rPr>
              <w:br/>
            </w:r>
            <w:r w:rsidRPr="00D21482">
              <w:rPr>
                <w:sz w:val="28"/>
                <w:szCs w:val="28"/>
              </w:rPr>
              <w:br/>
            </w:r>
            <w:hyperlink r:id="rId120" w:anchor="a68" w:tooltip="+" w:history="1">
              <w:r w:rsidRPr="00D21482">
                <w:rPr>
                  <w:rStyle w:val="a5"/>
                  <w:sz w:val="28"/>
                  <w:szCs w:val="28"/>
                </w:rPr>
                <w:t>решение</w:t>
              </w:r>
            </w:hyperlink>
            <w:r w:rsidRPr="00D21482">
              <w:rPr>
                <w:sz w:val="28"/>
                <w:szCs w:val="28"/>
              </w:rPr>
              <w:t xml:space="preserve"> или копия решения (выписка из решения) о назначении семейного капитала</w:t>
            </w:r>
            <w:r w:rsidRPr="00D21482">
              <w:rPr>
                <w:sz w:val="28"/>
                <w:szCs w:val="28"/>
              </w:rPr>
              <w:br/>
            </w:r>
            <w:r w:rsidRPr="00D21482">
              <w:rPr>
                <w:sz w:val="28"/>
                <w:szCs w:val="28"/>
              </w:rPr>
              <w:br/>
            </w:r>
            <w:hyperlink r:id="rId121" w:anchor="a34" w:tooltip="+" w:history="1">
              <w:r w:rsidRPr="00D21482">
                <w:rPr>
                  <w:rStyle w:val="a5"/>
                  <w:sz w:val="28"/>
                  <w:szCs w:val="28"/>
                </w:rPr>
                <w:t>справка</w:t>
              </w:r>
            </w:hyperlink>
            <w:r w:rsidRPr="00D21482">
              <w:rPr>
                <w:sz w:val="28"/>
                <w:szCs w:val="28"/>
              </w:rP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D21482">
              <w:rPr>
                <w:sz w:val="28"/>
                <w:szCs w:val="28"/>
              </w:rPr>
              <w:br/>
            </w:r>
            <w:r w:rsidRPr="00D21482">
              <w:rPr>
                <w:sz w:val="28"/>
                <w:szCs w:val="28"/>
              </w:rPr>
              <w:br/>
            </w:r>
            <w:hyperlink r:id="rId122" w:anchor="a13" w:tooltip="+" w:history="1">
              <w:r w:rsidRPr="00D21482">
                <w:rPr>
                  <w:rStyle w:val="a5"/>
                  <w:sz w:val="28"/>
                  <w:szCs w:val="28"/>
                </w:rPr>
                <w:t>свидетельство</w:t>
              </w:r>
            </w:hyperlink>
            <w:r w:rsidRPr="00D21482">
              <w:rPr>
                <w:sz w:val="28"/>
                <w:szCs w:val="28"/>
              </w:rP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D21482">
              <w:rPr>
                <w:sz w:val="28"/>
                <w:szCs w:val="28"/>
              </w:rPr>
              <w:br/>
            </w:r>
            <w:r w:rsidRPr="00D21482">
              <w:rPr>
                <w:sz w:val="28"/>
                <w:szCs w:val="28"/>
              </w:rPr>
              <w:br/>
            </w:r>
            <w:hyperlink r:id="rId123" w:anchor="a3" w:tooltip="+" w:history="1">
              <w:r w:rsidRPr="00D21482">
                <w:rPr>
                  <w:rStyle w:val="a5"/>
                  <w:sz w:val="28"/>
                  <w:szCs w:val="28"/>
                </w:rPr>
                <w:t>договор</w:t>
              </w:r>
            </w:hyperlink>
            <w:r w:rsidRPr="00D21482">
              <w:rPr>
                <w:sz w:val="28"/>
                <w:szCs w:val="28"/>
              </w:rPr>
              <w:t xml:space="preserve"> создания объекта долевого строительства – в случае строительства </w:t>
            </w:r>
            <w:r w:rsidRPr="00D21482">
              <w:rPr>
                <w:sz w:val="28"/>
                <w:szCs w:val="28"/>
              </w:rPr>
              <w:lastRenderedPageBreak/>
              <w:t>(реконструкции) жилого помещения в порядке долевого участия в жилищном строительстве</w:t>
            </w:r>
            <w:r w:rsidRPr="00D21482">
              <w:rPr>
                <w:sz w:val="28"/>
                <w:szCs w:val="28"/>
              </w:rPr>
              <w:br/>
            </w:r>
            <w:r w:rsidRPr="00D21482">
              <w:rPr>
                <w:sz w:val="28"/>
                <w:szCs w:val="28"/>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D21482">
              <w:rPr>
                <w:sz w:val="28"/>
                <w:szCs w:val="28"/>
              </w:rPr>
              <w:br/>
            </w:r>
            <w:r w:rsidRPr="00D21482">
              <w:rPr>
                <w:sz w:val="28"/>
                <w:szCs w:val="28"/>
              </w:rP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Pr="00D21482">
              <w:rPr>
                <w:sz w:val="28"/>
                <w:szCs w:val="28"/>
              </w:rPr>
              <w:br/>
            </w:r>
            <w:r w:rsidRPr="00D21482">
              <w:rPr>
                <w:sz w:val="28"/>
                <w:szCs w:val="28"/>
              </w:rP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w:t>
            </w:r>
            <w:r w:rsidRPr="00D21482">
              <w:rPr>
                <w:sz w:val="28"/>
                <w:szCs w:val="28"/>
              </w:rPr>
              <w:lastRenderedPageBreak/>
              <w:t xml:space="preserve">помещение (за исключением жилого помещения, строительство которого осуществлялось по государственному заказу) </w:t>
            </w:r>
            <w:r w:rsidRPr="00D21482">
              <w:rPr>
                <w:sz w:val="28"/>
                <w:szCs w:val="28"/>
              </w:rPr>
              <w:br/>
            </w:r>
            <w:r w:rsidRPr="00D21482">
              <w:rPr>
                <w:sz w:val="28"/>
                <w:szCs w:val="28"/>
              </w:rP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D21482">
              <w:rPr>
                <w:sz w:val="28"/>
                <w:szCs w:val="28"/>
              </w:rPr>
              <w:br/>
            </w:r>
            <w:r w:rsidRPr="00D21482">
              <w:rPr>
                <w:sz w:val="28"/>
                <w:szCs w:val="28"/>
              </w:rP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D21482">
              <w:rPr>
                <w:sz w:val="28"/>
                <w:szCs w:val="28"/>
              </w:rPr>
              <w:br/>
            </w:r>
            <w:r w:rsidRPr="00D21482">
              <w:rPr>
                <w:sz w:val="28"/>
                <w:szCs w:val="28"/>
              </w:rP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w:t>
            </w:r>
            <w:r w:rsidRPr="00D21482">
              <w:rPr>
                <w:sz w:val="28"/>
                <w:szCs w:val="28"/>
              </w:rPr>
              <w:lastRenderedPageBreak/>
              <w:t>и выплаты процентов за пользование ими</w:t>
            </w:r>
            <w:r w:rsidRPr="00D21482">
              <w:rPr>
                <w:sz w:val="28"/>
                <w:szCs w:val="28"/>
              </w:rPr>
              <w:br/>
            </w:r>
            <w:r w:rsidRPr="00D21482">
              <w:rPr>
                <w:sz w:val="28"/>
                <w:szCs w:val="28"/>
              </w:rPr>
              <w:br/>
              <w:t xml:space="preserve">документ, удостоверяющий личность, и (или) </w:t>
            </w:r>
            <w:hyperlink r:id="rId124" w:anchor="a7" w:tooltip="+" w:history="1">
              <w:r w:rsidRPr="00D21482">
                <w:rPr>
                  <w:rStyle w:val="a5"/>
                  <w:sz w:val="28"/>
                  <w:szCs w:val="28"/>
                </w:rPr>
                <w:t>свидетельство</w:t>
              </w:r>
            </w:hyperlink>
            <w:r w:rsidRPr="00D21482">
              <w:rPr>
                <w:sz w:val="28"/>
                <w:szCs w:val="28"/>
              </w:rPr>
              <w:t xml:space="preserve"> о рождении члена семьи, в отношении которого досрочно используются средства семейного капитала</w:t>
            </w:r>
            <w:r w:rsidRPr="00D21482">
              <w:rPr>
                <w:sz w:val="28"/>
                <w:szCs w:val="28"/>
              </w:rPr>
              <w:br/>
            </w:r>
            <w:r w:rsidRPr="00D21482">
              <w:rPr>
                <w:sz w:val="28"/>
                <w:szCs w:val="28"/>
              </w:rPr>
              <w:br/>
            </w:r>
            <w:hyperlink r:id="rId125" w:anchor="a29" w:tooltip="+" w:history="1">
              <w:r w:rsidRPr="00D21482">
                <w:rPr>
                  <w:rStyle w:val="a5"/>
                  <w:sz w:val="28"/>
                  <w:szCs w:val="28"/>
                </w:rPr>
                <w:t>свидетельство</w:t>
              </w:r>
            </w:hyperlink>
            <w:r w:rsidRPr="00D21482">
              <w:rPr>
                <w:sz w:val="28"/>
                <w:szCs w:val="28"/>
              </w:rPr>
              <w:t xml:space="preserve"> о заключении брака – представляется на мать (мачеху), отца (отчима), усыновителя (</w:t>
            </w:r>
            <w:proofErr w:type="spellStart"/>
            <w:r w:rsidRPr="00D21482">
              <w:rPr>
                <w:sz w:val="28"/>
                <w:szCs w:val="28"/>
              </w:rPr>
              <w:t>удочерителя</w:t>
            </w:r>
            <w:proofErr w:type="spellEnd"/>
            <w:r w:rsidRPr="00D21482">
              <w:rPr>
                <w:sz w:val="28"/>
                <w:szCs w:val="28"/>
              </w:rPr>
              <w:t>), которые учтены в составе семьи при назначении семейного капитала, если они состоят в браке на дату обращения</w:t>
            </w:r>
            <w:r w:rsidRPr="00D21482">
              <w:rPr>
                <w:sz w:val="28"/>
                <w:szCs w:val="28"/>
              </w:rPr>
              <w:br/>
            </w:r>
            <w:r w:rsidRPr="00D21482">
              <w:rPr>
                <w:sz w:val="28"/>
                <w:szCs w:val="28"/>
              </w:rPr>
              <w:br/>
              <w:t xml:space="preserve">документы, удостоверяющие личность, и (или) </w:t>
            </w:r>
            <w:hyperlink r:id="rId126" w:anchor="a7" w:tooltip="+" w:history="1">
              <w:r w:rsidRPr="00D21482">
                <w:rPr>
                  <w:rStyle w:val="a5"/>
                  <w:sz w:val="28"/>
                  <w:szCs w:val="28"/>
                </w:rPr>
                <w:t>свидетельства</w:t>
              </w:r>
            </w:hyperlink>
            <w:r w:rsidRPr="00D21482">
              <w:rPr>
                <w:sz w:val="28"/>
                <w:szCs w:val="28"/>
              </w:rP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D21482">
              <w:rPr>
                <w:sz w:val="28"/>
                <w:szCs w:val="28"/>
              </w:rPr>
              <w:br/>
            </w:r>
            <w:r w:rsidRPr="00D21482">
              <w:rPr>
                <w:sz w:val="28"/>
                <w:szCs w:val="28"/>
              </w:rPr>
              <w:br/>
              <w:t>документы, подтверждающие родственные отношения членов семьи (</w:t>
            </w:r>
            <w:hyperlink r:id="rId127" w:anchor="a7" w:tooltip="+" w:history="1">
              <w:r w:rsidRPr="00D21482">
                <w:rPr>
                  <w:rStyle w:val="a5"/>
                  <w:sz w:val="28"/>
                  <w:szCs w:val="28"/>
                </w:rPr>
                <w:t>свидетельство</w:t>
              </w:r>
            </w:hyperlink>
            <w:r w:rsidRPr="00D21482">
              <w:rPr>
                <w:sz w:val="28"/>
                <w:szCs w:val="28"/>
              </w:rPr>
              <w:t xml:space="preserve"> о рождении, </w:t>
            </w:r>
            <w:hyperlink r:id="rId128" w:anchor="a29" w:tooltip="+" w:history="1">
              <w:r w:rsidRPr="00D21482">
                <w:rPr>
                  <w:rStyle w:val="a5"/>
                  <w:sz w:val="28"/>
                  <w:szCs w:val="28"/>
                </w:rPr>
                <w:t>свидетельство</w:t>
              </w:r>
            </w:hyperlink>
            <w:r w:rsidRPr="00D21482">
              <w:rPr>
                <w:sz w:val="28"/>
                <w:szCs w:val="28"/>
              </w:rPr>
              <w:t xml:space="preserve"> о браке, </w:t>
            </w:r>
            <w:hyperlink r:id="rId129" w:anchor="a28" w:tooltip="+" w:history="1">
              <w:r w:rsidRPr="00D21482">
                <w:rPr>
                  <w:rStyle w:val="a5"/>
                  <w:sz w:val="28"/>
                  <w:szCs w:val="28"/>
                </w:rPr>
                <w:t>о перемене</w:t>
              </w:r>
            </w:hyperlink>
            <w:r w:rsidRPr="00D21482">
              <w:rPr>
                <w:sz w:val="28"/>
                <w:szCs w:val="28"/>
              </w:rPr>
              <w:t xml:space="preserve"> </w:t>
            </w:r>
            <w:r w:rsidRPr="00D21482">
              <w:rPr>
                <w:sz w:val="28"/>
                <w:szCs w:val="28"/>
              </w:rPr>
              <w:lastRenderedPageBreak/>
              <w:t>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D21482">
              <w:rPr>
                <w:sz w:val="28"/>
                <w:szCs w:val="28"/>
              </w:rPr>
              <w:br/>
            </w:r>
            <w:r w:rsidRPr="00D21482">
              <w:rPr>
                <w:sz w:val="28"/>
                <w:szCs w:val="28"/>
              </w:rPr>
              <w:br/>
            </w:r>
            <w:hyperlink r:id="rId130" w:anchor="a25" w:tooltip="+" w:history="1">
              <w:r w:rsidRPr="00D21482">
                <w:rPr>
                  <w:rStyle w:val="a5"/>
                  <w:sz w:val="28"/>
                  <w:szCs w:val="28"/>
                </w:rPr>
                <w:t>свидетельство</w:t>
              </w:r>
            </w:hyperlink>
            <w:r w:rsidRPr="00D21482">
              <w:rPr>
                <w:sz w:val="28"/>
                <w:szCs w:val="28"/>
              </w:rPr>
              <w:t xml:space="preserve"> о смерти либо </w:t>
            </w:r>
            <w:hyperlink r:id="rId131" w:anchor="a61" w:tooltip="+" w:history="1">
              <w:r w:rsidRPr="00D21482">
                <w:rPr>
                  <w:rStyle w:val="a5"/>
                  <w:sz w:val="28"/>
                  <w:szCs w:val="28"/>
                </w:rPr>
                <w:t>справка</w:t>
              </w:r>
            </w:hyperlink>
            <w:r w:rsidRPr="00D21482">
              <w:rPr>
                <w:sz w:val="28"/>
                <w:szCs w:val="28"/>
              </w:rP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132" w:anchor="a9" w:tooltip="+" w:history="1">
              <w:r w:rsidRPr="00D21482">
                <w:rPr>
                  <w:rStyle w:val="a5"/>
                  <w:sz w:val="28"/>
                  <w:szCs w:val="28"/>
                </w:rPr>
                <w:t>свидетельство</w:t>
              </w:r>
            </w:hyperlink>
            <w:r w:rsidRPr="00D21482">
              <w:rPr>
                <w:sz w:val="28"/>
                <w:szCs w:val="28"/>
              </w:rP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w:t>
            </w:r>
            <w:r w:rsidRPr="00D21482">
              <w:rPr>
                <w:sz w:val="28"/>
                <w:szCs w:val="28"/>
              </w:rPr>
              <w:lastRenderedPageBreak/>
              <w:t>обращения, – в случае обращения члена семьи, не являющегося гражданином, которому назначен семейный капитал</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 месяц со дня подачи </w:t>
            </w:r>
            <w:hyperlink r:id="rId133" w:anchor="a133" w:tooltip="+" w:history="1">
              <w:r w:rsidRPr="00D21482">
                <w:rPr>
                  <w:rStyle w:val="a5"/>
                  <w:sz w:val="28"/>
                  <w:szCs w:val="28"/>
                </w:rPr>
                <w:t>заявления</w:t>
              </w:r>
            </w:hyperlink>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единовременно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98" w:name="a1350"/>
            <w:bookmarkEnd w:id="98"/>
            <w:r w:rsidRPr="00D21482">
              <w:rPr>
                <w:sz w:val="28"/>
                <w:szCs w:val="28"/>
              </w:rPr>
              <w:lastRenderedPageBreak/>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134" w:anchor="a133" w:tooltip="+" w:history="1">
              <w:r w:rsidRPr="00D21482">
                <w:rPr>
                  <w:rStyle w:val="a5"/>
                  <w:sz w:val="28"/>
                  <w:szCs w:val="28"/>
                </w:rPr>
                <w:t>заявление</w:t>
              </w:r>
            </w:hyperlink>
            <w:r w:rsidRPr="00D21482">
              <w:rPr>
                <w:sz w:val="28"/>
                <w:szCs w:val="28"/>
              </w:rPr>
              <w:br/>
            </w:r>
            <w:r w:rsidRPr="00D21482">
              <w:rPr>
                <w:sz w:val="28"/>
                <w:szCs w:val="28"/>
              </w:rPr>
              <w:br/>
            </w:r>
            <w:hyperlink r:id="rId135"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136" w:anchor="a68" w:tooltip="+" w:history="1">
              <w:r w:rsidRPr="00D21482">
                <w:rPr>
                  <w:rStyle w:val="a5"/>
                  <w:sz w:val="28"/>
                  <w:szCs w:val="28"/>
                </w:rPr>
                <w:t>решение</w:t>
              </w:r>
            </w:hyperlink>
            <w:r w:rsidRPr="00D21482">
              <w:rPr>
                <w:sz w:val="28"/>
                <w:szCs w:val="28"/>
              </w:rPr>
              <w:t xml:space="preserve"> или копия решения (выписка из решения) о назначении семейного капитала</w:t>
            </w:r>
            <w:r w:rsidRPr="00D21482">
              <w:rPr>
                <w:sz w:val="28"/>
                <w:szCs w:val="28"/>
              </w:rPr>
              <w:br/>
            </w:r>
            <w:r w:rsidRPr="00D21482">
              <w:rPr>
                <w:sz w:val="28"/>
                <w:szCs w:val="28"/>
              </w:rPr>
              <w:br/>
            </w:r>
            <w:hyperlink r:id="rId137" w:anchor="a77" w:tooltip="+" w:history="1">
              <w:r w:rsidRPr="00D21482">
                <w:rPr>
                  <w:rStyle w:val="a5"/>
                  <w:sz w:val="28"/>
                  <w:szCs w:val="28"/>
                </w:rPr>
                <w:t>договор</w:t>
              </w:r>
            </w:hyperlink>
            <w:r w:rsidRPr="00D21482">
              <w:rPr>
                <w:sz w:val="28"/>
                <w:szCs w:val="28"/>
              </w:rP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D21482">
              <w:rPr>
                <w:sz w:val="28"/>
                <w:szCs w:val="28"/>
              </w:rPr>
              <w:br/>
            </w:r>
            <w:r w:rsidRPr="00D21482">
              <w:rPr>
                <w:sz w:val="28"/>
                <w:szCs w:val="28"/>
              </w:rPr>
              <w:br/>
            </w:r>
            <w:hyperlink r:id="rId138" w:anchor="a21" w:tooltip="+" w:history="1">
              <w:r w:rsidRPr="00D21482">
                <w:rPr>
                  <w:rStyle w:val="a5"/>
                  <w:sz w:val="28"/>
                  <w:szCs w:val="28"/>
                </w:rPr>
                <w:t>справка</w:t>
              </w:r>
            </w:hyperlink>
            <w:r w:rsidRPr="00D21482">
              <w:rPr>
                <w:sz w:val="28"/>
                <w:szCs w:val="28"/>
              </w:rPr>
              <w:t xml:space="preserve"> о том, что гражданин является обучающимся</w:t>
            </w:r>
            <w:r w:rsidRPr="00D21482">
              <w:rPr>
                <w:sz w:val="28"/>
                <w:szCs w:val="28"/>
              </w:rPr>
              <w:br/>
            </w:r>
            <w:r w:rsidRPr="00D21482">
              <w:rPr>
                <w:sz w:val="28"/>
                <w:szCs w:val="28"/>
              </w:rPr>
              <w:br/>
              <w:t xml:space="preserve">документ, удостоверяющий личность, и (или) </w:t>
            </w:r>
            <w:hyperlink r:id="rId139" w:anchor="a7" w:tooltip="+" w:history="1">
              <w:r w:rsidRPr="00D21482">
                <w:rPr>
                  <w:rStyle w:val="a5"/>
                  <w:sz w:val="28"/>
                  <w:szCs w:val="28"/>
                </w:rPr>
                <w:t>свидетельство</w:t>
              </w:r>
            </w:hyperlink>
            <w:r w:rsidRPr="00D21482">
              <w:rPr>
                <w:sz w:val="28"/>
                <w:szCs w:val="28"/>
              </w:rPr>
              <w:t xml:space="preserve"> о рождении члена семьи, в отношении которого заключен </w:t>
            </w:r>
            <w:hyperlink r:id="rId140" w:anchor="a77" w:tooltip="+" w:history="1">
              <w:r w:rsidRPr="00D21482">
                <w:rPr>
                  <w:rStyle w:val="a5"/>
                  <w:sz w:val="28"/>
                  <w:szCs w:val="28"/>
                </w:rPr>
                <w:t>договор</w:t>
              </w:r>
            </w:hyperlink>
            <w:r w:rsidRPr="00D21482">
              <w:rPr>
                <w:sz w:val="28"/>
                <w:szCs w:val="28"/>
              </w:rP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D21482">
              <w:rPr>
                <w:sz w:val="28"/>
                <w:szCs w:val="28"/>
              </w:rPr>
              <w:br/>
            </w:r>
            <w:r w:rsidRPr="00D21482">
              <w:rPr>
                <w:sz w:val="28"/>
                <w:szCs w:val="28"/>
              </w:rPr>
              <w:br/>
            </w:r>
            <w:hyperlink r:id="rId141" w:anchor="a29" w:tooltip="+" w:history="1">
              <w:r w:rsidRPr="00D21482">
                <w:rPr>
                  <w:rStyle w:val="a5"/>
                  <w:sz w:val="28"/>
                  <w:szCs w:val="28"/>
                </w:rPr>
                <w:t>свидетельство</w:t>
              </w:r>
            </w:hyperlink>
            <w:r w:rsidRPr="00D21482">
              <w:rPr>
                <w:sz w:val="28"/>
                <w:szCs w:val="28"/>
              </w:rPr>
              <w:t xml:space="preserve"> о заключении брака – представляется на мать (мачеху), отца (отчима), усыновителя (</w:t>
            </w:r>
            <w:proofErr w:type="spellStart"/>
            <w:r w:rsidRPr="00D21482">
              <w:rPr>
                <w:sz w:val="28"/>
                <w:szCs w:val="28"/>
              </w:rPr>
              <w:t>удочерителя</w:t>
            </w:r>
            <w:proofErr w:type="spellEnd"/>
            <w:r w:rsidRPr="00D21482">
              <w:rPr>
                <w:sz w:val="28"/>
                <w:szCs w:val="28"/>
              </w:rPr>
              <w:t xml:space="preserve">), которые учтены в составе семьи при назначении </w:t>
            </w:r>
            <w:r w:rsidRPr="00D21482">
              <w:rPr>
                <w:sz w:val="28"/>
                <w:szCs w:val="28"/>
              </w:rPr>
              <w:lastRenderedPageBreak/>
              <w:t>семейного капитала, если они состоят в браке на дату обращения</w:t>
            </w:r>
            <w:r w:rsidRPr="00D21482">
              <w:rPr>
                <w:sz w:val="28"/>
                <w:szCs w:val="28"/>
              </w:rPr>
              <w:br/>
            </w:r>
            <w:r w:rsidRPr="00D21482">
              <w:rPr>
                <w:sz w:val="28"/>
                <w:szCs w:val="28"/>
              </w:rPr>
              <w:br/>
              <w:t xml:space="preserve">документы, удостоверяющие личность, и (или) </w:t>
            </w:r>
            <w:hyperlink r:id="rId142" w:anchor="a7" w:tooltip="+" w:history="1">
              <w:r w:rsidRPr="00D21482">
                <w:rPr>
                  <w:rStyle w:val="a5"/>
                  <w:sz w:val="28"/>
                  <w:szCs w:val="28"/>
                </w:rPr>
                <w:t>свидетельства</w:t>
              </w:r>
            </w:hyperlink>
            <w:r w:rsidRPr="00D21482">
              <w:rPr>
                <w:sz w:val="28"/>
                <w:szCs w:val="28"/>
              </w:rP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w:t>
            </w:r>
            <w:hyperlink r:id="rId143" w:anchor="a77" w:tooltip="+" w:history="1">
              <w:r w:rsidRPr="00D21482">
                <w:rPr>
                  <w:rStyle w:val="a5"/>
                  <w:sz w:val="28"/>
                  <w:szCs w:val="28"/>
                </w:rPr>
                <w:t>договор</w:t>
              </w:r>
            </w:hyperlink>
            <w:r w:rsidRPr="00D21482">
              <w:rPr>
                <w:sz w:val="28"/>
                <w:szCs w:val="28"/>
              </w:rP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D21482">
              <w:rPr>
                <w:sz w:val="28"/>
                <w:szCs w:val="28"/>
              </w:rPr>
              <w:br/>
            </w:r>
            <w:r w:rsidRPr="00D21482">
              <w:rPr>
                <w:sz w:val="28"/>
                <w:szCs w:val="28"/>
              </w:rPr>
              <w:br/>
              <w:t>документы, подтверждающие родственные отношения членов семьи (</w:t>
            </w:r>
            <w:hyperlink r:id="rId144" w:anchor="a7" w:tooltip="+" w:history="1">
              <w:r w:rsidRPr="00D21482">
                <w:rPr>
                  <w:rStyle w:val="a5"/>
                  <w:sz w:val="28"/>
                  <w:szCs w:val="28"/>
                </w:rPr>
                <w:t>свидетельство</w:t>
              </w:r>
            </w:hyperlink>
            <w:r w:rsidRPr="00D21482">
              <w:rPr>
                <w:sz w:val="28"/>
                <w:szCs w:val="28"/>
              </w:rPr>
              <w:t xml:space="preserve"> о рождении, </w:t>
            </w:r>
            <w:hyperlink r:id="rId145" w:anchor="a29" w:tooltip="+" w:history="1">
              <w:r w:rsidRPr="00D21482">
                <w:rPr>
                  <w:rStyle w:val="a5"/>
                  <w:sz w:val="28"/>
                  <w:szCs w:val="28"/>
                </w:rPr>
                <w:t>свидетельство</w:t>
              </w:r>
            </w:hyperlink>
            <w:r w:rsidRPr="00D21482">
              <w:rPr>
                <w:sz w:val="28"/>
                <w:szCs w:val="28"/>
              </w:rPr>
              <w:t xml:space="preserve"> о браке, </w:t>
            </w:r>
            <w:hyperlink r:id="rId146" w:anchor="a28" w:tooltip="+" w:history="1">
              <w:r w:rsidRPr="00D21482">
                <w:rPr>
                  <w:rStyle w:val="a5"/>
                  <w:sz w:val="28"/>
                  <w:szCs w:val="28"/>
                </w:rPr>
                <w:t>о перемене</w:t>
              </w:r>
            </w:hyperlink>
            <w:r w:rsidRPr="00D21482">
              <w:rPr>
                <w:sz w:val="28"/>
                <w:szCs w:val="28"/>
              </w:rP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w:t>
            </w:r>
            <w:hyperlink r:id="rId147" w:anchor="a77" w:tooltip="+" w:history="1">
              <w:r w:rsidRPr="00D21482">
                <w:rPr>
                  <w:rStyle w:val="a5"/>
                  <w:sz w:val="28"/>
                  <w:szCs w:val="28"/>
                </w:rPr>
                <w:t>договор</w:t>
              </w:r>
            </w:hyperlink>
            <w:r w:rsidRPr="00D21482">
              <w:rPr>
                <w:sz w:val="28"/>
                <w:szCs w:val="28"/>
              </w:rP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rsidRPr="00D21482">
              <w:rPr>
                <w:sz w:val="28"/>
                <w:szCs w:val="28"/>
              </w:rPr>
              <w:br/>
            </w:r>
            <w:r w:rsidRPr="00D21482">
              <w:rPr>
                <w:sz w:val="28"/>
                <w:szCs w:val="28"/>
              </w:rPr>
              <w:br/>
            </w:r>
            <w:hyperlink r:id="rId148" w:anchor="a25" w:tooltip="+" w:history="1">
              <w:r w:rsidRPr="00D21482">
                <w:rPr>
                  <w:rStyle w:val="a5"/>
                  <w:sz w:val="28"/>
                  <w:szCs w:val="28"/>
                </w:rPr>
                <w:t>свидетельство</w:t>
              </w:r>
            </w:hyperlink>
            <w:r w:rsidRPr="00D21482">
              <w:rPr>
                <w:sz w:val="28"/>
                <w:szCs w:val="28"/>
              </w:rPr>
              <w:t xml:space="preserve"> о смерти либо </w:t>
            </w:r>
            <w:hyperlink r:id="rId149" w:anchor="a61" w:tooltip="+" w:history="1">
              <w:r w:rsidRPr="00D21482">
                <w:rPr>
                  <w:rStyle w:val="a5"/>
                  <w:sz w:val="28"/>
                  <w:szCs w:val="28"/>
                </w:rPr>
                <w:t>справка</w:t>
              </w:r>
            </w:hyperlink>
            <w:r w:rsidRPr="00D21482">
              <w:rPr>
                <w:sz w:val="28"/>
                <w:szCs w:val="28"/>
              </w:rP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w:t>
            </w:r>
            <w:hyperlink r:id="rId150" w:anchor="a9" w:tooltip="+" w:history="1">
              <w:r w:rsidRPr="00D21482">
                <w:rPr>
                  <w:rStyle w:val="a5"/>
                  <w:sz w:val="28"/>
                  <w:szCs w:val="28"/>
                </w:rPr>
                <w:t>свидетельство</w:t>
              </w:r>
            </w:hyperlink>
            <w:r w:rsidRPr="00D21482">
              <w:rPr>
                <w:sz w:val="28"/>
                <w:szCs w:val="28"/>
              </w:rP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 месяц со дня подачи </w:t>
            </w:r>
            <w:hyperlink r:id="rId151" w:anchor="a133" w:tooltip="+" w:history="1">
              <w:r w:rsidRPr="00D21482">
                <w:rPr>
                  <w:rStyle w:val="a5"/>
                  <w:sz w:val="28"/>
                  <w:szCs w:val="28"/>
                </w:rPr>
                <w:t>заявления</w:t>
              </w:r>
            </w:hyperlink>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единовременно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99" w:name="a1296"/>
            <w:bookmarkEnd w:id="99"/>
            <w:r w:rsidRPr="00D21482">
              <w:rPr>
                <w:sz w:val="28"/>
                <w:szCs w:val="28"/>
              </w:rPr>
              <w:lastRenderedPageBreak/>
              <w:t>2.47.3. на получение платных медицинских услуг, оказываемых организациями здравоохранения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152" w:anchor="a133" w:tooltip="+" w:history="1">
              <w:r w:rsidRPr="00D21482">
                <w:rPr>
                  <w:rStyle w:val="a5"/>
                  <w:sz w:val="28"/>
                  <w:szCs w:val="28"/>
                </w:rPr>
                <w:t>заявление</w:t>
              </w:r>
            </w:hyperlink>
            <w:r w:rsidRPr="00D21482">
              <w:rPr>
                <w:sz w:val="28"/>
                <w:szCs w:val="28"/>
              </w:rPr>
              <w:br/>
            </w:r>
            <w:r w:rsidRPr="00D21482">
              <w:rPr>
                <w:sz w:val="28"/>
                <w:szCs w:val="28"/>
              </w:rPr>
              <w:br/>
            </w:r>
            <w:hyperlink r:id="rId153"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154" w:anchor="a68" w:tooltip="+" w:history="1">
              <w:r w:rsidRPr="00D21482">
                <w:rPr>
                  <w:rStyle w:val="a5"/>
                  <w:sz w:val="28"/>
                  <w:szCs w:val="28"/>
                </w:rPr>
                <w:t>решение</w:t>
              </w:r>
            </w:hyperlink>
            <w:r w:rsidRPr="00D21482">
              <w:rPr>
                <w:sz w:val="28"/>
                <w:szCs w:val="28"/>
              </w:rPr>
              <w:t xml:space="preserve"> или копия решения (выписка из решения) о назначении семейного капитала</w:t>
            </w:r>
            <w:r w:rsidRPr="00D21482">
              <w:rPr>
                <w:sz w:val="28"/>
                <w:szCs w:val="28"/>
              </w:rPr>
              <w:br/>
            </w:r>
            <w:r w:rsidRPr="00D21482">
              <w:rPr>
                <w:sz w:val="28"/>
                <w:szCs w:val="28"/>
              </w:rPr>
              <w:br/>
            </w:r>
            <w:hyperlink r:id="rId155" w:anchor="a2" w:tooltip="+" w:history="1">
              <w:r w:rsidRPr="00D21482">
                <w:rPr>
                  <w:rStyle w:val="a5"/>
                  <w:sz w:val="28"/>
                  <w:szCs w:val="28"/>
                </w:rPr>
                <w:t>заключение</w:t>
              </w:r>
            </w:hyperlink>
            <w:r w:rsidRPr="00D21482">
              <w:rPr>
                <w:sz w:val="28"/>
                <w:szCs w:val="28"/>
              </w:rP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D21482">
              <w:rPr>
                <w:sz w:val="28"/>
                <w:szCs w:val="28"/>
              </w:rPr>
              <w:br/>
            </w:r>
            <w:r w:rsidRPr="00D21482">
              <w:rPr>
                <w:sz w:val="28"/>
                <w:szCs w:val="28"/>
              </w:rPr>
              <w:br/>
              <w:t xml:space="preserve">документ, удостоверяющий личность, и (или) </w:t>
            </w:r>
            <w:hyperlink r:id="rId156" w:anchor="a7" w:tooltip="+" w:history="1">
              <w:r w:rsidRPr="00D21482">
                <w:rPr>
                  <w:rStyle w:val="a5"/>
                  <w:sz w:val="28"/>
                  <w:szCs w:val="28"/>
                </w:rPr>
                <w:t>свидетельство</w:t>
              </w:r>
            </w:hyperlink>
            <w:r w:rsidRPr="00D21482">
              <w:rPr>
                <w:sz w:val="28"/>
                <w:szCs w:val="28"/>
              </w:rPr>
              <w:t xml:space="preserve"> о рождении члена семьи, нуждающегося в получении платных медицинских услуг по </w:t>
            </w:r>
            <w:hyperlink r:id="rId157" w:anchor="a2" w:tooltip="+" w:history="1">
              <w:r w:rsidRPr="00D21482">
                <w:rPr>
                  <w:rStyle w:val="a5"/>
                  <w:sz w:val="28"/>
                  <w:szCs w:val="28"/>
                </w:rPr>
                <w:t>заключению</w:t>
              </w:r>
            </w:hyperlink>
            <w:r w:rsidRPr="00D21482">
              <w:rPr>
                <w:sz w:val="28"/>
                <w:szCs w:val="28"/>
              </w:rPr>
              <w:t xml:space="preserve"> врачебно-консультационной комиссии государственной организации здравоохранения</w:t>
            </w:r>
            <w:r w:rsidRPr="00D21482">
              <w:rPr>
                <w:sz w:val="28"/>
                <w:szCs w:val="28"/>
              </w:rPr>
              <w:br/>
            </w:r>
            <w:r w:rsidRPr="00D21482">
              <w:rPr>
                <w:sz w:val="28"/>
                <w:szCs w:val="28"/>
              </w:rPr>
              <w:br/>
            </w:r>
            <w:hyperlink r:id="rId158" w:anchor="a29" w:tooltip="+" w:history="1">
              <w:r w:rsidRPr="00D21482">
                <w:rPr>
                  <w:rStyle w:val="a5"/>
                  <w:sz w:val="28"/>
                  <w:szCs w:val="28"/>
                </w:rPr>
                <w:t>свидетельство</w:t>
              </w:r>
            </w:hyperlink>
            <w:r w:rsidRPr="00D21482">
              <w:rPr>
                <w:sz w:val="28"/>
                <w:szCs w:val="28"/>
              </w:rPr>
              <w:t xml:space="preserve"> о заключении брака – представляется на мать (мачеху), отца (отчима), усыновителя (</w:t>
            </w:r>
            <w:proofErr w:type="spellStart"/>
            <w:r w:rsidRPr="00D21482">
              <w:rPr>
                <w:sz w:val="28"/>
                <w:szCs w:val="28"/>
              </w:rPr>
              <w:t>удочерителя</w:t>
            </w:r>
            <w:proofErr w:type="spellEnd"/>
            <w:r w:rsidRPr="00D21482">
              <w:rPr>
                <w:sz w:val="28"/>
                <w:szCs w:val="28"/>
              </w:rPr>
              <w:t>), которые учтены в составе семьи при назначении семейного капитала, если они состоят в браке на дату обращения</w:t>
            </w:r>
            <w:r w:rsidRPr="00D21482">
              <w:rPr>
                <w:sz w:val="28"/>
                <w:szCs w:val="28"/>
              </w:rPr>
              <w:br/>
            </w:r>
            <w:r w:rsidRPr="00D21482">
              <w:rPr>
                <w:sz w:val="28"/>
                <w:szCs w:val="28"/>
              </w:rPr>
              <w:br/>
              <w:t xml:space="preserve">документы, удостоверяющие личность, и (или) </w:t>
            </w:r>
            <w:hyperlink r:id="rId159" w:anchor="a7" w:tooltip="+" w:history="1">
              <w:r w:rsidRPr="00D21482">
                <w:rPr>
                  <w:rStyle w:val="a5"/>
                  <w:sz w:val="28"/>
                  <w:szCs w:val="28"/>
                </w:rPr>
                <w:t>свидетельства</w:t>
              </w:r>
            </w:hyperlink>
            <w:r w:rsidRPr="00D21482">
              <w:rPr>
                <w:sz w:val="28"/>
                <w:szCs w:val="28"/>
              </w:rP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w:t>
            </w:r>
            <w:hyperlink r:id="rId160" w:anchor="a2" w:tooltip="+" w:history="1">
              <w:r w:rsidRPr="00D21482">
                <w:rPr>
                  <w:rStyle w:val="a5"/>
                  <w:sz w:val="28"/>
                  <w:szCs w:val="28"/>
                </w:rPr>
                <w:t>заключению</w:t>
              </w:r>
            </w:hyperlink>
            <w:r w:rsidRPr="00D21482">
              <w:rPr>
                <w:sz w:val="28"/>
                <w:szCs w:val="28"/>
              </w:rPr>
              <w:t xml:space="preserve">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D21482">
              <w:rPr>
                <w:sz w:val="28"/>
                <w:szCs w:val="28"/>
              </w:rPr>
              <w:br/>
            </w:r>
            <w:r w:rsidRPr="00D21482">
              <w:rPr>
                <w:sz w:val="28"/>
                <w:szCs w:val="28"/>
              </w:rPr>
              <w:br/>
              <w:t>документы, подтверждающие родственные отношения членов семьи (</w:t>
            </w:r>
            <w:hyperlink r:id="rId161" w:anchor="a7" w:tooltip="+" w:history="1">
              <w:r w:rsidRPr="00D21482">
                <w:rPr>
                  <w:rStyle w:val="a5"/>
                  <w:sz w:val="28"/>
                  <w:szCs w:val="28"/>
                </w:rPr>
                <w:t>свидетельство</w:t>
              </w:r>
            </w:hyperlink>
            <w:r w:rsidRPr="00D21482">
              <w:rPr>
                <w:sz w:val="28"/>
                <w:szCs w:val="28"/>
              </w:rPr>
              <w:t xml:space="preserve"> о рождении, </w:t>
            </w:r>
            <w:hyperlink r:id="rId162" w:anchor="a29" w:tooltip="+" w:history="1">
              <w:r w:rsidRPr="00D21482">
                <w:rPr>
                  <w:rStyle w:val="a5"/>
                  <w:sz w:val="28"/>
                  <w:szCs w:val="28"/>
                </w:rPr>
                <w:t>свидетельство</w:t>
              </w:r>
            </w:hyperlink>
            <w:r w:rsidRPr="00D21482">
              <w:rPr>
                <w:sz w:val="28"/>
                <w:szCs w:val="28"/>
              </w:rPr>
              <w:t xml:space="preserve"> о браке, </w:t>
            </w:r>
            <w:hyperlink r:id="rId163" w:anchor="a28" w:tooltip="+" w:history="1">
              <w:r w:rsidRPr="00D21482">
                <w:rPr>
                  <w:rStyle w:val="a5"/>
                  <w:sz w:val="28"/>
                  <w:szCs w:val="28"/>
                </w:rPr>
                <w:t>о перемене</w:t>
              </w:r>
            </w:hyperlink>
            <w:r w:rsidRPr="00D21482">
              <w:rPr>
                <w:sz w:val="28"/>
                <w:szCs w:val="28"/>
              </w:rP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hyperlink r:id="rId164" w:anchor="a2" w:tooltip="+" w:history="1">
              <w:r w:rsidRPr="00D21482">
                <w:rPr>
                  <w:rStyle w:val="a5"/>
                  <w:sz w:val="28"/>
                  <w:szCs w:val="28"/>
                </w:rPr>
                <w:t>заключению</w:t>
              </w:r>
            </w:hyperlink>
            <w:r w:rsidRPr="00D21482">
              <w:rPr>
                <w:sz w:val="28"/>
                <w:szCs w:val="28"/>
              </w:rPr>
              <w:t xml:space="preserve"> врачебно-консультационной комиссии государственной организации здравоохранения, а также при выделении долей семейного капитала</w:t>
            </w:r>
            <w:r w:rsidRPr="00D21482">
              <w:rPr>
                <w:sz w:val="28"/>
                <w:szCs w:val="28"/>
              </w:rPr>
              <w:br/>
            </w:r>
            <w:r w:rsidRPr="00D21482">
              <w:rPr>
                <w:sz w:val="28"/>
                <w:szCs w:val="28"/>
              </w:rPr>
              <w:br/>
            </w:r>
            <w:hyperlink r:id="rId165" w:anchor="a25" w:tooltip="+" w:history="1">
              <w:r w:rsidRPr="00D21482">
                <w:rPr>
                  <w:rStyle w:val="a5"/>
                  <w:sz w:val="28"/>
                  <w:szCs w:val="28"/>
                </w:rPr>
                <w:t>свидетельство</w:t>
              </w:r>
            </w:hyperlink>
            <w:r w:rsidRPr="00D21482">
              <w:rPr>
                <w:sz w:val="28"/>
                <w:szCs w:val="28"/>
              </w:rPr>
              <w:t xml:space="preserve"> о смерти либо </w:t>
            </w:r>
            <w:hyperlink r:id="rId166" w:anchor="a61" w:tooltip="+" w:history="1">
              <w:r w:rsidRPr="00D21482">
                <w:rPr>
                  <w:rStyle w:val="a5"/>
                  <w:sz w:val="28"/>
                  <w:szCs w:val="28"/>
                </w:rPr>
                <w:t>справка</w:t>
              </w:r>
            </w:hyperlink>
            <w:r w:rsidRPr="00D21482">
              <w:rPr>
                <w:sz w:val="28"/>
                <w:szCs w:val="28"/>
              </w:rPr>
              <w:t xml:space="preserve"> органа </w:t>
            </w:r>
            <w:r w:rsidRPr="00D21482">
              <w:rPr>
                <w:sz w:val="28"/>
                <w:szCs w:val="28"/>
              </w:rPr>
              <w:lastRenderedPageBreak/>
              <w:t xml:space="preserve">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167" w:anchor="a9" w:tooltip="+" w:history="1">
              <w:r w:rsidRPr="00D21482">
                <w:rPr>
                  <w:rStyle w:val="a5"/>
                  <w:sz w:val="28"/>
                  <w:szCs w:val="28"/>
                </w:rPr>
                <w:t>свидетельство</w:t>
              </w:r>
            </w:hyperlink>
            <w:r w:rsidRPr="00D21482">
              <w:rPr>
                <w:sz w:val="28"/>
                <w:szCs w:val="28"/>
              </w:rP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 месяц со дня подачи </w:t>
            </w:r>
            <w:hyperlink r:id="rId168" w:anchor="a133" w:tooltip="+" w:history="1">
              <w:r w:rsidRPr="00D21482">
                <w:rPr>
                  <w:rStyle w:val="a5"/>
                  <w:sz w:val="28"/>
                  <w:szCs w:val="28"/>
                </w:rPr>
                <w:t>заявления</w:t>
              </w:r>
            </w:hyperlink>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единовременно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00" w:name="a1300"/>
            <w:bookmarkEnd w:id="100"/>
            <w:r w:rsidRPr="00D21482">
              <w:rPr>
                <w:sz w:val="28"/>
                <w:szCs w:val="28"/>
              </w:rPr>
              <w:lastRenderedPageBreak/>
              <w:t>2.47.4. на приобретение товаров, предназначенных для социальной реабилитации и интеграции инвалидов в общество</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169" w:anchor="a133" w:tooltip="+" w:history="1">
              <w:r w:rsidRPr="00D21482">
                <w:rPr>
                  <w:rStyle w:val="a5"/>
                  <w:sz w:val="28"/>
                  <w:szCs w:val="28"/>
                </w:rPr>
                <w:t>заявление</w:t>
              </w:r>
            </w:hyperlink>
            <w:r w:rsidRPr="00D21482">
              <w:rPr>
                <w:sz w:val="28"/>
                <w:szCs w:val="28"/>
              </w:rPr>
              <w:br/>
            </w:r>
            <w:r w:rsidRPr="00D21482">
              <w:rPr>
                <w:sz w:val="28"/>
                <w:szCs w:val="28"/>
              </w:rPr>
              <w:br/>
            </w:r>
            <w:hyperlink r:id="rId170"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171" w:anchor="a68" w:tooltip="+" w:history="1">
              <w:r w:rsidRPr="00D21482">
                <w:rPr>
                  <w:rStyle w:val="a5"/>
                  <w:sz w:val="28"/>
                  <w:szCs w:val="28"/>
                </w:rPr>
                <w:t>решение</w:t>
              </w:r>
            </w:hyperlink>
            <w:r w:rsidRPr="00D21482">
              <w:rPr>
                <w:sz w:val="28"/>
                <w:szCs w:val="28"/>
              </w:rPr>
              <w:t xml:space="preserve"> или копия решения (выписка из решения) о назначении семейного капитала</w:t>
            </w:r>
            <w:r w:rsidRPr="00D21482">
              <w:rPr>
                <w:sz w:val="28"/>
                <w:szCs w:val="28"/>
              </w:rPr>
              <w:br/>
            </w:r>
            <w:r w:rsidRPr="00D21482">
              <w:rPr>
                <w:sz w:val="28"/>
                <w:szCs w:val="28"/>
              </w:rPr>
              <w:br/>
            </w:r>
            <w:hyperlink r:id="rId172" w:anchor="a47" w:tooltip="+" w:history="1">
              <w:r w:rsidRPr="00D21482">
                <w:rPr>
                  <w:rStyle w:val="a5"/>
                  <w:sz w:val="28"/>
                  <w:szCs w:val="28"/>
                </w:rPr>
                <w:t>удостоверение</w:t>
              </w:r>
            </w:hyperlink>
            <w:r w:rsidRPr="00D21482">
              <w:rPr>
                <w:sz w:val="28"/>
                <w:szCs w:val="28"/>
              </w:rPr>
              <w:t xml:space="preserve"> инвалида либо заключение </w:t>
            </w:r>
            <w:r w:rsidRPr="00D21482">
              <w:rPr>
                <w:sz w:val="28"/>
                <w:szCs w:val="28"/>
              </w:rPr>
              <w:lastRenderedPageBreak/>
              <w:t>медико-реабилитационной экспертной комиссии, выданные члену семьи, являющемуся инвалидом, в том числе ребенком-инвалидом в возрасте до 18 лет</w:t>
            </w:r>
            <w:r w:rsidRPr="00D21482">
              <w:rPr>
                <w:sz w:val="28"/>
                <w:szCs w:val="28"/>
              </w:rPr>
              <w:br/>
            </w:r>
            <w:r w:rsidRPr="00D21482">
              <w:rPr>
                <w:sz w:val="28"/>
                <w:szCs w:val="28"/>
              </w:rPr>
              <w:br/>
              <w:t xml:space="preserve">индивидуальная </w:t>
            </w:r>
            <w:hyperlink r:id="rId173" w:anchor="a6" w:tooltip="+" w:history="1">
              <w:r w:rsidRPr="00D21482">
                <w:rPr>
                  <w:rStyle w:val="a5"/>
                  <w:sz w:val="28"/>
                  <w:szCs w:val="28"/>
                </w:rPr>
                <w:t>программа</w:t>
              </w:r>
            </w:hyperlink>
            <w:r w:rsidRPr="00D21482">
              <w:rPr>
                <w:sz w:val="28"/>
                <w:szCs w:val="28"/>
              </w:rPr>
              <w:t xml:space="preserve"> реабилитации, </w:t>
            </w:r>
            <w:proofErr w:type="spellStart"/>
            <w:r w:rsidRPr="00D21482">
              <w:rPr>
                <w:sz w:val="28"/>
                <w:szCs w:val="28"/>
              </w:rPr>
              <w:t>абилитации</w:t>
            </w:r>
            <w:proofErr w:type="spellEnd"/>
            <w:r w:rsidRPr="00D21482">
              <w:rPr>
                <w:sz w:val="28"/>
                <w:szCs w:val="28"/>
              </w:rPr>
              <w:t xml:space="preserve"> инвалида и (или) индивидуальная </w:t>
            </w:r>
            <w:hyperlink r:id="rId174" w:anchor="a7" w:tooltip="+" w:history="1">
              <w:r w:rsidRPr="00D21482">
                <w:rPr>
                  <w:rStyle w:val="a5"/>
                  <w:sz w:val="28"/>
                  <w:szCs w:val="28"/>
                </w:rPr>
                <w:t>программа</w:t>
              </w:r>
            </w:hyperlink>
            <w:r w:rsidRPr="00D21482">
              <w:rPr>
                <w:sz w:val="28"/>
                <w:szCs w:val="28"/>
              </w:rPr>
              <w:t xml:space="preserve"> реабилитации, </w:t>
            </w:r>
            <w:proofErr w:type="spellStart"/>
            <w:r w:rsidRPr="00D21482">
              <w:rPr>
                <w:sz w:val="28"/>
                <w:szCs w:val="28"/>
              </w:rPr>
              <w:t>абилитации</w:t>
            </w:r>
            <w:proofErr w:type="spellEnd"/>
            <w:r w:rsidRPr="00D21482">
              <w:rPr>
                <w:sz w:val="28"/>
                <w:szCs w:val="28"/>
              </w:rPr>
              <w:t xml:space="preserve"> ребенка-инвалида</w:t>
            </w:r>
            <w:r w:rsidRPr="00D21482">
              <w:rPr>
                <w:sz w:val="28"/>
                <w:szCs w:val="28"/>
              </w:rPr>
              <w:br/>
            </w:r>
            <w:r w:rsidRPr="00D21482">
              <w:rPr>
                <w:sz w:val="28"/>
                <w:szCs w:val="28"/>
              </w:rPr>
              <w:br/>
              <w:t xml:space="preserve">документ, удостоверяющий личность, и (или) </w:t>
            </w:r>
            <w:hyperlink r:id="rId175" w:anchor="a7" w:tooltip="+" w:history="1">
              <w:r w:rsidRPr="00D21482">
                <w:rPr>
                  <w:rStyle w:val="a5"/>
                  <w:sz w:val="28"/>
                  <w:szCs w:val="28"/>
                </w:rPr>
                <w:t>свидетельство</w:t>
              </w:r>
            </w:hyperlink>
            <w:r w:rsidRPr="00D21482">
              <w:rPr>
                <w:sz w:val="28"/>
                <w:szCs w:val="28"/>
              </w:rPr>
              <w:t xml:space="preserve"> о рождении члена семьи, в отношении которого досрочно используются средства семейного капитала</w:t>
            </w:r>
            <w:r w:rsidRPr="00D21482">
              <w:rPr>
                <w:sz w:val="28"/>
                <w:szCs w:val="28"/>
              </w:rPr>
              <w:br/>
            </w:r>
            <w:r w:rsidRPr="00D21482">
              <w:rPr>
                <w:sz w:val="28"/>
                <w:szCs w:val="28"/>
              </w:rPr>
              <w:br/>
            </w:r>
            <w:hyperlink r:id="rId176" w:anchor="a29" w:tooltip="+" w:history="1">
              <w:r w:rsidRPr="00D21482">
                <w:rPr>
                  <w:rStyle w:val="a5"/>
                  <w:sz w:val="28"/>
                  <w:szCs w:val="28"/>
                </w:rPr>
                <w:t>свидетельство</w:t>
              </w:r>
            </w:hyperlink>
            <w:r w:rsidRPr="00D21482">
              <w:rPr>
                <w:sz w:val="28"/>
                <w:szCs w:val="28"/>
              </w:rPr>
              <w:t xml:space="preserve"> о заключении брака – представляется на мать (мачеху), отца (отчима), усыновителя (</w:t>
            </w:r>
            <w:proofErr w:type="spellStart"/>
            <w:r w:rsidRPr="00D21482">
              <w:rPr>
                <w:sz w:val="28"/>
                <w:szCs w:val="28"/>
              </w:rPr>
              <w:t>удочерителя</w:t>
            </w:r>
            <w:proofErr w:type="spellEnd"/>
            <w:r w:rsidRPr="00D21482">
              <w:rPr>
                <w:sz w:val="28"/>
                <w:szCs w:val="28"/>
              </w:rPr>
              <w:t>), которые учтены в составе семьи при назначении семейного капитала, если они состоят в браке на дату обращения</w:t>
            </w:r>
            <w:r w:rsidRPr="00D21482">
              <w:rPr>
                <w:sz w:val="28"/>
                <w:szCs w:val="28"/>
              </w:rPr>
              <w:br/>
            </w:r>
            <w:r w:rsidRPr="00D21482">
              <w:rPr>
                <w:sz w:val="28"/>
                <w:szCs w:val="28"/>
              </w:rPr>
              <w:br/>
              <w:t xml:space="preserve">документы, удостоверяющие личность, и (или) </w:t>
            </w:r>
            <w:hyperlink r:id="rId177" w:anchor="a7" w:tooltip="+" w:history="1">
              <w:r w:rsidRPr="00D21482">
                <w:rPr>
                  <w:rStyle w:val="a5"/>
                  <w:sz w:val="28"/>
                  <w:szCs w:val="28"/>
                </w:rPr>
                <w:t>свидетельства</w:t>
              </w:r>
            </w:hyperlink>
            <w:r w:rsidRPr="00D21482">
              <w:rPr>
                <w:sz w:val="28"/>
                <w:szCs w:val="28"/>
              </w:rP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w:t>
            </w:r>
            <w:r w:rsidRPr="00D21482">
              <w:rPr>
                <w:sz w:val="28"/>
                <w:szCs w:val="28"/>
              </w:rPr>
              <w:lastRenderedPageBreak/>
              <w:t>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D21482">
              <w:rPr>
                <w:sz w:val="28"/>
                <w:szCs w:val="28"/>
              </w:rPr>
              <w:br/>
            </w:r>
            <w:r w:rsidRPr="00D21482">
              <w:rPr>
                <w:sz w:val="28"/>
                <w:szCs w:val="28"/>
              </w:rPr>
              <w:br/>
              <w:t>документы, подтверждающие родственные отношения членов семьи (</w:t>
            </w:r>
            <w:hyperlink r:id="rId178" w:anchor="a7" w:tooltip="+" w:history="1">
              <w:r w:rsidRPr="00D21482">
                <w:rPr>
                  <w:rStyle w:val="a5"/>
                  <w:sz w:val="28"/>
                  <w:szCs w:val="28"/>
                </w:rPr>
                <w:t>свидетельство</w:t>
              </w:r>
            </w:hyperlink>
            <w:r w:rsidRPr="00D21482">
              <w:rPr>
                <w:sz w:val="28"/>
                <w:szCs w:val="28"/>
              </w:rPr>
              <w:t xml:space="preserve"> о рождении, </w:t>
            </w:r>
            <w:hyperlink r:id="rId179" w:anchor="a29" w:tooltip="+" w:history="1">
              <w:r w:rsidRPr="00D21482">
                <w:rPr>
                  <w:rStyle w:val="a5"/>
                  <w:sz w:val="28"/>
                  <w:szCs w:val="28"/>
                </w:rPr>
                <w:t>свидетельство</w:t>
              </w:r>
            </w:hyperlink>
            <w:r w:rsidRPr="00D21482">
              <w:rPr>
                <w:sz w:val="28"/>
                <w:szCs w:val="28"/>
              </w:rPr>
              <w:t xml:space="preserve"> о браке, </w:t>
            </w:r>
            <w:hyperlink r:id="rId180" w:anchor="a28" w:tooltip="+" w:history="1">
              <w:r w:rsidRPr="00D21482">
                <w:rPr>
                  <w:rStyle w:val="a5"/>
                  <w:sz w:val="28"/>
                  <w:szCs w:val="28"/>
                </w:rPr>
                <w:t>о перемене</w:t>
              </w:r>
            </w:hyperlink>
            <w:r w:rsidRPr="00D21482">
              <w:rPr>
                <w:sz w:val="28"/>
                <w:szCs w:val="28"/>
              </w:rP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D21482">
              <w:rPr>
                <w:sz w:val="28"/>
                <w:szCs w:val="28"/>
              </w:rPr>
              <w:br/>
            </w:r>
            <w:r w:rsidRPr="00D21482">
              <w:rPr>
                <w:sz w:val="28"/>
                <w:szCs w:val="28"/>
              </w:rPr>
              <w:br/>
            </w:r>
            <w:hyperlink r:id="rId181" w:anchor="a25" w:tooltip="+" w:history="1">
              <w:r w:rsidRPr="00D21482">
                <w:rPr>
                  <w:rStyle w:val="a5"/>
                  <w:sz w:val="28"/>
                  <w:szCs w:val="28"/>
                </w:rPr>
                <w:t>свидетельство</w:t>
              </w:r>
            </w:hyperlink>
            <w:r w:rsidRPr="00D21482">
              <w:rPr>
                <w:sz w:val="28"/>
                <w:szCs w:val="28"/>
              </w:rPr>
              <w:t xml:space="preserve"> о смерти либо </w:t>
            </w:r>
            <w:hyperlink r:id="rId182" w:anchor="a61" w:tooltip="+" w:history="1">
              <w:r w:rsidRPr="00D21482">
                <w:rPr>
                  <w:rStyle w:val="a5"/>
                  <w:sz w:val="28"/>
                  <w:szCs w:val="28"/>
                </w:rPr>
                <w:t>справка</w:t>
              </w:r>
            </w:hyperlink>
            <w:r w:rsidRPr="00D21482">
              <w:rPr>
                <w:sz w:val="28"/>
                <w:szCs w:val="28"/>
              </w:rP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w:t>
            </w:r>
            <w:hyperlink r:id="rId183" w:anchor="a9" w:tooltip="+" w:history="1">
              <w:r w:rsidRPr="00D21482">
                <w:rPr>
                  <w:rStyle w:val="a5"/>
                  <w:sz w:val="28"/>
                  <w:szCs w:val="28"/>
                </w:rPr>
                <w:t>свидетельство</w:t>
              </w:r>
            </w:hyperlink>
            <w:r w:rsidRPr="00D21482">
              <w:rPr>
                <w:sz w:val="28"/>
                <w:szCs w:val="28"/>
              </w:rPr>
              <w:t xml:space="preserve"> </w:t>
            </w:r>
            <w:r w:rsidRPr="00D21482">
              <w:rPr>
                <w:sz w:val="28"/>
                <w:szCs w:val="28"/>
              </w:rPr>
              <w:lastRenderedPageBreak/>
              <w:t>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 месяц со дня подачи </w:t>
            </w:r>
            <w:hyperlink r:id="rId184" w:anchor="a133" w:tooltip="+" w:history="1">
              <w:r w:rsidRPr="00D21482">
                <w:rPr>
                  <w:rStyle w:val="a5"/>
                  <w:sz w:val="28"/>
                  <w:szCs w:val="28"/>
                </w:rPr>
                <w:t>заявления</w:t>
              </w:r>
            </w:hyperlink>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единовременно</w:t>
            </w:r>
          </w:p>
        </w:tc>
      </w:tr>
      <w:tr w:rsidR="000D7925" w:rsidRPr="00D21482" w:rsidTr="003E0603">
        <w:trPr>
          <w:divId w:val="1591503341"/>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01" w:name="a1351"/>
            <w:bookmarkEnd w:id="101"/>
            <w:r w:rsidRPr="000D0034">
              <w:rPr>
                <w:sz w:val="28"/>
                <w:szCs w:val="28"/>
              </w:rPr>
              <w:lastRenderedPageBreak/>
              <w:t xml:space="preserve">2.48. Принятие </w:t>
            </w:r>
            <w:hyperlink r:id="rId185" w:anchor="a168" w:tooltip="+" w:history="1">
              <w:r w:rsidRPr="000D0034">
                <w:rPr>
                  <w:rStyle w:val="a5"/>
                  <w:sz w:val="28"/>
                  <w:szCs w:val="28"/>
                </w:rPr>
                <w:t>решения</w:t>
              </w:r>
            </w:hyperlink>
            <w:r w:rsidRPr="000D0034">
              <w:rPr>
                <w:sz w:val="28"/>
                <w:szCs w:val="28"/>
              </w:rPr>
              <w:t xml:space="preserve">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186" w:anchor="a133" w:tooltip="+" w:history="1">
              <w:r w:rsidRPr="00D21482">
                <w:rPr>
                  <w:rStyle w:val="a5"/>
                  <w:sz w:val="28"/>
                  <w:szCs w:val="28"/>
                </w:rPr>
                <w:t>заявление</w:t>
              </w:r>
            </w:hyperlink>
            <w:r w:rsidRPr="00D21482">
              <w:rPr>
                <w:sz w:val="28"/>
                <w:szCs w:val="28"/>
              </w:rPr>
              <w:br/>
            </w:r>
            <w:r w:rsidRPr="00D21482">
              <w:rPr>
                <w:sz w:val="28"/>
                <w:szCs w:val="28"/>
              </w:rPr>
              <w:br/>
            </w:r>
            <w:hyperlink r:id="rId187"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188" w:anchor="a68" w:tooltip="+" w:history="1">
              <w:r w:rsidRPr="00D21482">
                <w:rPr>
                  <w:rStyle w:val="a5"/>
                  <w:sz w:val="28"/>
                  <w:szCs w:val="28"/>
                </w:rPr>
                <w:t>решение</w:t>
              </w:r>
            </w:hyperlink>
            <w:r w:rsidRPr="00D21482">
              <w:rPr>
                <w:sz w:val="28"/>
                <w:szCs w:val="28"/>
              </w:rPr>
              <w:t xml:space="preserve"> или копия решения (выписка из решения) о назначении семейного капитала </w:t>
            </w:r>
            <w:r w:rsidRPr="00D21482">
              <w:rPr>
                <w:sz w:val="28"/>
                <w:szCs w:val="28"/>
              </w:rPr>
              <w:br/>
            </w:r>
            <w:r w:rsidRPr="00D21482">
              <w:rPr>
                <w:sz w:val="28"/>
                <w:szCs w:val="28"/>
              </w:rPr>
              <w:br/>
              <w:t>документы, подтверждающие родственные отношения членов семьи (</w:t>
            </w:r>
            <w:hyperlink r:id="rId189" w:anchor="a7" w:tooltip="+" w:history="1">
              <w:r w:rsidRPr="00D21482">
                <w:rPr>
                  <w:rStyle w:val="a5"/>
                  <w:sz w:val="28"/>
                  <w:szCs w:val="28"/>
                </w:rPr>
                <w:t>свидетельство</w:t>
              </w:r>
            </w:hyperlink>
            <w:r w:rsidRPr="00D21482">
              <w:rPr>
                <w:sz w:val="28"/>
                <w:szCs w:val="28"/>
              </w:rPr>
              <w:t xml:space="preserve"> о рождении, </w:t>
            </w:r>
            <w:hyperlink r:id="rId190" w:anchor="a29" w:tooltip="+" w:history="1">
              <w:r w:rsidRPr="00D21482">
                <w:rPr>
                  <w:rStyle w:val="a5"/>
                  <w:sz w:val="28"/>
                  <w:szCs w:val="28"/>
                </w:rPr>
                <w:t>свидетельство</w:t>
              </w:r>
            </w:hyperlink>
            <w:r w:rsidRPr="00D21482">
              <w:rPr>
                <w:sz w:val="28"/>
                <w:szCs w:val="28"/>
              </w:rPr>
              <w:t xml:space="preserve"> о браке, </w:t>
            </w:r>
            <w:hyperlink r:id="rId191" w:anchor="a28" w:tooltip="+" w:history="1">
              <w:r w:rsidRPr="00D21482">
                <w:rPr>
                  <w:rStyle w:val="a5"/>
                  <w:sz w:val="28"/>
                  <w:szCs w:val="28"/>
                </w:rPr>
                <w:t>о перемене</w:t>
              </w:r>
            </w:hyperlink>
            <w:r w:rsidRPr="00D21482">
              <w:rPr>
                <w:sz w:val="28"/>
                <w:szCs w:val="28"/>
              </w:rP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D21482">
              <w:rPr>
                <w:sz w:val="28"/>
                <w:szCs w:val="28"/>
              </w:rPr>
              <w:br/>
            </w:r>
            <w:r w:rsidRPr="00D21482">
              <w:rPr>
                <w:sz w:val="28"/>
                <w:szCs w:val="28"/>
              </w:rPr>
              <w:br/>
            </w:r>
            <w:hyperlink r:id="rId192" w:anchor="a7" w:tooltip="+" w:history="1">
              <w:r w:rsidRPr="00D21482">
                <w:rPr>
                  <w:rStyle w:val="a5"/>
                  <w:sz w:val="28"/>
                  <w:szCs w:val="28"/>
                </w:rPr>
                <w:t>свидетельства</w:t>
              </w:r>
            </w:hyperlink>
            <w:r w:rsidRPr="00D21482">
              <w:rPr>
                <w:sz w:val="28"/>
                <w:szCs w:val="28"/>
              </w:rP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w:t>
            </w:r>
            <w:r w:rsidRPr="00D21482">
              <w:rPr>
                <w:sz w:val="28"/>
                <w:szCs w:val="28"/>
              </w:rPr>
              <w:lastRenderedPageBreak/>
              <w:t>составе при назначении семейного капитала (представляются на детей, если они не были учтены в составе семьи при назначении семейного капитала)</w:t>
            </w:r>
            <w:r w:rsidRPr="00D21482">
              <w:rPr>
                <w:sz w:val="28"/>
                <w:szCs w:val="28"/>
              </w:rPr>
              <w:br/>
            </w:r>
            <w:r w:rsidRPr="00D21482">
              <w:rPr>
                <w:sz w:val="28"/>
                <w:szCs w:val="28"/>
              </w:rPr>
              <w:br/>
            </w:r>
            <w:hyperlink r:id="rId193" w:anchor="a25" w:tooltip="+" w:history="1">
              <w:r w:rsidRPr="00D21482">
                <w:rPr>
                  <w:rStyle w:val="a5"/>
                  <w:sz w:val="28"/>
                  <w:szCs w:val="28"/>
                </w:rPr>
                <w:t>свидетельство</w:t>
              </w:r>
            </w:hyperlink>
            <w:r w:rsidRPr="00D21482">
              <w:rPr>
                <w:sz w:val="28"/>
                <w:szCs w:val="28"/>
              </w:rPr>
              <w:t xml:space="preserve"> о смерти либо </w:t>
            </w:r>
            <w:hyperlink r:id="rId194" w:anchor="a61" w:tooltip="+" w:history="1">
              <w:r w:rsidRPr="00D21482">
                <w:rPr>
                  <w:rStyle w:val="a5"/>
                  <w:sz w:val="28"/>
                  <w:szCs w:val="28"/>
                </w:rPr>
                <w:t>справка</w:t>
              </w:r>
            </w:hyperlink>
            <w:r w:rsidRPr="00D21482">
              <w:rPr>
                <w:sz w:val="28"/>
                <w:szCs w:val="28"/>
              </w:rP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195" w:anchor="a9" w:tooltip="+" w:history="1">
              <w:r w:rsidRPr="00D21482">
                <w:rPr>
                  <w:rStyle w:val="a5"/>
                  <w:sz w:val="28"/>
                  <w:szCs w:val="28"/>
                </w:rPr>
                <w:t>свидетельство</w:t>
              </w:r>
            </w:hyperlink>
            <w:r w:rsidRPr="00D21482">
              <w:rPr>
                <w:sz w:val="28"/>
                <w:szCs w:val="28"/>
              </w:rP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196" w:anchor="a133" w:tooltip="+" w:history="1">
              <w:r w:rsidRPr="00D21482">
                <w:rPr>
                  <w:rStyle w:val="a5"/>
                  <w:sz w:val="28"/>
                  <w:szCs w:val="28"/>
                </w:rPr>
                <w:t>заявления</w:t>
              </w:r>
            </w:hyperlink>
            <w:r w:rsidRPr="00D21482">
              <w:rPr>
                <w:sz w:val="28"/>
                <w:szCs w:val="28"/>
              </w:rPr>
              <w:t xml:space="preserve"> о распоряжении средствами семейного капитала</w:t>
            </w:r>
            <w:r w:rsidRPr="00D21482">
              <w:rPr>
                <w:sz w:val="28"/>
                <w:szCs w:val="28"/>
              </w:rPr>
              <w:br/>
            </w:r>
            <w:r w:rsidRPr="00D21482">
              <w:rPr>
                <w:sz w:val="28"/>
                <w:szCs w:val="28"/>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 месяц со дня подачи </w:t>
            </w:r>
            <w:hyperlink r:id="rId197" w:anchor="a133" w:tooltip="+" w:history="1">
              <w:r w:rsidRPr="00D21482">
                <w:rPr>
                  <w:rStyle w:val="a5"/>
                  <w:sz w:val="28"/>
                  <w:szCs w:val="28"/>
                </w:rPr>
                <w:t>заявления</w:t>
              </w:r>
            </w:hyperlink>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единовременно</w:t>
            </w:r>
          </w:p>
        </w:tc>
      </w:tr>
      <w:tr w:rsidR="000D7925" w:rsidRPr="00D21482" w:rsidTr="003E0603">
        <w:trPr>
          <w:divId w:val="1591503341"/>
          <w:trHeight w:val="526"/>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02" w:name="a666"/>
            <w:bookmarkEnd w:id="102"/>
            <w:r w:rsidRPr="000D0034">
              <w:rPr>
                <w:sz w:val="28"/>
                <w:szCs w:val="28"/>
              </w:rPr>
              <w:lastRenderedPageBreak/>
              <w:t xml:space="preserve">2.50. Принятие решения о внесении изменений в </w:t>
            </w:r>
            <w:hyperlink r:id="rId198" w:anchor="a68" w:tooltip="+" w:history="1">
              <w:r w:rsidRPr="000D0034">
                <w:rPr>
                  <w:rStyle w:val="a5"/>
                  <w:sz w:val="28"/>
                  <w:szCs w:val="28"/>
                </w:rPr>
                <w:t>решение</w:t>
              </w:r>
            </w:hyperlink>
            <w:r w:rsidRPr="000D0034">
              <w:rPr>
                <w:sz w:val="28"/>
                <w:szCs w:val="28"/>
              </w:rPr>
              <w:t xml:space="preserve"> о назначении семейного капитала и выдача выписки из такого решения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199" w:anchor="a42" w:tooltip="+" w:history="1">
              <w:r w:rsidRPr="00D21482">
                <w:rPr>
                  <w:rStyle w:val="a5"/>
                  <w:sz w:val="28"/>
                  <w:szCs w:val="28"/>
                </w:rPr>
                <w:t>заявление</w:t>
              </w:r>
            </w:hyperlink>
            <w:r w:rsidRPr="00D21482">
              <w:rPr>
                <w:sz w:val="28"/>
                <w:szCs w:val="28"/>
              </w:rPr>
              <w:t xml:space="preserve"> с указанием причины, по которой обращение за открытием депозитного счета члена семьи, которому назначен семейный капитал, невозможно</w:t>
            </w:r>
            <w:r w:rsidRPr="00D21482">
              <w:rPr>
                <w:sz w:val="28"/>
                <w:szCs w:val="28"/>
              </w:rPr>
              <w:br/>
            </w:r>
            <w:r w:rsidRPr="00D21482">
              <w:rPr>
                <w:sz w:val="28"/>
                <w:szCs w:val="28"/>
              </w:rPr>
              <w:br/>
            </w:r>
            <w:hyperlink r:id="rId200" w:anchor="a2" w:tooltip="+" w:history="1">
              <w:r w:rsidRPr="00D21482">
                <w:rPr>
                  <w:rStyle w:val="a5"/>
                  <w:sz w:val="28"/>
                  <w:szCs w:val="28"/>
                </w:rPr>
                <w:t>паспорт</w:t>
              </w:r>
            </w:hyperlink>
            <w:r w:rsidRPr="00D21482">
              <w:rPr>
                <w:sz w:val="28"/>
                <w:szCs w:val="28"/>
              </w:rPr>
              <w:t xml:space="preserve"> или иной документ, удостоверяющий </w:t>
            </w:r>
            <w:r w:rsidRPr="00D21482">
              <w:rPr>
                <w:sz w:val="28"/>
                <w:szCs w:val="28"/>
              </w:rPr>
              <w:lastRenderedPageBreak/>
              <w:t>личность</w:t>
            </w:r>
            <w:r w:rsidRPr="00D21482">
              <w:rPr>
                <w:sz w:val="28"/>
                <w:szCs w:val="28"/>
              </w:rPr>
              <w:br/>
            </w:r>
            <w:r w:rsidRPr="00D21482">
              <w:rPr>
                <w:sz w:val="28"/>
                <w:szCs w:val="28"/>
              </w:rPr>
              <w:br/>
            </w:r>
            <w:hyperlink r:id="rId201" w:anchor="a25" w:tooltip="+" w:history="1">
              <w:r w:rsidRPr="00D21482">
                <w:rPr>
                  <w:rStyle w:val="a5"/>
                  <w:sz w:val="28"/>
                  <w:szCs w:val="28"/>
                </w:rPr>
                <w:t>свидетельство</w:t>
              </w:r>
            </w:hyperlink>
            <w:r w:rsidRPr="00D21482">
              <w:rPr>
                <w:sz w:val="28"/>
                <w:szCs w:val="28"/>
              </w:rPr>
              <w:t xml:space="preserve"> о смерти либо </w:t>
            </w:r>
            <w:hyperlink r:id="rId202" w:anchor="a61" w:tooltip="+" w:history="1">
              <w:r w:rsidRPr="00D21482">
                <w:rPr>
                  <w:rStyle w:val="a5"/>
                  <w:sz w:val="28"/>
                  <w:szCs w:val="28"/>
                </w:rPr>
                <w:t>справка</w:t>
              </w:r>
            </w:hyperlink>
            <w:r w:rsidRPr="00D21482">
              <w:rPr>
                <w:sz w:val="28"/>
                <w:szCs w:val="28"/>
              </w:rP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10 дней со дня подачи </w:t>
            </w:r>
            <w:hyperlink r:id="rId203" w:anchor="a42" w:tooltip="+" w:history="1">
              <w:r w:rsidRPr="00D21482">
                <w:rPr>
                  <w:rStyle w:val="a5"/>
                  <w:sz w:val="28"/>
                  <w:szCs w:val="28"/>
                </w:rPr>
                <w:t>заявления</w:t>
              </w:r>
            </w:hyperlink>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единовременно</w:t>
            </w:r>
          </w:p>
        </w:tc>
      </w:tr>
      <w:tr w:rsidR="003E0603" w:rsidRPr="00D21482" w:rsidTr="003E0603">
        <w:trPr>
          <w:divId w:val="1591503341"/>
          <w:trHeight w:val="240"/>
        </w:trPr>
        <w:tc>
          <w:tcPr>
            <w:tcW w:w="5000" w:type="pct"/>
            <w:gridSpan w:val="5"/>
            <w:tcMar>
              <w:top w:w="0" w:type="dxa"/>
              <w:left w:w="6" w:type="dxa"/>
              <w:bottom w:w="0" w:type="dxa"/>
              <w:right w:w="6" w:type="dxa"/>
            </w:tcMar>
            <w:hideMark/>
          </w:tcPr>
          <w:p w:rsidR="00763382" w:rsidRPr="00D21482" w:rsidRDefault="00763382" w:rsidP="007D0115">
            <w:pPr>
              <w:pStyle w:val="chapter"/>
              <w:spacing w:before="0" w:after="0"/>
              <w:rPr>
                <w:sz w:val="28"/>
                <w:szCs w:val="28"/>
              </w:rPr>
            </w:pPr>
            <w:bookmarkStart w:id="103" w:name="a31"/>
            <w:bookmarkEnd w:id="103"/>
            <w:r w:rsidRPr="00D21482">
              <w:rPr>
                <w:sz w:val="28"/>
                <w:szCs w:val="28"/>
              </w:rPr>
              <w:lastRenderedPageBreak/>
              <w:t>ГЛАВА 3</w:t>
            </w:r>
            <w:r w:rsidRPr="00D21482">
              <w:rPr>
                <w:sz w:val="28"/>
                <w:szCs w:val="28"/>
              </w:rPr>
              <w:br/>
              <w:t>ДОКУМЕНТЫ, ПОДТВЕРЖДАЮЩИЕ ПРАВО НА СОЦИАЛЬНЫЕ ЛЬГОТЫ</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86B95" w:rsidRDefault="00763382" w:rsidP="007D0115">
            <w:pPr>
              <w:pStyle w:val="table10"/>
              <w:rPr>
                <w:sz w:val="28"/>
                <w:szCs w:val="28"/>
              </w:rPr>
            </w:pPr>
            <w:bookmarkStart w:id="104" w:name="a513"/>
            <w:bookmarkStart w:id="105" w:name="a923"/>
            <w:bookmarkEnd w:id="104"/>
            <w:bookmarkEnd w:id="105"/>
            <w:r w:rsidRPr="00586B95">
              <w:rPr>
                <w:sz w:val="28"/>
                <w:szCs w:val="28"/>
              </w:rPr>
              <w:t>3.2. Выдача удостоверения инвалида Отечественной войны</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04"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заключение медико-реабилитационной экспертной комиссии</w:t>
            </w:r>
            <w:r w:rsidRPr="00D21482">
              <w:rPr>
                <w:sz w:val="28"/>
                <w:szCs w:val="28"/>
              </w:rPr>
              <w:br/>
            </w:r>
            <w:r w:rsidRPr="00D21482">
              <w:rPr>
                <w:sz w:val="28"/>
                <w:szCs w:val="28"/>
              </w:rPr>
              <w:br/>
              <w:t>одна фотография заявителя размером 30 </w:t>
            </w:r>
            <w:proofErr w:type="spellStart"/>
            <w:r w:rsidRPr="00D21482">
              <w:rPr>
                <w:sz w:val="28"/>
                <w:szCs w:val="28"/>
              </w:rPr>
              <w:t>х</w:t>
            </w:r>
            <w:proofErr w:type="spellEnd"/>
            <w:r w:rsidRPr="00D21482">
              <w:rPr>
                <w:sz w:val="28"/>
                <w:szCs w:val="28"/>
              </w:rPr>
              <w:t> 40 мм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рабочих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на срок установления инвалидности</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06" w:name="a1352"/>
            <w:bookmarkEnd w:id="106"/>
            <w:r w:rsidRPr="000D0034">
              <w:rPr>
                <w:sz w:val="28"/>
                <w:szCs w:val="28"/>
              </w:rPr>
              <w:t xml:space="preserve">3.3. Выдача </w:t>
            </w:r>
            <w:hyperlink r:id="rId205" w:anchor="a47" w:tooltip="+" w:history="1">
              <w:r w:rsidRPr="000D0034">
                <w:rPr>
                  <w:rStyle w:val="a5"/>
                  <w:sz w:val="28"/>
                  <w:szCs w:val="28"/>
                </w:rPr>
                <w:t>удостоверения</w:t>
              </w:r>
            </w:hyperlink>
            <w:r w:rsidRPr="000D0034">
              <w:rPr>
                <w:sz w:val="28"/>
                <w:szCs w:val="28"/>
              </w:rPr>
              <w:t xml:space="preserve"> инвалида о праве на льготы для инвалидов боевых действий на территории других государств, а </w:t>
            </w:r>
            <w:r w:rsidRPr="000D0034">
              <w:rPr>
                <w:sz w:val="28"/>
                <w:szCs w:val="28"/>
              </w:rPr>
              <w:lastRenderedPageBreak/>
              <w:t>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hyperlink r:id="rId206"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207" w:anchor="a51" w:tooltip="+" w:history="1">
              <w:r w:rsidRPr="00D21482">
                <w:rPr>
                  <w:rStyle w:val="a5"/>
                  <w:sz w:val="28"/>
                  <w:szCs w:val="28"/>
                </w:rPr>
                <w:t>заключение</w:t>
              </w:r>
            </w:hyperlink>
            <w:r w:rsidRPr="00D21482">
              <w:rPr>
                <w:sz w:val="28"/>
                <w:szCs w:val="28"/>
              </w:rPr>
              <w:t xml:space="preserve"> медико-реабилитационной </w:t>
            </w:r>
            <w:r w:rsidRPr="00D21482">
              <w:rPr>
                <w:sz w:val="28"/>
                <w:szCs w:val="28"/>
              </w:rPr>
              <w:lastRenderedPageBreak/>
              <w:t>экспертной комиссии</w:t>
            </w:r>
            <w:r w:rsidRPr="00D21482">
              <w:rPr>
                <w:sz w:val="28"/>
                <w:szCs w:val="28"/>
              </w:rPr>
              <w:br/>
            </w:r>
            <w:r w:rsidRPr="00D21482">
              <w:rPr>
                <w:sz w:val="28"/>
                <w:szCs w:val="28"/>
              </w:rPr>
              <w:br/>
              <w:t>одна фотография заявителя размером 30 </w:t>
            </w:r>
            <w:proofErr w:type="spellStart"/>
            <w:r w:rsidRPr="00D21482">
              <w:rPr>
                <w:sz w:val="28"/>
                <w:szCs w:val="28"/>
              </w:rPr>
              <w:t>х</w:t>
            </w:r>
            <w:proofErr w:type="spellEnd"/>
            <w:r w:rsidRPr="00D21482">
              <w:rPr>
                <w:sz w:val="28"/>
                <w:szCs w:val="28"/>
              </w:rPr>
              <w:t> 40 мм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рабочих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на срок установления инвалидности</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07" w:name="a925"/>
            <w:bookmarkEnd w:id="107"/>
            <w:r w:rsidRPr="000D0034">
              <w:rPr>
                <w:sz w:val="28"/>
                <w:szCs w:val="28"/>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08"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удостоверения к орденам или медалям, другие документы, подтверждающие награждение</w:t>
            </w:r>
            <w:r w:rsidRPr="00D21482">
              <w:rPr>
                <w:sz w:val="28"/>
                <w:szCs w:val="28"/>
              </w:rPr>
              <w:br/>
            </w:r>
            <w:r w:rsidRPr="00D21482">
              <w:rPr>
                <w:sz w:val="28"/>
                <w:szCs w:val="28"/>
              </w:rPr>
              <w:br/>
              <w:t>одна фотография заявителя размером 30 </w:t>
            </w:r>
            <w:proofErr w:type="spellStart"/>
            <w:r w:rsidRPr="00D21482">
              <w:rPr>
                <w:sz w:val="28"/>
                <w:szCs w:val="28"/>
              </w:rPr>
              <w:t>х</w:t>
            </w:r>
            <w:proofErr w:type="spellEnd"/>
            <w:r w:rsidRPr="00D21482">
              <w:rPr>
                <w:sz w:val="28"/>
                <w:szCs w:val="28"/>
              </w:rPr>
              <w:t> 40 мм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рабочих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08" w:name="a926"/>
            <w:bookmarkEnd w:id="108"/>
            <w:r w:rsidRPr="000D0034">
              <w:rPr>
                <w:sz w:val="28"/>
                <w:szCs w:val="28"/>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09"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удостоверение к медали или знаку</w:t>
            </w:r>
            <w:r w:rsidRPr="00D21482">
              <w:rPr>
                <w:sz w:val="28"/>
                <w:szCs w:val="28"/>
              </w:rPr>
              <w:br/>
            </w:r>
            <w:r w:rsidRPr="00D21482">
              <w:rPr>
                <w:sz w:val="28"/>
                <w:szCs w:val="28"/>
              </w:rPr>
              <w:br/>
              <w:t>одна фотография заявителя размером 30 </w:t>
            </w:r>
            <w:proofErr w:type="spellStart"/>
            <w:r w:rsidRPr="00D21482">
              <w:rPr>
                <w:sz w:val="28"/>
                <w:szCs w:val="28"/>
              </w:rPr>
              <w:t>х</w:t>
            </w:r>
            <w:proofErr w:type="spellEnd"/>
            <w:r w:rsidRPr="00D21482">
              <w:rPr>
                <w:sz w:val="28"/>
                <w:szCs w:val="28"/>
              </w:rPr>
              <w:t> 40 мм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рабочих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09" w:name="a927"/>
            <w:bookmarkEnd w:id="109"/>
            <w:r w:rsidRPr="000D0034">
              <w:rPr>
                <w:sz w:val="28"/>
                <w:szCs w:val="28"/>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заявление </w:t>
            </w:r>
            <w:r w:rsidRPr="00D21482">
              <w:rPr>
                <w:sz w:val="28"/>
                <w:szCs w:val="28"/>
              </w:rPr>
              <w:br/>
            </w:r>
            <w:r w:rsidRPr="00D21482">
              <w:rPr>
                <w:sz w:val="28"/>
                <w:szCs w:val="28"/>
              </w:rPr>
              <w:br/>
            </w:r>
            <w:hyperlink r:id="rId210"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извещение о гибели (смерти) военнослужащего</w:t>
            </w:r>
            <w:r w:rsidRPr="00D21482">
              <w:rPr>
                <w:sz w:val="28"/>
                <w:szCs w:val="28"/>
              </w:rPr>
              <w:br/>
            </w:r>
            <w:r w:rsidRPr="00D21482">
              <w:rPr>
                <w:sz w:val="28"/>
                <w:szCs w:val="28"/>
              </w:rPr>
              <w:br/>
            </w:r>
            <w:hyperlink r:id="rId211" w:anchor="a7" w:tooltip="+" w:history="1">
              <w:r w:rsidRPr="00D21482">
                <w:rPr>
                  <w:rStyle w:val="a5"/>
                  <w:sz w:val="28"/>
                  <w:szCs w:val="28"/>
                </w:rPr>
                <w:t>свидетельство</w:t>
              </w:r>
            </w:hyperlink>
            <w:r w:rsidRPr="00D21482">
              <w:rPr>
                <w:sz w:val="28"/>
                <w:szCs w:val="28"/>
              </w:rPr>
              <w:t xml:space="preserve"> о рождении погибшего (умершего) – представляется родителями</w:t>
            </w:r>
            <w:r w:rsidRPr="00D21482">
              <w:rPr>
                <w:sz w:val="28"/>
                <w:szCs w:val="28"/>
              </w:rPr>
              <w:br/>
            </w:r>
            <w:r w:rsidRPr="00D21482">
              <w:rPr>
                <w:sz w:val="28"/>
                <w:szCs w:val="28"/>
              </w:rPr>
              <w:br/>
            </w:r>
            <w:hyperlink r:id="rId212" w:anchor="a29" w:tooltip="+" w:history="1">
              <w:r w:rsidRPr="00D21482">
                <w:rPr>
                  <w:rStyle w:val="a5"/>
                  <w:sz w:val="28"/>
                  <w:szCs w:val="28"/>
                </w:rPr>
                <w:t>свидетельство</w:t>
              </w:r>
            </w:hyperlink>
            <w:r w:rsidRPr="00D21482">
              <w:rPr>
                <w:sz w:val="28"/>
                <w:szCs w:val="28"/>
              </w:rPr>
              <w:t xml:space="preserve"> о заключении брака – представляется супругой (супругом), не вступившей (не вступившим) в новый брак</w:t>
            </w:r>
            <w:r w:rsidRPr="00D21482">
              <w:rPr>
                <w:sz w:val="28"/>
                <w:szCs w:val="28"/>
              </w:rPr>
              <w:br/>
            </w:r>
            <w:r w:rsidRPr="00D21482">
              <w:rPr>
                <w:sz w:val="28"/>
                <w:szCs w:val="28"/>
              </w:rPr>
              <w:br/>
              <w:t>одна фотография заявителя размером 30 </w:t>
            </w:r>
            <w:proofErr w:type="spellStart"/>
            <w:r w:rsidRPr="00D21482">
              <w:rPr>
                <w:sz w:val="28"/>
                <w:szCs w:val="28"/>
              </w:rPr>
              <w:t>х</w:t>
            </w:r>
            <w:proofErr w:type="spellEnd"/>
            <w:r w:rsidRPr="00D21482">
              <w:rPr>
                <w:sz w:val="28"/>
                <w:szCs w:val="28"/>
              </w:rPr>
              <w:t> 40 мм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рабочих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 – для родителей</w:t>
            </w:r>
            <w:r w:rsidRPr="00D21482">
              <w:rPr>
                <w:sz w:val="28"/>
                <w:szCs w:val="28"/>
              </w:rPr>
              <w:br/>
            </w:r>
            <w:r w:rsidRPr="00D21482">
              <w:rPr>
                <w:sz w:val="28"/>
                <w:szCs w:val="28"/>
              </w:rPr>
              <w:br/>
              <w:t>до вступления в новый брак – для супруги (супруга)</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10" w:name="a1713"/>
            <w:bookmarkEnd w:id="110"/>
            <w:r w:rsidRPr="000D0034">
              <w:rPr>
                <w:sz w:val="28"/>
                <w:szCs w:val="28"/>
              </w:rPr>
              <w:t xml:space="preserve">3.7. Выдача справки о </w:t>
            </w:r>
            <w:r w:rsidRPr="000D0034">
              <w:rPr>
                <w:sz w:val="28"/>
                <w:szCs w:val="28"/>
              </w:rPr>
              <w:lastRenderedPageBreak/>
              <w:t>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паспорт или иной документ, удостоверяющий </w:t>
            </w:r>
            <w:r w:rsidRPr="00D21482">
              <w:rPr>
                <w:sz w:val="28"/>
                <w:szCs w:val="28"/>
              </w:rPr>
              <w:lastRenderedPageBreak/>
              <w:t>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3 рабочих </w:t>
            </w:r>
            <w:r w:rsidRPr="00D21482">
              <w:rPr>
                <w:sz w:val="28"/>
                <w:szCs w:val="28"/>
              </w:rPr>
              <w:lastRenderedPageBreak/>
              <w:t xml:space="preserve">дня со дня обращения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на срок </w:t>
            </w:r>
            <w:r w:rsidRPr="00D21482">
              <w:rPr>
                <w:sz w:val="28"/>
                <w:szCs w:val="28"/>
              </w:rPr>
              <w:lastRenderedPageBreak/>
              <w:t>выплаты пенсии по случаю потери кормильца</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11" w:name="a13"/>
            <w:bookmarkEnd w:id="111"/>
            <w:r w:rsidRPr="000D0034">
              <w:rPr>
                <w:sz w:val="28"/>
                <w:szCs w:val="28"/>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13"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одна фотография заявителя размером 30 </w:t>
            </w:r>
            <w:proofErr w:type="spellStart"/>
            <w:r w:rsidRPr="00D21482">
              <w:rPr>
                <w:sz w:val="28"/>
                <w:szCs w:val="28"/>
              </w:rPr>
              <w:t>х</w:t>
            </w:r>
            <w:proofErr w:type="spellEnd"/>
            <w:r w:rsidRPr="00D21482">
              <w:rPr>
                <w:sz w:val="28"/>
                <w:szCs w:val="28"/>
              </w:rPr>
              <w:t> 40 мм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12" w:name="a486"/>
            <w:bookmarkEnd w:id="112"/>
            <w:r w:rsidRPr="000D0034">
              <w:rPr>
                <w:sz w:val="28"/>
                <w:szCs w:val="28"/>
              </w:rPr>
              <w:t xml:space="preserve">3.9. Выдача </w:t>
            </w:r>
            <w:hyperlink r:id="rId214" w:anchor="a2" w:tooltip="+" w:history="1">
              <w:r w:rsidRPr="000D0034">
                <w:rPr>
                  <w:rStyle w:val="a5"/>
                  <w:sz w:val="28"/>
                  <w:szCs w:val="28"/>
                </w:rPr>
                <w:t>удостоверения</w:t>
              </w:r>
            </w:hyperlink>
            <w:r w:rsidRPr="000D0034">
              <w:rPr>
                <w:sz w:val="28"/>
                <w:szCs w:val="28"/>
              </w:rPr>
              <w:t xml:space="preserve"> пострадавшего от </w:t>
            </w:r>
            <w:r w:rsidRPr="000D0034">
              <w:rPr>
                <w:sz w:val="28"/>
                <w:szCs w:val="28"/>
              </w:rPr>
              <w:lastRenderedPageBreak/>
              <w:t>катастрофы на Чернобыльской АЭС, других радиационных аварий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hyperlink r:id="rId215" w:anchor="a2" w:tooltip="+" w:history="1">
              <w:r w:rsidRPr="00D21482">
                <w:rPr>
                  <w:rStyle w:val="a5"/>
                  <w:sz w:val="28"/>
                  <w:szCs w:val="28"/>
                </w:rPr>
                <w:t>паспорт</w:t>
              </w:r>
            </w:hyperlink>
            <w:r w:rsidRPr="00D21482">
              <w:rPr>
                <w:sz w:val="28"/>
                <w:szCs w:val="28"/>
              </w:rPr>
              <w:t xml:space="preserve"> или иной документ, удостоверяющий </w:t>
            </w:r>
            <w:r w:rsidRPr="00D21482">
              <w:rPr>
                <w:sz w:val="28"/>
                <w:szCs w:val="28"/>
              </w:rPr>
              <w:lastRenderedPageBreak/>
              <w:t>личность</w:t>
            </w:r>
            <w:r w:rsidRPr="00D21482">
              <w:rPr>
                <w:sz w:val="28"/>
                <w:szCs w:val="28"/>
              </w:rPr>
              <w:br/>
            </w:r>
            <w:r w:rsidRPr="00D21482">
              <w:rPr>
                <w:sz w:val="28"/>
                <w:szCs w:val="28"/>
              </w:rPr>
              <w:br/>
              <w:t>две фотографии заявителя размером 30 </w:t>
            </w:r>
            <w:proofErr w:type="spellStart"/>
            <w:r w:rsidRPr="00D21482">
              <w:rPr>
                <w:sz w:val="28"/>
                <w:szCs w:val="28"/>
              </w:rPr>
              <w:t>х</w:t>
            </w:r>
            <w:proofErr w:type="spellEnd"/>
            <w:r w:rsidRPr="00D21482">
              <w:rPr>
                <w:sz w:val="28"/>
                <w:szCs w:val="28"/>
              </w:rPr>
              <w:t> 40 мм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5 дней после вынесения комиссией </w:t>
            </w:r>
            <w:r w:rsidRPr="00D21482">
              <w:rPr>
                <w:sz w:val="28"/>
                <w:szCs w:val="28"/>
              </w:rPr>
              <w:lastRenderedPageBreak/>
              <w:t>соответствующего решения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на срок установления инвалидности – </w:t>
            </w:r>
            <w:r w:rsidRPr="00D21482">
              <w:rPr>
                <w:sz w:val="28"/>
                <w:szCs w:val="28"/>
              </w:rPr>
              <w:lastRenderedPageBreak/>
              <w:t>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D21482">
              <w:rPr>
                <w:sz w:val="28"/>
                <w:szCs w:val="28"/>
              </w:rPr>
              <w:br/>
            </w:r>
            <w:r w:rsidRPr="00D21482">
              <w:rPr>
                <w:sz w:val="28"/>
                <w:szCs w:val="28"/>
              </w:rPr>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w:t>
            </w:r>
            <w:r w:rsidRPr="00D21482">
              <w:rPr>
                <w:sz w:val="28"/>
                <w:szCs w:val="28"/>
              </w:rPr>
              <w:lastRenderedPageBreak/>
              <w:t>на территории радиоактивного загрязнения</w:t>
            </w:r>
            <w:r w:rsidRPr="00D21482">
              <w:rPr>
                <w:sz w:val="28"/>
                <w:szCs w:val="28"/>
              </w:rPr>
              <w:br/>
            </w:r>
            <w:r w:rsidRPr="00D21482">
              <w:rPr>
                <w:sz w:val="28"/>
                <w:szCs w:val="28"/>
              </w:rPr>
              <w:br/>
              <w:t xml:space="preserve">бессрочно – для иных лиц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article"/>
              <w:spacing w:before="0" w:after="0"/>
              <w:ind w:left="0" w:firstLine="0"/>
              <w:rPr>
                <w:sz w:val="28"/>
                <w:szCs w:val="28"/>
              </w:rPr>
            </w:pPr>
            <w:bookmarkStart w:id="113" w:name="a929"/>
            <w:bookmarkStart w:id="114" w:name="a24"/>
            <w:bookmarkStart w:id="115" w:name="a32"/>
            <w:bookmarkEnd w:id="113"/>
            <w:bookmarkEnd w:id="114"/>
            <w:bookmarkEnd w:id="115"/>
            <w:r w:rsidRPr="00D21482">
              <w:rPr>
                <w:b w:val="0"/>
                <w:sz w:val="28"/>
                <w:szCs w:val="28"/>
              </w:rPr>
              <w:lastRenderedPageBreak/>
              <w:t>3.13</w:t>
            </w:r>
            <w:r w:rsidRPr="00D21482">
              <w:rPr>
                <w:b w:val="0"/>
                <w:sz w:val="28"/>
                <w:szCs w:val="28"/>
                <w:vertAlign w:val="superscript"/>
              </w:rPr>
              <w:t>1</w:t>
            </w:r>
            <w:r w:rsidRPr="00D21482">
              <w:rPr>
                <w:b w:val="0"/>
                <w:sz w:val="28"/>
                <w:szCs w:val="28"/>
              </w:rPr>
              <w:t>. Выдача удостоверения национального образца:</w:t>
            </w:r>
            <w:r w:rsidRPr="00D21482">
              <w:rPr>
                <w:sz w:val="28"/>
                <w:szCs w:val="28"/>
              </w:rPr>
              <w:t>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16" w:name="a930"/>
            <w:bookmarkEnd w:id="116"/>
            <w:r w:rsidRPr="00D21482">
              <w:rPr>
                <w:sz w:val="28"/>
                <w:szCs w:val="28"/>
              </w:rPr>
              <w:t>3.13</w:t>
            </w:r>
            <w:r w:rsidRPr="00D21482">
              <w:rPr>
                <w:sz w:val="28"/>
                <w:szCs w:val="28"/>
                <w:vertAlign w:val="superscript"/>
              </w:rPr>
              <w:t>1</w:t>
            </w:r>
            <w:r w:rsidRPr="00D21482">
              <w:rPr>
                <w:sz w:val="28"/>
                <w:szCs w:val="28"/>
              </w:rPr>
              <w:t xml:space="preserve">.2. </w:t>
            </w:r>
            <w:hyperlink r:id="rId216" w:anchor="a4" w:tooltip="+" w:history="1">
              <w:r w:rsidRPr="00D21482">
                <w:rPr>
                  <w:rStyle w:val="a5"/>
                  <w:sz w:val="28"/>
                  <w:szCs w:val="28"/>
                </w:rPr>
                <w:t>инвалида</w:t>
              </w:r>
            </w:hyperlink>
            <w:r w:rsidRPr="00D21482">
              <w:rPr>
                <w:sz w:val="28"/>
                <w:szCs w:val="28"/>
              </w:rPr>
              <w:t xml:space="preserve"> боевых действий на территории других государств</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17"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заключение медико-реабилитационной экспертной комиссии</w:t>
            </w:r>
            <w:r w:rsidRPr="00D21482">
              <w:rPr>
                <w:sz w:val="28"/>
                <w:szCs w:val="28"/>
              </w:rPr>
              <w:br/>
            </w:r>
            <w:r w:rsidRPr="00D21482">
              <w:rPr>
                <w:sz w:val="28"/>
                <w:szCs w:val="28"/>
              </w:rPr>
              <w:br/>
              <w:t xml:space="preserve">одна фотография размером 30 </w:t>
            </w:r>
            <w:proofErr w:type="spellStart"/>
            <w:r w:rsidRPr="00D21482">
              <w:rPr>
                <w:sz w:val="28"/>
                <w:szCs w:val="28"/>
              </w:rPr>
              <w:t>x</w:t>
            </w:r>
            <w:proofErr w:type="spellEnd"/>
            <w:r w:rsidRPr="00D21482">
              <w:rPr>
                <w:sz w:val="28"/>
                <w:szCs w:val="28"/>
              </w:rPr>
              <w:t xml:space="preserve"> 40 мм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обращения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17" w:name="a1714"/>
            <w:bookmarkStart w:id="118" w:name="a1015"/>
            <w:bookmarkEnd w:id="117"/>
            <w:bookmarkEnd w:id="118"/>
            <w:r w:rsidRPr="000D0034">
              <w:rPr>
                <w:sz w:val="28"/>
                <w:szCs w:val="28"/>
              </w:rPr>
              <w:t xml:space="preserve">3.15. Выдача </w:t>
            </w:r>
            <w:hyperlink r:id="rId218" w:anchor="a12" w:tooltip="+" w:history="1">
              <w:r w:rsidRPr="000D0034">
                <w:rPr>
                  <w:rStyle w:val="a5"/>
                  <w:sz w:val="28"/>
                  <w:szCs w:val="28"/>
                </w:rPr>
                <w:t>удостоверения</w:t>
              </w:r>
            </w:hyperlink>
            <w:r w:rsidRPr="000D0034">
              <w:rPr>
                <w:sz w:val="28"/>
                <w:szCs w:val="28"/>
              </w:rPr>
              <w:t xml:space="preserve"> многодетной семьи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219" w:anchor="a10" w:tooltip="+" w:history="1">
              <w:r w:rsidRPr="00D21482">
                <w:rPr>
                  <w:rStyle w:val="a5"/>
                  <w:sz w:val="28"/>
                  <w:szCs w:val="28"/>
                </w:rPr>
                <w:t>заявление</w:t>
              </w:r>
            </w:hyperlink>
            <w:r w:rsidRPr="00D21482">
              <w:rPr>
                <w:sz w:val="28"/>
                <w:szCs w:val="28"/>
              </w:rPr>
              <w:br/>
            </w:r>
            <w:r w:rsidRPr="00D21482">
              <w:rPr>
                <w:sz w:val="28"/>
                <w:szCs w:val="28"/>
              </w:rPr>
              <w:br/>
            </w:r>
            <w:hyperlink r:id="rId220" w:anchor="a2" w:tooltip="+" w:history="1">
              <w:r w:rsidRPr="00D21482">
                <w:rPr>
                  <w:rStyle w:val="a5"/>
                  <w:sz w:val="28"/>
                  <w:szCs w:val="28"/>
                </w:rPr>
                <w:t>паспорта</w:t>
              </w:r>
            </w:hyperlink>
            <w:r w:rsidRPr="00D21482">
              <w:rPr>
                <w:sz w:val="28"/>
                <w:szCs w:val="28"/>
              </w:rPr>
              <w:t xml:space="preserve"> или иные документы, удостоверяющие личность родителей</w:t>
            </w:r>
            <w:r w:rsidRPr="00D21482">
              <w:rPr>
                <w:sz w:val="28"/>
                <w:szCs w:val="28"/>
              </w:rPr>
              <w:br/>
            </w:r>
            <w:r w:rsidRPr="00D21482">
              <w:rPr>
                <w:sz w:val="28"/>
                <w:szCs w:val="28"/>
              </w:rPr>
              <w:br/>
            </w:r>
            <w:hyperlink r:id="rId221" w:anchor="a29" w:tooltip="+" w:history="1">
              <w:r w:rsidRPr="00D21482">
                <w:rPr>
                  <w:rStyle w:val="a5"/>
                  <w:sz w:val="28"/>
                  <w:szCs w:val="28"/>
                </w:rPr>
                <w:t>свидетельство</w:t>
              </w:r>
            </w:hyperlink>
            <w:r w:rsidRPr="00D21482">
              <w:rPr>
                <w:sz w:val="28"/>
                <w:szCs w:val="28"/>
              </w:rPr>
              <w:t xml:space="preserve"> о заключении брака – для лиц, состоящих в браке</w:t>
            </w:r>
            <w:r w:rsidRPr="00D21482">
              <w:rPr>
                <w:sz w:val="28"/>
                <w:szCs w:val="28"/>
              </w:rPr>
              <w:br/>
            </w:r>
            <w:r w:rsidRPr="00D21482">
              <w:rPr>
                <w:sz w:val="28"/>
                <w:szCs w:val="28"/>
              </w:rPr>
              <w:br/>
              <w:t xml:space="preserve">копия решения суда о расторжении брака либо </w:t>
            </w:r>
            <w:hyperlink r:id="rId222" w:anchor="a9" w:tooltip="+" w:history="1">
              <w:r w:rsidRPr="00D21482">
                <w:rPr>
                  <w:rStyle w:val="a5"/>
                  <w:sz w:val="28"/>
                  <w:szCs w:val="28"/>
                </w:rPr>
                <w:t>свидетельство</w:t>
              </w:r>
            </w:hyperlink>
            <w:r w:rsidRPr="00D21482">
              <w:rPr>
                <w:sz w:val="28"/>
                <w:szCs w:val="28"/>
              </w:rPr>
              <w:t xml:space="preserve"> о расторжении брака или иной документ, подтверждающий категорию неполной семьи, – для неполных семей</w:t>
            </w:r>
            <w:r w:rsidRPr="00D21482">
              <w:rPr>
                <w:sz w:val="28"/>
                <w:szCs w:val="28"/>
              </w:rPr>
              <w:br/>
            </w:r>
            <w:r w:rsidRPr="00D21482">
              <w:rPr>
                <w:sz w:val="28"/>
                <w:szCs w:val="28"/>
              </w:rPr>
              <w:br/>
              <w:t xml:space="preserve">копия решения (постановления) суда либо Соглашение о детях, или Брачный договор, </w:t>
            </w:r>
            <w:r w:rsidRPr="00D21482">
              <w:rPr>
                <w:sz w:val="28"/>
                <w:szCs w:val="28"/>
              </w:rPr>
              <w:lastRenderedPageBreak/>
              <w:t xml:space="preserve">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rsidRPr="00D21482">
              <w:rPr>
                <w:sz w:val="28"/>
                <w:szCs w:val="28"/>
              </w:rPr>
              <w:br/>
            </w:r>
            <w:r w:rsidRPr="00D21482">
              <w:rPr>
                <w:sz w:val="28"/>
                <w:szCs w:val="28"/>
              </w:rPr>
              <w:br/>
              <w:t>копия решения (постановления) суда об определении места проживания детей с отцом – в случае, если дети, рожденные вне брака, проживают с отцом</w:t>
            </w:r>
            <w:r w:rsidRPr="00D21482">
              <w:rPr>
                <w:sz w:val="28"/>
                <w:szCs w:val="28"/>
              </w:rPr>
              <w:br/>
            </w:r>
            <w:r w:rsidRPr="00D21482">
              <w:rPr>
                <w:sz w:val="28"/>
                <w:szCs w:val="28"/>
              </w:rP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rsidRPr="00D21482">
              <w:rPr>
                <w:sz w:val="28"/>
                <w:szCs w:val="28"/>
              </w:rPr>
              <w:br/>
            </w:r>
            <w:r w:rsidRPr="00D21482">
              <w:rPr>
                <w:sz w:val="28"/>
                <w:szCs w:val="28"/>
              </w:rPr>
              <w:br/>
            </w:r>
            <w:hyperlink r:id="rId223" w:anchor="a5" w:tooltip="+" w:history="1">
              <w:r w:rsidRPr="00D21482">
                <w:rPr>
                  <w:rStyle w:val="a5"/>
                  <w:sz w:val="28"/>
                  <w:szCs w:val="28"/>
                </w:rPr>
                <w:t>свидетельство</w:t>
              </w:r>
            </w:hyperlink>
            <w:r w:rsidRPr="00D21482">
              <w:rPr>
                <w:sz w:val="28"/>
                <w:szCs w:val="28"/>
              </w:rPr>
              <w:t xml:space="preserve"> об установлении отцовства – в случае установления отцовства</w:t>
            </w:r>
            <w:r w:rsidRPr="00D21482">
              <w:rPr>
                <w:sz w:val="28"/>
                <w:szCs w:val="28"/>
              </w:rPr>
              <w:br/>
            </w:r>
            <w:r w:rsidRPr="00D21482">
              <w:rPr>
                <w:sz w:val="28"/>
                <w:szCs w:val="28"/>
              </w:rPr>
              <w:br/>
              <w:t>выписка из решения суда об усыновлении (удочерении) – в случае, если в </w:t>
            </w:r>
            <w:hyperlink r:id="rId224" w:anchor="a7" w:tooltip="+" w:history="1">
              <w:r w:rsidRPr="00D21482">
                <w:rPr>
                  <w:rStyle w:val="a5"/>
                  <w:sz w:val="28"/>
                  <w:szCs w:val="28"/>
                </w:rPr>
                <w:t>свидетельстве</w:t>
              </w:r>
            </w:hyperlink>
            <w:r w:rsidRPr="00D21482">
              <w:rPr>
                <w:sz w:val="28"/>
                <w:szCs w:val="28"/>
              </w:rPr>
              <w:t xml:space="preserve"> о рождении ребенка усыновители (</w:t>
            </w:r>
            <w:proofErr w:type="spellStart"/>
            <w:r w:rsidRPr="00D21482">
              <w:rPr>
                <w:sz w:val="28"/>
                <w:szCs w:val="28"/>
              </w:rPr>
              <w:t>удочерители</w:t>
            </w:r>
            <w:proofErr w:type="spellEnd"/>
            <w:r w:rsidRPr="00D21482">
              <w:rPr>
                <w:sz w:val="28"/>
                <w:szCs w:val="28"/>
              </w:rPr>
              <w:t>) не записаны в качестве родителей усыновленного (удочеренного) ребенка</w:t>
            </w:r>
            <w:r w:rsidRPr="00D21482">
              <w:rPr>
                <w:sz w:val="28"/>
                <w:szCs w:val="28"/>
              </w:rPr>
              <w:br/>
            </w:r>
            <w:r w:rsidRPr="00D21482">
              <w:rPr>
                <w:sz w:val="28"/>
                <w:szCs w:val="28"/>
              </w:rPr>
              <w:br/>
            </w:r>
            <w:hyperlink r:id="rId225" w:anchor="a7" w:tooltip="+" w:history="1">
              <w:r w:rsidRPr="00D21482">
                <w:rPr>
                  <w:rStyle w:val="a5"/>
                  <w:sz w:val="28"/>
                  <w:szCs w:val="28"/>
                </w:rPr>
                <w:t>свидетельства</w:t>
              </w:r>
            </w:hyperlink>
            <w:r w:rsidRPr="00D21482">
              <w:rPr>
                <w:sz w:val="28"/>
                <w:szCs w:val="28"/>
              </w:rPr>
              <w:t xml:space="preserve"> о рождении </w:t>
            </w:r>
            <w:r w:rsidRPr="00D21482">
              <w:rPr>
                <w:sz w:val="28"/>
                <w:szCs w:val="28"/>
              </w:rPr>
              <w:lastRenderedPageBreak/>
              <w:t>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w:t>
            </w:r>
            <w:hyperlink r:id="rId226" w:anchor="a10" w:tooltip="+" w:history="1">
              <w:r w:rsidRPr="00D21482">
                <w:rPr>
                  <w:rStyle w:val="a5"/>
                  <w:sz w:val="28"/>
                  <w:szCs w:val="28"/>
                </w:rPr>
                <w:t>заявления</w:t>
              </w:r>
            </w:hyperlink>
            <w:r w:rsidRPr="00D21482">
              <w:rPr>
                <w:sz w:val="28"/>
                <w:szCs w:val="28"/>
              </w:rPr>
              <w:t>,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на срок до даты наступления обстоятельства, влекущего утрату семьей статуса многодетной</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19" w:name="a15"/>
            <w:bookmarkEnd w:id="119"/>
            <w:r w:rsidRPr="000D0034">
              <w:rPr>
                <w:sz w:val="28"/>
                <w:szCs w:val="28"/>
              </w:rPr>
              <w:lastRenderedPageBreak/>
              <w:t xml:space="preserve">3.17. Выдача </w:t>
            </w:r>
            <w:hyperlink r:id="rId227" w:anchor="a46" w:tooltip="+" w:history="1">
              <w:r w:rsidRPr="000D0034">
                <w:rPr>
                  <w:rStyle w:val="a5"/>
                  <w:sz w:val="28"/>
                  <w:szCs w:val="28"/>
                </w:rPr>
                <w:t>удостоверения</w:t>
              </w:r>
            </w:hyperlink>
            <w:r w:rsidRPr="000D0034">
              <w:rPr>
                <w:sz w:val="28"/>
                <w:szCs w:val="28"/>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228"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одна фотография заявителя размером 30 </w:t>
            </w:r>
            <w:proofErr w:type="spellStart"/>
            <w:r w:rsidRPr="00D21482">
              <w:rPr>
                <w:sz w:val="28"/>
                <w:szCs w:val="28"/>
              </w:rPr>
              <w:t>х</w:t>
            </w:r>
            <w:proofErr w:type="spellEnd"/>
            <w:r w:rsidRPr="00D21482">
              <w:rPr>
                <w:sz w:val="28"/>
                <w:szCs w:val="28"/>
              </w:rPr>
              <w:t> 40 мм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10 дней со дня обращения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20" w:name="a931"/>
            <w:bookmarkEnd w:id="120"/>
            <w:r w:rsidRPr="000D0034">
              <w:rPr>
                <w:sz w:val="28"/>
                <w:szCs w:val="28"/>
              </w:rPr>
              <w:t xml:space="preserve">3.18. Выдача </w:t>
            </w:r>
            <w:hyperlink r:id="rId229" w:anchor="a29" w:tooltip="+" w:history="1">
              <w:r w:rsidRPr="000D0034">
                <w:rPr>
                  <w:rStyle w:val="a5"/>
                  <w:sz w:val="28"/>
                  <w:szCs w:val="28"/>
                </w:rPr>
                <w:t>удостоверения</w:t>
              </w:r>
            </w:hyperlink>
            <w:r w:rsidRPr="000D0034">
              <w:rPr>
                <w:sz w:val="28"/>
                <w:szCs w:val="28"/>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230"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одна фотография заявителя размером 30 </w:t>
            </w:r>
            <w:proofErr w:type="spellStart"/>
            <w:r w:rsidRPr="00D21482">
              <w:rPr>
                <w:sz w:val="28"/>
                <w:szCs w:val="28"/>
              </w:rPr>
              <w:t>х</w:t>
            </w:r>
            <w:proofErr w:type="spellEnd"/>
            <w:r w:rsidRPr="00D21482">
              <w:rPr>
                <w:sz w:val="28"/>
                <w:szCs w:val="28"/>
              </w:rPr>
              <w:t> 40 мм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10 дней со дня обращения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21" w:name="a932"/>
            <w:bookmarkEnd w:id="121"/>
            <w:r w:rsidRPr="000D0034">
              <w:rPr>
                <w:sz w:val="28"/>
                <w:szCs w:val="28"/>
              </w:rPr>
              <w:lastRenderedPageBreak/>
              <w:t xml:space="preserve">3.20. Выдача </w:t>
            </w:r>
            <w:hyperlink r:id="rId231" w:anchor="a31" w:tooltip="+" w:history="1">
              <w:r w:rsidRPr="000D0034">
                <w:rPr>
                  <w:rStyle w:val="a5"/>
                  <w:sz w:val="28"/>
                  <w:szCs w:val="28"/>
                </w:rPr>
                <w:t>вкладыша</w:t>
              </w:r>
            </w:hyperlink>
            <w:r w:rsidRPr="000D0034">
              <w:rPr>
                <w:sz w:val="28"/>
                <w:szCs w:val="28"/>
              </w:rPr>
              <w:t xml:space="preserve"> к удостоверению о праве на льготы для родителей, перечисленных в </w:t>
            </w:r>
            <w:hyperlink r:id="rId232" w:anchor="a77" w:tooltip="+" w:history="1">
              <w:r w:rsidRPr="000D0034">
                <w:rPr>
                  <w:rStyle w:val="a5"/>
                  <w:sz w:val="28"/>
                  <w:szCs w:val="28"/>
                </w:rPr>
                <w:t>пункте 12</w:t>
              </w:r>
            </w:hyperlink>
            <w:r w:rsidRPr="000D0034">
              <w:rPr>
                <w:sz w:val="28"/>
                <w:szCs w:val="28"/>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233"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10 дней со дня обращения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5000" w:type="pct"/>
            <w:gridSpan w:val="5"/>
            <w:tcMar>
              <w:top w:w="0" w:type="dxa"/>
              <w:left w:w="6" w:type="dxa"/>
              <w:bottom w:w="0" w:type="dxa"/>
              <w:right w:w="6" w:type="dxa"/>
            </w:tcMar>
            <w:hideMark/>
          </w:tcPr>
          <w:p w:rsidR="00763382" w:rsidRPr="00D21482" w:rsidRDefault="00763382" w:rsidP="007D0115">
            <w:pPr>
              <w:pStyle w:val="chapter"/>
              <w:spacing w:before="0" w:after="0"/>
              <w:rPr>
                <w:sz w:val="28"/>
                <w:szCs w:val="28"/>
              </w:rPr>
            </w:pPr>
            <w:bookmarkStart w:id="122" w:name="a1016"/>
            <w:bookmarkEnd w:id="122"/>
            <w:r w:rsidRPr="00D21482">
              <w:rPr>
                <w:sz w:val="28"/>
                <w:szCs w:val="28"/>
              </w:rPr>
              <w:t>ГЛАВА 4</w:t>
            </w:r>
            <w:r w:rsidRPr="00D21482">
              <w:rPr>
                <w:sz w:val="28"/>
                <w:szCs w:val="28"/>
              </w:rPr>
              <w:br/>
              <w:t>УСЫНОВЛЕНИЕ (УДОЧЕРЕНИЕ). ОПЕКА, ПОПЕЧИТЕЛЬСТВО, ПАТРОНАЖ. ЭМАНСИПАЦИЯ</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23" w:name="a1355"/>
            <w:bookmarkEnd w:id="123"/>
            <w:r w:rsidRPr="000D0034">
              <w:rPr>
                <w:sz w:val="28"/>
                <w:szCs w:val="28"/>
              </w:rPr>
              <w:t xml:space="preserve">4.1. Выдача </w:t>
            </w:r>
            <w:hyperlink r:id="rId234" w:anchor="a3" w:tooltip="+" w:history="1">
              <w:r w:rsidRPr="000D0034">
                <w:rPr>
                  <w:rStyle w:val="a5"/>
                  <w:sz w:val="28"/>
                  <w:szCs w:val="28"/>
                </w:rPr>
                <w:t>акта</w:t>
              </w:r>
            </w:hyperlink>
            <w:r w:rsidRPr="000D0034">
              <w:rPr>
                <w:sz w:val="28"/>
                <w:szCs w:val="28"/>
              </w:rPr>
              <w:t xml:space="preserve"> обследования условий жизни кандидата в усыновители (</w:t>
            </w:r>
            <w:proofErr w:type="spellStart"/>
            <w:r w:rsidRPr="000D0034">
              <w:rPr>
                <w:sz w:val="28"/>
                <w:szCs w:val="28"/>
              </w:rPr>
              <w:t>удочерители</w:t>
            </w:r>
            <w:proofErr w:type="spellEnd"/>
            <w:r w:rsidRPr="000D0034">
              <w:rPr>
                <w:sz w:val="28"/>
                <w:szCs w:val="28"/>
              </w:rPr>
              <w:t>)</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35"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 кандидата в усыновители (</w:t>
            </w:r>
            <w:proofErr w:type="spellStart"/>
            <w:r w:rsidRPr="00D21482">
              <w:rPr>
                <w:sz w:val="28"/>
                <w:szCs w:val="28"/>
              </w:rPr>
              <w:t>удочерители</w:t>
            </w:r>
            <w:proofErr w:type="spellEnd"/>
            <w:r w:rsidRPr="00D21482">
              <w:rPr>
                <w:sz w:val="28"/>
                <w:szCs w:val="28"/>
              </w:rPr>
              <w:t>)</w:t>
            </w:r>
            <w:r w:rsidRPr="00D21482">
              <w:rPr>
                <w:sz w:val="28"/>
                <w:szCs w:val="28"/>
              </w:rPr>
              <w:br/>
            </w:r>
            <w:r w:rsidRPr="00D21482">
              <w:rPr>
                <w:sz w:val="28"/>
                <w:szCs w:val="28"/>
              </w:rPr>
              <w:br/>
            </w:r>
            <w:hyperlink r:id="rId236" w:anchor="a29" w:tooltip="+" w:history="1">
              <w:r w:rsidRPr="00D21482">
                <w:rPr>
                  <w:rStyle w:val="a5"/>
                  <w:sz w:val="28"/>
                  <w:szCs w:val="28"/>
                </w:rPr>
                <w:t>свидетельство</w:t>
              </w:r>
            </w:hyperlink>
            <w:r w:rsidRPr="00D21482">
              <w:rPr>
                <w:sz w:val="28"/>
                <w:szCs w:val="28"/>
              </w:rPr>
              <w:t xml:space="preserve"> о заключении брака кандидата в усыновители (</w:t>
            </w:r>
            <w:proofErr w:type="spellStart"/>
            <w:r w:rsidRPr="00D21482">
              <w:rPr>
                <w:sz w:val="28"/>
                <w:szCs w:val="28"/>
              </w:rPr>
              <w:t>удочерители</w:t>
            </w:r>
            <w:proofErr w:type="spellEnd"/>
            <w:r w:rsidRPr="00D21482">
              <w:rPr>
                <w:sz w:val="28"/>
                <w:szCs w:val="28"/>
              </w:rPr>
              <w:t>) – в случае усыновления (удочерения) ребенка лицом, состоящим в браке</w:t>
            </w:r>
            <w:r w:rsidRPr="00D21482">
              <w:rPr>
                <w:sz w:val="28"/>
                <w:szCs w:val="28"/>
              </w:rPr>
              <w:br/>
            </w:r>
            <w:r w:rsidRPr="00D21482">
              <w:rPr>
                <w:sz w:val="28"/>
                <w:szCs w:val="28"/>
              </w:rPr>
              <w:br/>
              <w:t xml:space="preserve">письменное </w:t>
            </w:r>
            <w:hyperlink r:id="rId237" w:anchor="a7" w:tooltip="+" w:history="1">
              <w:r w:rsidRPr="00D21482">
                <w:rPr>
                  <w:rStyle w:val="a5"/>
                  <w:sz w:val="28"/>
                  <w:szCs w:val="28"/>
                </w:rPr>
                <w:t>согласие</w:t>
              </w:r>
            </w:hyperlink>
            <w:r w:rsidRPr="00D21482">
              <w:rPr>
                <w:sz w:val="28"/>
                <w:szCs w:val="28"/>
              </w:rPr>
              <w:t xml:space="preserve"> одного из супругов на усыновление (удочерение) – в случае усыновления (удочерения) ребенка другим супругом</w:t>
            </w:r>
            <w:r w:rsidRPr="00D21482">
              <w:rPr>
                <w:sz w:val="28"/>
                <w:szCs w:val="28"/>
              </w:rPr>
              <w:br/>
            </w:r>
            <w:r w:rsidRPr="00D21482">
              <w:rPr>
                <w:sz w:val="28"/>
                <w:szCs w:val="28"/>
              </w:rPr>
              <w:br/>
              <w:t xml:space="preserve">медицинская </w:t>
            </w:r>
            <w:hyperlink r:id="rId238" w:anchor="a8" w:tooltip="+" w:history="1">
              <w:r w:rsidRPr="00D21482">
                <w:rPr>
                  <w:rStyle w:val="a5"/>
                  <w:sz w:val="28"/>
                  <w:szCs w:val="28"/>
                </w:rPr>
                <w:t>справка</w:t>
              </w:r>
            </w:hyperlink>
            <w:r w:rsidRPr="00D21482">
              <w:rPr>
                <w:sz w:val="28"/>
                <w:szCs w:val="28"/>
              </w:rPr>
              <w:t xml:space="preserve"> о состоянии здоровья кандидата в усыновители (</w:t>
            </w:r>
            <w:proofErr w:type="spellStart"/>
            <w:r w:rsidRPr="00D21482">
              <w:rPr>
                <w:sz w:val="28"/>
                <w:szCs w:val="28"/>
              </w:rPr>
              <w:t>удочерители</w:t>
            </w:r>
            <w:proofErr w:type="spellEnd"/>
            <w:r w:rsidRPr="00D21482">
              <w:rPr>
                <w:sz w:val="28"/>
                <w:szCs w:val="28"/>
              </w:rPr>
              <w:t>)</w:t>
            </w:r>
            <w:r w:rsidRPr="00D21482">
              <w:rPr>
                <w:sz w:val="28"/>
                <w:szCs w:val="28"/>
              </w:rPr>
              <w:br/>
            </w:r>
            <w:r w:rsidRPr="00D21482">
              <w:rPr>
                <w:sz w:val="28"/>
                <w:szCs w:val="28"/>
              </w:rPr>
              <w:br/>
            </w:r>
            <w:hyperlink r:id="rId239" w:anchor="a95" w:tooltip="+" w:history="1">
              <w:r w:rsidRPr="00D21482">
                <w:rPr>
                  <w:rStyle w:val="a5"/>
                  <w:sz w:val="28"/>
                  <w:szCs w:val="28"/>
                </w:rPr>
                <w:t>справка</w:t>
              </w:r>
            </w:hyperlink>
            <w:r w:rsidRPr="00D21482">
              <w:rPr>
                <w:sz w:val="28"/>
                <w:szCs w:val="28"/>
              </w:rPr>
              <w:t xml:space="preserve"> о месте работы, службы и занимаемой </w:t>
            </w:r>
            <w:r w:rsidRPr="00D21482">
              <w:rPr>
                <w:sz w:val="28"/>
                <w:szCs w:val="28"/>
              </w:rPr>
              <w:lastRenderedPageBreak/>
              <w:t>должности кандидата в усыновители (</w:t>
            </w:r>
            <w:proofErr w:type="spellStart"/>
            <w:r w:rsidRPr="00D21482">
              <w:rPr>
                <w:sz w:val="28"/>
                <w:szCs w:val="28"/>
              </w:rPr>
              <w:t>удочерители</w:t>
            </w:r>
            <w:proofErr w:type="spellEnd"/>
            <w:r w:rsidRPr="00D21482">
              <w:rPr>
                <w:sz w:val="28"/>
                <w:szCs w:val="28"/>
              </w:rPr>
              <w:t>)</w:t>
            </w:r>
            <w:r w:rsidRPr="00D21482">
              <w:rPr>
                <w:sz w:val="28"/>
                <w:szCs w:val="28"/>
              </w:rPr>
              <w:br/>
            </w:r>
            <w:r w:rsidRPr="00D21482">
              <w:rPr>
                <w:sz w:val="28"/>
                <w:szCs w:val="28"/>
              </w:rPr>
              <w:br/>
              <w:t>сведения о доходе кандидата в усыновители (</w:t>
            </w:r>
            <w:proofErr w:type="spellStart"/>
            <w:r w:rsidRPr="00D21482">
              <w:rPr>
                <w:sz w:val="28"/>
                <w:szCs w:val="28"/>
              </w:rPr>
              <w:t>удочерители</w:t>
            </w:r>
            <w:proofErr w:type="spellEnd"/>
            <w:r w:rsidRPr="00D21482">
              <w:rPr>
                <w:sz w:val="28"/>
                <w:szCs w:val="28"/>
              </w:rPr>
              <w:t>) за предшествующий усыновлению (удочерению) год</w:t>
            </w:r>
            <w:r w:rsidRPr="00D21482">
              <w:rPr>
                <w:sz w:val="28"/>
                <w:szCs w:val="28"/>
              </w:rPr>
              <w:br/>
            </w:r>
            <w:r w:rsidRPr="00D21482">
              <w:rPr>
                <w:sz w:val="28"/>
                <w:szCs w:val="28"/>
              </w:rP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D21482">
              <w:rPr>
                <w:sz w:val="28"/>
                <w:szCs w:val="28"/>
              </w:rPr>
              <w:br/>
            </w:r>
            <w:r w:rsidRPr="00D21482">
              <w:rPr>
                <w:sz w:val="28"/>
                <w:szCs w:val="28"/>
              </w:rP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rsidRPr="00D21482">
              <w:rPr>
                <w:sz w:val="28"/>
                <w:szCs w:val="28"/>
              </w:rPr>
              <w:t>удочерители</w:t>
            </w:r>
            <w:proofErr w:type="spellEnd"/>
            <w:r w:rsidRPr="00D21482">
              <w:rPr>
                <w:sz w:val="28"/>
                <w:szCs w:val="28"/>
              </w:rPr>
              <w:t>), – в случае усыновления (удочерения) ребенка лицами, постоянно проживающими на территории иностранного государства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год</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24" w:name="a1356"/>
            <w:bookmarkEnd w:id="124"/>
            <w:r w:rsidRPr="000D0034">
              <w:rPr>
                <w:sz w:val="28"/>
                <w:szCs w:val="28"/>
              </w:rPr>
              <w:lastRenderedPageBreak/>
              <w:t>4.2. Назначение ежемесячных денежных выплат на содержание усыновленных (удочеренных) детей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40"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 усыновителя (</w:t>
            </w:r>
            <w:proofErr w:type="spellStart"/>
            <w:r w:rsidRPr="00D21482">
              <w:rPr>
                <w:sz w:val="28"/>
                <w:szCs w:val="28"/>
              </w:rPr>
              <w:t>удочерителя</w:t>
            </w:r>
            <w:proofErr w:type="spellEnd"/>
            <w:r w:rsidRPr="00D21482">
              <w:rPr>
                <w:sz w:val="28"/>
                <w:szCs w:val="28"/>
              </w:rPr>
              <w:t>)</w:t>
            </w:r>
            <w:r w:rsidRPr="00D21482">
              <w:rPr>
                <w:sz w:val="28"/>
                <w:szCs w:val="28"/>
              </w:rPr>
              <w:br/>
            </w:r>
            <w:r w:rsidRPr="00D21482">
              <w:rPr>
                <w:sz w:val="28"/>
                <w:szCs w:val="28"/>
              </w:rPr>
              <w:br/>
            </w:r>
            <w:hyperlink r:id="rId241" w:anchor="a7" w:tooltip="+" w:history="1">
              <w:r w:rsidRPr="00D21482">
                <w:rPr>
                  <w:rStyle w:val="a5"/>
                  <w:sz w:val="28"/>
                  <w:szCs w:val="28"/>
                </w:rPr>
                <w:t>свидетельства</w:t>
              </w:r>
            </w:hyperlink>
            <w:r w:rsidRPr="00D21482">
              <w:rPr>
                <w:sz w:val="28"/>
                <w:szCs w:val="28"/>
              </w:rPr>
              <w:t xml:space="preserve"> о рождении несовершеннолетних детей</w:t>
            </w:r>
            <w:r w:rsidRPr="00D21482">
              <w:rPr>
                <w:sz w:val="28"/>
                <w:szCs w:val="28"/>
              </w:rPr>
              <w:br/>
            </w:r>
            <w:r w:rsidRPr="00D21482">
              <w:rPr>
                <w:sz w:val="28"/>
                <w:szCs w:val="28"/>
              </w:rPr>
              <w:lastRenderedPageBreak/>
              <w:br/>
              <w:t>выписка из решения суда об усыновлении (удочерении)</w:t>
            </w:r>
            <w:r w:rsidRPr="00D21482">
              <w:rPr>
                <w:sz w:val="28"/>
                <w:szCs w:val="28"/>
              </w:rPr>
              <w:br/>
            </w:r>
            <w:r w:rsidRPr="00D21482">
              <w:rPr>
                <w:sz w:val="28"/>
                <w:szCs w:val="28"/>
              </w:rPr>
              <w:br/>
              <w:t>копия приказа об отпуске – в случае использования усыновителем (</w:t>
            </w:r>
            <w:proofErr w:type="spellStart"/>
            <w:r w:rsidRPr="00D21482">
              <w:rPr>
                <w:sz w:val="28"/>
                <w:szCs w:val="28"/>
              </w:rPr>
              <w:t>удочерителем</w:t>
            </w:r>
            <w:proofErr w:type="spellEnd"/>
            <w:r w:rsidRPr="00D21482">
              <w:rPr>
                <w:sz w:val="28"/>
                <w:szCs w:val="28"/>
              </w:rPr>
              <w:t>) кратковременного отпуска без сохранения заработной платы продолжительностью не менее 30 календарных дней</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jc w:val="center"/>
              <w:rPr>
                <w:sz w:val="28"/>
                <w:szCs w:val="28"/>
              </w:rPr>
            </w:pPr>
            <w:r w:rsidRPr="00D21482">
              <w:rPr>
                <w:sz w:val="28"/>
                <w:szCs w:val="28"/>
              </w:rPr>
              <w:t>–</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25" w:name="a1357"/>
            <w:bookmarkEnd w:id="125"/>
            <w:r w:rsidRPr="000D0034">
              <w:rPr>
                <w:sz w:val="28"/>
                <w:szCs w:val="28"/>
              </w:rPr>
              <w:lastRenderedPageBreak/>
              <w:t>4.3. Принятие решения об установлении опеки (попечительства) над совершеннолетним и назначении опекуна (попечителя)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42"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 кандидата в опекуны (попечители)</w:t>
            </w:r>
            <w:r w:rsidRPr="00D21482">
              <w:rPr>
                <w:sz w:val="28"/>
                <w:szCs w:val="28"/>
              </w:rPr>
              <w:br/>
            </w:r>
            <w:r w:rsidRPr="00D21482">
              <w:rPr>
                <w:sz w:val="28"/>
                <w:szCs w:val="28"/>
              </w:rPr>
              <w:br/>
              <w:t>автобиография кандидата в опекуны (попечители)</w:t>
            </w:r>
            <w:r w:rsidRPr="00D21482">
              <w:rPr>
                <w:sz w:val="28"/>
                <w:szCs w:val="28"/>
              </w:rPr>
              <w:br/>
            </w:r>
            <w:r w:rsidRPr="00D21482">
              <w:rPr>
                <w:sz w:val="28"/>
                <w:szCs w:val="28"/>
              </w:rPr>
              <w:br/>
              <w:t>одна фотография заявителя размером 30 </w:t>
            </w:r>
            <w:proofErr w:type="spellStart"/>
            <w:r w:rsidRPr="00D21482">
              <w:rPr>
                <w:sz w:val="28"/>
                <w:szCs w:val="28"/>
              </w:rPr>
              <w:t>х</w:t>
            </w:r>
            <w:proofErr w:type="spellEnd"/>
            <w:r w:rsidRPr="00D21482">
              <w:rPr>
                <w:sz w:val="28"/>
                <w:szCs w:val="28"/>
              </w:rPr>
              <w:t> 40 мм</w:t>
            </w:r>
            <w:r w:rsidRPr="00D21482">
              <w:rPr>
                <w:sz w:val="28"/>
                <w:szCs w:val="28"/>
              </w:rPr>
              <w:br/>
            </w:r>
            <w:r w:rsidRPr="00D21482">
              <w:rPr>
                <w:sz w:val="28"/>
                <w:szCs w:val="28"/>
              </w:rPr>
              <w:br/>
              <w:t xml:space="preserve">медицинская </w:t>
            </w:r>
            <w:hyperlink r:id="rId243" w:anchor="a8" w:tooltip="+" w:history="1">
              <w:r w:rsidRPr="00D21482">
                <w:rPr>
                  <w:rStyle w:val="a5"/>
                  <w:sz w:val="28"/>
                  <w:szCs w:val="28"/>
                </w:rPr>
                <w:t>справка</w:t>
              </w:r>
            </w:hyperlink>
            <w:r w:rsidRPr="00D21482">
              <w:rPr>
                <w:sz w:val="28"/>
                <w:szCs w:val="28"/>
              </w:rPr>
              <w:t xml:space="preserve"> о состоянии здоровья кандидата в опекуны (попечители)</w:t>
            </w:r>
            <w:r w:rsidRPr="00D21482">
              <w:rPr>
                <w:sz w:val="28"/>
                <w:szCs w:val="28"/>
              </w:rPr>
              <w:br/>
            </w:r>
            <w:r w:rsidRPr="00D21482">
              <w:rPr>
                <w:sz w:val="28"/>
                <w:szCs w:val="28"/>
              </w:rPr>
              <w:br/>
              <w:t>документ, подтверждающий наличие основания назначения опеки (попечительства)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26" w:name="a1361"/>
            <w:bookmarkEnd w:id="126"/>
            <w:r w:rsidRPr="000D0034">
              <w:rPr>
                <w:sz w:val="28"/>
                <w:szCs w:val="28"/>
              </w:rPr>
              <w:t>4.4. Принятие решения об установлении опеки (попечительства) над несовершеннолетним и назначении опекуна (попечителя)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244" w:anchor="a6" w:tooltip="+" w:history="1">
              <w:r w:rsidRPr="00D21482">
                <w:rPr>
                  <w:rStyle w:val="a5"/>
                  <w:sz w:val="28"/>
                  <w:szCs w:val="28"/>
                </w:rPr>
                <w:t>заявление</w:t>
              </w:r>
            </w:hyperlink>
            <w:r w:rsidRPr="00D21482">
              <w:rPr>
                <w:sz w:val="28"/>
                <w:szCs w:val="28"/>
              </w:rPr>
              <w:br/>
            </w:r>
            <w:r w:rsidRPr="00D21482">
              <w:rPr>
                <w:sz w:val="28"/>
                <w:szCs w:val="28"/>
              </w:rPr>
              <w:br/>
            </w:r>
            <w:hyperlink r:id="rId245"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 кандидата в опекуны (попечители)</w:t>
            </w:r>
            <w:r w:rsidRPr="00D21482">
              <w:rPr>
                <w:sz w:val="28"/>
                <w:szCs w:val="28"/>
              </w:rPr>
              <w:br/>
            </w:r>
            <w:r w:rsidRPr="00D21482">
              <w:rPr>
                <w:sz w:val="28"/>
                <w:szCs w:val="28"/>
              </w:rPr>
              <w:br/>
              <w:t>автобиография кандидата в опекуны (попечители)</w:t>
            </w:r>
            <w:r w:rsidRPr="00D21482">
              <w:rPr>
                <w:sz w:val="28"/>
                <w:szCs w:val="28"/>
              </w:rPr>
              <w:br/>
            </w:r>
            <w:r w:rsidRPr="00D21482">
              <w:rPr>
                <w:sz w:val="28"/>
                <w:szCs w:val="28"/>
              </w:rPr>
              <w:br/>
            </w:r>
            <w:r w:rsidRPr="00D21482">
              <w:rPr>
                <w:sz w:val="28"/>
                <w:szCs w:val="28"/>
              </w:rPr>
              <w:lastRenderedPageBreak/>
              <w:t>одна фотография заявителя размером 30 </w:t>
            </w:r>
            <w:proofErr w:type="spellStart"/>
            <w:r w:rsidRPr="00D21482">
              <w:rPr>
                <w:sz w:val="28"/>
                <w:szCs w:val="28"/>
              </w:rPr>
              <w:t>х</w:t>
            </w:r>
            <w:proofErr w:type="spellEnd"/>
            <w:r w:rsidRPr="00D21482">
              <w:rPr>
                <w:sz w:val="28"/>
                <w:szCs w:val="28"/>
              </w:rPr>
              <w:t> 40 мм</w:t>
            </w:r>
            <w:r w:rsidRPr="00D21482">
              <w:rPr>
                <w:sz w:val="28"/>
                <w:szCs w:val="28"/>
              </w:rPr>
              <w:br/>
            </w:r>
            <w:r w:rsidRPr="00D21482">
              <w:rPr>
                <w:sz w:val="28"/>
                <w:szCs w:val="28"/>
              </w:rPr>
              <w:br/>
              <w:t xml:space="preserve">медицинские </w:t>
            </w:r>
            <w:hyperlink r:id="rId246" w:anchor="a8" w:tooltip="+" w:history="1">
              <w:r w:rsidRPr="00D21482">
                <w:rPr>
                  <w:rStyle w:val="a5"/>
                  <w:sz w:val="28"/>
                  <w:szCs w:val="28"/>
                </w:rPr>
                <w:t>справки</w:t>
              </w:r>
            </w:hyperlink>
            <w:r w:rsidRPr="00D21482">
              <w:rPr>
                <w:sz w:val="28"/>
                <w:szCs w:val="28"/>
              </w:rPr>
              <w:t xml:space="preserve"> о состоянии здоровья кандидата в опекуны (попечители), а также членов семьи кандидата в опекуны (попечители)</w:t>
            </w:r>
            <w:r w:rsidRPr="00D21482">
              <w:rPr>
                <w:sz w:val="28"/>
                <w:szCs w:val="28"/>
              </w:rPr>
              <w:br/>
            </w:r>
            <w:r w:rsidRPr="00D21482">
              <w:rPr>
                <w:sz w:val="28"/>
                <w:szCs w:val="28"/>
              </w:rPr>
              <w:br/>
              <w:t>документы, подтверждающие отсутствие у ребенка родителей либо наличие другого основания назначения опеки (попечительства)</w:t>
            </w:r>
            <w:r w:rsidRPr="00D21482">
              <w:rPr>
                <w:sz w:val="28"/>
                <w:szCs w:val="28"/>
              </w:rPr>
              <w:br/>
            </w:r>
            <w:r w:rsidRPr="00D21482">
              <w:rPr>
                <w:sz w:val="28"/>
                <w:szCs w:val="28"/>
              </w:rP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D21482">
              <w:rPr>
                <w:sz w:val="28"/>
                <w:szCs w:val="28"/>
              </w:rPr>
              <w:br/>
            </w:r>
            <w:r w:rsidRPr="00D21482">
              <w:rPr>
                <w:sz w:val="28"/>
                <w:szCs w:val="28"/>
              </w:rP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w:t>
            </w:r>
            <w:r w:rsidRPr="00D21482">
              <w:rPr>
                <w:sz w:val="28"/>
                <w:szCs w:val="28"/>
              </w:rPr>
              <w:lastRenderedPageBreak/>
              <w:t>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Pr="00D21482">
              <w:rPr>
                <w:sz w:val="28"/>
                <w:szCs w:val="28"/>
              </w:rPr>
              <w:br/>
            </w:r>
            <w:r w:rsidRPr="00D21482">
              <w:rPr>
                <w:sz w:val="28"/>
                <w:szCs w:val="28"/>
              </w:rPr>
              <w:br/>
            </w:r>
            <w:hyperlink r:id="rId247" w:anchor="a29" w:tooltip="+" w:history="1">
              <w:r w:rsidRPr="00D21482">
                <w:rPr>
                  <w:rStyle w:val="a5"/>
                  <w:sz w:val="28"/>
                  <w:szCs w:val="28"/>
                </w:rPr>
                <w:t>свидетельство</w:t>
              </w:r>
            </w:hyperlink>
            <w:r w:rsidRPr="00D21482">
              <w:rPr>
                <w:sz w:val="28"/>
                <w:szCs w:val="28"/>
              </w:rPr>
              <w:t xml:space="preserve"> о заключении брака – в случае, если кандидат в опекуны (попечители) состоит в браке</w:t>
            </w:r>
            <w:r w:rsidRPr="00D21482">
              <w:rPr>
                <w:sz w:val="28"/>
                <w:szCs w:val="28"/>
              </w:rPr>
              <w:br/>
            </w:r>
            <w:r w:rsidRPr="00D21482">
              <w:rPr>
                <w:sz w:val="28"/>
                <w:szCs w:val="28"/>
              </w:rPr>
              <w:br/>
              <w:t>письменное согласие совершеннолетних членов семьи кандидата в опекуны (попечители), проживающих совместно с ним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 месяц со дня подачи </w:t>
            </w:r>
            <w:hyperlink r:id="rId248" w:anchor="a6" w:tooltip="+" w:history="1">
              <w:r w:rsidRPr="00D21482">
                <w:rPr>
                  <w:rStyle w:val="a5"/>
                  <w:sz w:val="28"/>
                  <w:szCs w:val="28"/>
                </w:rPr>
                <w:t>заявления</w:t>
              </w:r>
            </w:hyperlink>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достижения ребенком (детьми) 18-летнего возраста</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27" w:name="a1715"/>
            <w:bookmarkEnd w:id="127"/>
            <w:r w:rsidRPr="000D0034">
              <w:rPr>
                <w:sz w:val="28"/>
                <w:szCs w:val="28"/>
              </w:rPr>
              <w:lastRenderedPageBreak/>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w:t>
            </w:r>
            <w:r w:rsidRPr="000D0034">
              <w:rPr>
                <w:sz w:val="28"/>
                <w:szCs w:val="28"/>
              </w:rPr>
              <w:lastRenderedPageBreak/>
              <w:t>уменьшение имущества ребенка, подопечного</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 с указанием причин совершения и описанием предполагаемой сделки с имуществом ребенка, подопечного</w:t>
            </w:r>
            <w:r w:rsidRPr="00D21482">
              <w:rPr>
                <w:sz w:val="28"/>
                <w:szCs w:val="28"/>
              </w:rPr>
              <w:br/>
            </w:r>
            <w:r w:rsidRPr="00D21482">
              <w:rPr>
                <w:sz w:val="28"/>
                <w:szCs w:val="28"/>
              </w:rPr>
              <w:br/>
              <w:t>паспорт или иной документ, удостоверяющий личность родителя, опекуна (попечителя)</w:t>
            </w:r>
            <w:r w:rsidRPr="00D21482">
              <w:rPr>
                <w:sz w:val="28"/>
                <w:szCs w:val="28"/>
              </w:rPr>
              <w:br/>
            </w:r>
            <w:r w:rsidRPr="00D21482">
              <w:rPr>
                <w:sz w:val="28"/>
                <w:szCs w:val="28"/>
              </w:rPr>
              <w:br/>
              <w:t xml:space="preserve">копии документов, подтверждающих </w:t>
            </w:r>
            <w:r w:rsidRPr="00D21482">
              <w:rPr>
                <w:sz w:val="28"/>
                <w:szCs w:val="28"/>
              </w:rPr>
              <w:lastRenderedPageBreak/>
              <w:t>принадлежность имущества ребенку, подопечному</w:t>
            </w:r>
            <w:r w:rsidRPr="00D21482">
              <w:rPr>
                <w:sz w:val="28"/>
                <w:szCs w:val="28"/>
              </w:rPr>
              <w:br/>
            </w:r>
            <w:r w:rsidRPr="00D21482">
              <w:rPr>
                <w:sz w:val="28"/>
                <w:szCs w:val="28"/>
              </w:rPr>
              <w:br/>
              <w:t>копия кредитного договора – в случае сдачи имущества ребенка, подопечного в залог</w:t>
            </w:r>
            <w:r w:rsidRPr="00D21482">
              <w:rPr>
                <w:sz w:val="28"/>
                <w:szCs w:val="28"/>
              </w:rPr>
              <w:br/>
            </w:r>
            <w:r w:rsidRPr="00D21482">
              <w:rPr>
                <w:sz w:val="28"/>
                <w:szCs w:val="28"/>
              </w:rPr>
              <w:br/>
              <w:t>свидетельство о рождении ребенка, подопечного (в случае, если подопечный является несовершеннолетним)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в случае запроса документов и (или) сведений от </w:t>
            </w:r>
            <w:r w:rsidRPr="00D21482">
              <w:rPr>
                <w:sz w:val="28"/>
                <w:szCs w:val="28"/>
              </w:rPr>
              <w:lastRenderedPageBreak/>
              <w:t>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6 месяцев</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28" w:name="a124"/>
            <w:bookmarkEnd w:id="128"/>
            <w:r w:rsidRPr="000D0034">
              <w:rPr>
                <w:sz w:val="28"/>
                <w:szCs w:val="28"/>
              </w:rPr>
              <w:lastRenderedPageBreak/>
              <w:t>4.6. Принятие решения о передаче ребенка (детей) на воспитание в приемную семью</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49"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 кандидата в приемные родители</w:t>
            </w:r>
            <w:r w:rsidRPr="00D21482">
              <w:rPr>
                <w:sz w:val="28"/>
                <w:szCs w:val="28"/>
              </w:rPr>
              <w:br/>
            </w:r>
            <w:r w:rsidRPr="00D21482">
              <w:rPr>
                <w:sz w:val="28"/>
                <w:szCs w:val="28"/>
              </w:rPr>
              <w:br/>
            </w:r>
            <w:hyperlink r:id="rId250" w:anchor="a29" w:tooltip="+" w:history="1">
              <w:r w:rsidRPr="00D21482">
                <w:rPr>
                  <w:rStyle w:val="a5"/>
                  <w:sz w:val="28"/>
                  <w:szCs w:val="28"/>
                </w:rPr>
                <w:t>свидетельство</w:t>
              </w:r>
            </w:hyperlink>
            <w:r w:rsidRPr="00D21482">
              <w:rPr>
                <w:sz w:val="28"/>
                <w:szCs w:val="28"/>
              </w:rPr>
              <w:t xml:space="preserve"> о заключении брака – в случае, если кандидат в приемные родители состоит в браке</w:t>
            </w:r>
            <w:r w:rsidRPr="00D21482">
              <w:rPr>
                <w:sz w:val="28"/>
                <w:szCs w:val="28"/>
              </w:rPr>
              <w:br/>
            </w:r>
            <w:r w:rsidRPr="00D21482">
              <w:rPr>
                <w:sz w:val="28"/>
                <w:szCs w:val="28"/>
              </w:rPr>
              <w:br/>
              <w:t xml:space="preserve">медицинские </w:t>
            </w:r>
            <w:hyperlink r:id="rId251" w:anchor="a8" w:tooltip="+" w:history="1">
              <w:r w:rsidRPr="00D21482">
                <w:rPr>
                  <w:rStyle w:val="a5"/>
                  <w:sz w:val="28"/>
                  <w:szCs w:val="28"/>
                </w:rPr>
                <w:t>справки</w:t>
              </w:r>
            </w:hyperlink>
            <w:r w:rsidRPr="00D21482">
              <w:rPr>
                <w:sz w:val="28"/>
                <w:szCs w:val="28"/>
              </w:rPr>
              <w:t xml:space="preserve"> о состоянии здоровья кандидата в приемные родители, а также членов семьи кандидата в приемные родители</w:t>
            </w:r>
            <w:r w:rsidRPr="00D21482">
              <w:rPr>
                <w:sz w:val="28"/>
                <w:szCs w:val="28"/>
              </w:rPr>
              <w:br/>
            </w:r>
            <w:r w:rsidRPr="00D21482">
              <w:rPr>
                <w:sz w:val="28"/>
                <w:szCs w:val="28"/>
              </w:rPr>
              <w:br/>
              <w:t>письменное согласие совершеннолетних членов семьи кандидата в приемные родители, проживающих совместно с ним, на передачу ребенка (детей)</w:t>
            </w:r>
            <w:r w:rsidRPr="00D21482">
              <w:rPr>
                <w:sz w:val="28"/>
                <w:szCs w:val="28"/>
              </w:rPr>
              <w:br/>
            </w:r>
            <w:r w:rsidRPr="00D21482">
              <w:rPr>
                <w:sz w:val="28"/>
                <w:szCs w:val="28"/>
              </w:rPr>
              <w:br/>
              <w:t>сведения о доходе за предшествующий передаче ребенка (детей) в приемную семью год</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достижения ребенком (детьми) 18-летнего возраста</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29" w:name="a1362"/>
            <w:bookmarkEnd w:id="129"/>
            <w:r w:rsidRPr="000D0034">
              <w:rPr>
                <w:sz w:val="28"/>
                <w:szCs w:val="28"/>
              </w:rPr>
              <w:t>4.7. Принятие решения о создании детского дома семейного типа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52" w:anchor="a2" w:tooltip="+" w:history="1">
              <w:r w:rsidRPr="00D21482">
                <w:rPr>
                  <w:rStyle w:val="a5"/>
                  <w:sz w:val="28"/>
                  <w:szCs w:val="28"/>
                </w:rPr>
                <w:t>паспорт</w:t>
              </w:r>
            </w:hyperlink>
            <w:r w:rsidRPr="00D21482">
              <w:rPr>
                <w:sz w:val="28"/>
                <w:szCs w:val="28"/>
              </w:rPr>
              <w:t xml:space="preserve"> или иной документ, удостоверяющий </w:t>
            </w:r>
            <w:r w:rsidRPr="00D21482">
              <w:rPr>
                <w:sz w:val="28"/>
                <w:szCs w:val="28"/>
              </w:rPr>
              <w:lastRenderedPageBreak/>
              <w:t>личность кандидата в родители-воспитатели</w:t>
            </w:r>
            <w:r w:rsidRPr="00D21482">
              <w:rPr>
                <w:sz w:val="28"/>
                <w:szCs w:val="28"/>
              </w:rPr>
              <w:br/>
            </w:r>
            <w:r w:rsidRPr="00D21482">
              <w:rPr>
                <w:sz w:val="28"/>
                <w:szCs w:val="28"/>
              </w:rPr>
              <w:br/>
            </w:r>
            <w:hyperlink r:id="rId253" w:anchor="a29" w:tooltip="+" w:history="1">
              <w:r w:rsidRPr="00D21482">
                <w:rPr>
                  <w:rStyle w:val="a5"/>
                  <w:sz w:val="28"/>
                  <w:szCs w:val="28"/>
                </w:rPr>
                <w:t>свидетельство</w:t>
              </w:r>
            </w:hyperlink>
            <w:r w:rsidRPr="00D21482">
              <w:rPr>
                <w:sz w:val="28"/>
                <w:szCs w:val="28"/>
              </w:rPr>
              <w:t xml:space="preserve"> о заключении брака – в случае, если кандидат в родители-воспитатели состоит в браке</w:t>
            </w:r>
            <w:r w:rsidRPr="00D21482">
              <w:rPr>
                <w:sz w:val="28"/>
                <w:szCs w:val="28"/>
              </w:rPr>
              <w:br/>
            </w:r>
            <w:r w:rsidRPr="00D21482">
              <w:rPr>
                <w:sz w:val="28"/>
                <w:szCs w:val="28"/>
              </w:rPr>
              <w:br/>
              <w:t xml:space="preserve">медицинская </w:t>
            </w:r>
            <w:hyperlink r:id="rId254" w:anchor="a8" w:tooltip="+" w:history="1">
              <w:r w:rsidRPr="00D21482">
                <w:rPr>
                  <w:rStyle w:val="a5"/>
                  <w:sz w:val="28"/>
                  <w:szCs w:val="28"/>
                </w:rPr>
                <w:t>справка</w:t>
              </w:r>
            </w:hyperlink>
            <w:r w:rsidRPr="00D21482">
              <w:rPr>
                <w:sz w:val="28"/>
                <w:szCs w:val="28"/>
              </w:rPr>
              <w:t xml:space="preserve"> о состоянии здоровья кандидата в родители-воспитатели</w:t>
            </w:r>
            <w:r w:rsidRPr="00D21482">
              <w:rPr>
                <w:sz w:val="28"/>
                <w:szCs w:val="28"/>
              </w:rPr>
              <w:br/>
            </w:r>
            <w:r w:rsidRPr="00D21482">
              <w:rPr>
                <w:sz w:val="28"/>
                <w:szCs w:val="28"/>
              </w:rPr>
              <w:br/>
              <w:t>документ об образовании, документ об обучении</w:t>
            </w:r>
            <w:r w:rsidRPr="00D21482">
              <w:rPr>
                <w:sz w:val="28"/>
                <w:szCs w:val="28"/>
              </w:rPr>
              <w:br/>
            </w:r>
            <w:r w:rsidRPr="00D21482">
              <w:rPr>
                <w:sz w:val="28"/>
                <w:szCs w:val="28"/>
              </w:rPr>
              <w:br/>
              <w:t>письменное согласие совершеннолетних членов семьи кандидата в родители-воспитатели, проживающих совместно с ним</w:t>
            </w:r>
            <w:r w:rsidRPr="00D21482">
              <w:rPr>
                <w:sz w:val="28"/>
                <w:szCs w:val="28"/>
              </w:rPr>
              <w:br/>
            </w:r>
            <w:r w:rsidRPr="00D21482">
              <w:rPr>
                <w:sz w:val="28"/>
                <w:szCs w:val="28"/>
              </w:rPr>
              <w:br/>
              <w:t>сведения о доходе за предшествующий образованию детского дома семейного типа год</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30" w:name="a1363"/>
            <w:bookmarkEnd w:id="130"/>
            <w:r w:rsidRPr="000D0034">
              <w:rPr>
                <w:sz w:val="28"/>
                <w:szCs w:val="28"/>
              </w:rPr>
              <w:lastRenderedPageBreak/>
              <w:t>4.8. Принятие решения об установлении патронажа (назначении помощника)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 лица, нуждающегося в патронаже</w:t>
            </w:r>
            <w:r w:rsidRPr="00D21482">
              <w:rPr>
                <w:sz w:val="28"/>
                <w:szCs w:val="28"/>
              </w:rPr>
              <w:br/>
            </w:r>
            <w:r w:rsidRPr="00D21482">
              <w:rPr>
                <w:sz w:val="28"/>
                <w:szCs w:val="28"/>
              </w:rPr>
              <w:br/>
              <w:t>письменное согласие лица на осуществление патронажа (назначение его помощником)</w:t>
            </w:r>
            <w:r w:rsidRPr="00D21482">
              <w:rPr>
                <w:sz w:val="28"/>
                <w:szCs w:val="28"/>
              </w:rPr>
              <w:br/>
            </w:r>
            <w:r w:rsidRPr="00D21482">
              <w:rPr>
                <w:sz w:val="28"/>
                <w:szCs w:val="28"/>
              </w:rPr>
              <w:br/>
              <w:t xml:space="preserve">медицинская </w:t>
            </w:r>
            <w:hyperlink r:id="rId255" w:anchor="a8" w:tooltip="+" w:history="1">
              <w:r w:rsidRPr="00D21482">
                <w:rPr>
                  <w:rStyle w:val="a5"/>
                  <w:sz w:val="28"/>
                  <w:szCs w:val="28"/>
                </w:rPr>
                <w:t>справка</w:t>
              </w:r>
            </w:hyperlink>
            <w:r w:rsidRPr="00D21482">
              <w:rPr>
                <w:sz w:val="28"/>
                <w:szCs w:val="28"/>
              </w:rPr>
              <w:t xml:space="preserve"> о состоянии здоровья лица, давшего согласие на осуществление патронажа (назначение его помощником)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w:t>
            </w:r>
            <w:r w:rsidRPr="00D21482">
              <w:rPr>
                <w:sz w:val="28"/>
                <w:szCs w:val="28"/>
              </w:rPr>
              <w:lastRenderedPageBreak/>
              <w:t xml:space="preserve"> – 1 месяц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31" w:name="a595"/>
            <w:bookmarkEnd w:id="131"/>
            <w:r w:rsidRPr="000D0034">
              <w:rPr>
                <w:sz w:val="28"/>
                <w:szCs w:val="28"/>
              </w:rPr>
              <w:lastRenderedPageBreak/>
              <w:t>4.9. Принятие решения об изменении фамилии несовершеннолетнего и собственного имени несовершеннолетнего старше 6 лет</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256" w:anchor="a32" w:tooltip="+" w:history="1">
              <w:r w:rsidRPr="00D21482">
                <w:rPr>
                  <w:rStyle w:val="a5"/>
                  <w:sz w:val="28"/>
                  <w:szCs w:val="28"/>
                </w:rPr>
                <w:t>заявление</w:t>
              </w:r>
            </w:hyperlink>
            <w:r w:rsidRPr="00D21482">
              <w:rPr>
                <w:sz w:val="28"/>
                <w:szCs w:val="28"/>
              </w:rPr>
              <w:br/>
            </w:r>
            <w:r w:rsidRPr="00D21482">
              <w:rPr>
                <w:sz w:val="28"/>
                <w:szCs w:val="28"/>
              </w:rPr>
              <w:br/>
            </w:r>
            <w:hyperlink r:id="rId257" w:anchor="a7" w:tooltip="+" w:history="1">
              <w:r w:rsidRPr="00D21482">
                <w:rPr>
                  <w:rStyle w:val="a5"/>
                  <w:sz w:val="28"/>
                  <w:szCs w:val="28"/>
                </w:rPr>
                <w:t>свидетельство</w:t>
              </w:r>
            </w:hyperlink>
            <w:r w:rsidRPr="00D21482">
              <w:rPr>
                <w:sz w:val="28"/>
                <w:szCs w:val="28"/>
              </w:rPr>
              <w:t xml:space="preserve"> о рождении несовершеннолетнего</w:t>
            </w:r>
            <w:r w:rsidRPr="00D21482">
              <w:rPr>
                <w:sz w:val="28"/>
                <w:szCs w:val="28"/>
              </w:rPr>
              <w:br/>
            </w:r>
            <w:r w:rsidRPr="00D21482">
              <w:rPr>
                <w:sz w:val="28"/>
                <w:szCs w:val="28"/>
              </w:rPr>
              <w:br/>
              <w:t>письменное согласие несовершеннолетнего, достигшего 10 лет</w:t>
            </w:r>
            <w:r w:rsidRPr="00D21482">
              <w:rPr>
                <w:sz w:val="28"/>
                <w:szCs w:val="28"/>
              </w:rPr>
              <w:br/>
            </w:r>
            <w:r w:rsidRPr="00D21482">
              <w:rPr>
                <w:sz w:val="28"/>
                <w:szCs w:val="28"/>
              </w:rPr>
              <w:br/>
              <w:t xml:space="preserve">документ, подтверждающий факт изменения фамилии одного из родителей (обоих родителей), свидетельство о </w:t>
            </w:r>
            <w:hyperlink r:id="rId258" w:anchor="a29" w:tooltip="+" w:history="1">
              <w:r w:rsidRPr="00D21482">
                <w:rPr>
                  <w:rStyle w:val="a5"/>
                  <w:sz w:val="28"/>
                  <w:szCs w:val="28"/>
                </w:rPr>
                <w:t>заключении</w:t>
              </w:r>
            </w:hyperlink>
            <w:r w:rsidRPr="00D21482">
              <w:rPr>
                <w:sz w:val="28"/>
                <w:szCs w:val="28"/>
              </w:rPr>
              <w:t xml:space="preserve"> (</w:t>
            </w:r>
            <w:hyperlink r:id="rId259" w:anchor="a9" w:tooltip="+" w:history="1">
              <w:r w:rsidRPr="00D21482">
                <w:rPr>
                  <w:rStyle w:val="a5"/>
                  <w:sz w:val="28"/>
                  <w:szCs w:val="28"/>
                </w:rPr>
                <w:t>расторжении</w:t>
              </w:r>
            </w:hyperlink>
            <w:r w:rsidRPr="00D21482">
              <w:rPr>
                <w:sz w:val="28"/>
                <w:szCs w:val="28"/>
              </w:rPr>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w:t>
            </w:r>
            <w:hyperlink r:id="rId260" w:anchor="a32" w:tooltip="+" w:history="1">
              <w:r w:rsidRPr="00D21482">
                <w:rPr>
                  <w:rStyle w:val="a5"/>
                  <w:sz w:val="28"/>
                  <w:szCs w:val="28"/>
                </w:rPr>
                <w:t>заявления</w:t>
              </w:r>
            </w:hyperlink>
            <w:r w:rsidRPr="00D21482">
              <w:rPr>
                <w:sz w:val="28"/>
                <w:szCs w:val="28"/>
              </w:rP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6 месяцев</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0D0034" w:rsidRDefault="00763382" w:rsidP="007D0115">
            <w:pPr>
              <w:pStyle w:val="table10"/>
              <w:rPr>
                <w:sz w:val="28"/>
                <w:szCs w:val="28"/>
              </w:rPr>
            </w:pPr>
            <w:bookmarkStart w:id="132" w:name="a1716"/>
            <w:bookmarkEnd w:id="132"/>
            <w:r w:rsidRPr="000D0034">
              <w:rPr>
                <w:sz w:val="28"/>
                <w:szCs w:val="28"/>
              </w:rPr>
              <w:t>4.10. Принятие решения об объявлении несовершеннолетнего полностью дееспособным (эмансипация)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 несовершеннолетнего</w:t>
            </w:r>
            <w:r w:rsidRPr="00D21482">
              <w:rPr>
                <w:sz w:val="28"/>
                <w:szCs w:val="28"/>
              </w:rPr>
              <w:br/>
            </w:r>
            <w:r w:rsidRPr="00D21482">
              <w:rPr>
                <w:sz w:val="28"/>
                <w:szCs w:val="28"/>
              </w:rPr>
              <w:br/>
              <w:t>свидетельство о рождении несовершеннолетнего</w:t>
            </w:r>
            <w:r w:rsidRPr="00D21482">
              <w:rPr>
                <w:sz w:val="28"/>
                <w:szCs w:val="28"/>
              </w:rPr>
              <w:br/>
            </w:r>
            <w:r w:rsidRPr="00D21482">
              <w:rPr>
                <w:sz w:val="28"/>
                <w:szCs w:val="28"/>
              </w:rPr>
              <w:br/>
              <w:t>письменное согласие родителей (других законных представителей)</w:t>
            </w:r>
            <w:r w:rsidRPr="00D21482">
              <w:rPr>
                <w:sz w:val="28"/>
                <w:szCs w:val="28"/>
              </w:rPr>
              <w:br/>
            </w:r>
            <w:r w:rsidRPr="00D21482">
              <w:rPr>
                <w:sz w:val="28"/>
                <w:szCs w:val="28"/>
              </w:rPr>
              <w:br/>
              <w:t>трудовой договор с несовершеннолетним либо иное подтверждение его трудовой или предпринимательской деятельности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в случае истребования мнения родителя ребенка или запроса документов и (или) сведений от других </w:t>
            </w:r>
            <w:r w:rsidRPr="00D21482">
              <w:rPr>
                <w:sz w:val="28"/>
                <w:szCs w:val="28"/>
              </w:rPr>
              <w:lastRenderedPageBreak/>
              <w:t>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33" w:name="a523"/>
            <w:bookmarkEnd w:id="133"/>
            <w:r w:rsidRPr="0054269D">
              <w:rPr>
                <w:sz w:val="28"/>
                <w:szCs w:val="28"/>
              </w:rPr>
              <w:lastRenderedPageBreak/>
              <w:t>4.11. Принятие решения об освобождении опекунов, попечителей от выполнения ими своих обязанностей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61"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бессрочно </w:t>
            </w:r>
          </w:p>
        </w:tc>
      </w:tr>
      <w:tr w:rsidR="003E0603" w:rsidRPr="00D21482" w:rsidTr="003E0603">
        <w:trPr>
          <w:divId w:val="1591503341"/>
          <w:trHeight w:val="240"/>
        </w:trPr>
        <w:tc>
          <w:tcPr>
            <w:tcW w:w="5000" w:type="pct"/>
            <w:gridSpan w:val="5"/>
            <w:tcMar>
              <w:top w:w="0" w:type="dxa"/>
              <w:left w:w="6" w:type="dxa"/>
              <w:bottom w:w="0" w:type="dxa"/>
              <w:right w:w="6" w:type="dxa"/>
            </w:tcMar>
            <w:hideMark/>
          </w:tcPr>
          <w:p w:rsidR="00763382" w:rsidRPr="00D21482" w:rsidRDefault="00763382" w:rsidP="007D0115">
            <w:pPr>
              <w:pStyle w:val="chapter"/>
              <w:spacing w:before="0" w:after="0"/>
              <w:rPr>
                <w:sz w:val="28"/>
                <w:szCs w:val="28"/>
              </w:rPr>
            </w:pPr>
            <w:bookmarkStart w:id="134" w:name="a33"/>
            <w:bookmarkStart w:id="135" w:name="a541"/>
            <w:bookmarkEnd w:id="134"/>
            <w:bookmarkEnd w:id="135"/>
            <w:r w:rsidRPr="00D21482">
              <w:rPr>
                <w:sz w:val="28"/>
                <w:szCs w:val="28"/>
              </w:rPr>
              <w:t>ГЛАВА 6</w:t>
            </w:r>
            <w:r w:rsidRPr="00D21482">
              <w:rPr>
                <w:sz w:val="28"/>
                <w:szCs w:val="28"/>
              </w:rPr>
              <w:br/>
              <w:t>ОБРАЗОВАНИЕ</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article"/>
              <w:spacing w:before="0" w:after="0"/>
              <w:ind w:left="0" w:firstLine="0"/>
              <w:rPr>
                <w:sz w:val="28"/>
                <w:szCs w:val="28"/>
              </w:rPr>
            </w:pPr>
            <w:bookmarkStart w:id="136" w:name="a413"/>
            <w:bookmarkEnd w:id="136"/>
            <w:r w:rsidRPr="00D21482">
              <w:rPr>
                <w:b w:val="0"/>
                <w:sz w:val="28"/>
                <w:szCs w:val="28"/>
              </w:rPr>
              <w:t>6.1. Выдача дубликатов:</w:t>
            </w:r>
            <w:r w:rsidRPr="00D21482">
              <w:rPr>
                <w:sz w:val="28"/>
                <w:szCs w:val="28"/>
              </w:rPr>
              <w:t>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37" w:name="a1725"/>
            <w:bookmarkEnd w:id="137"/>
            <w:r w:rsidRPr="00D21482">
              <w:rPr>
                <w:sz w:val="28"/>
                <w:szCs w:val="28"/>
              </w:rPr>
              <w:t>6.1.1. документа об образовании, приложения к нему, документа об обучении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 с указанием причин утраты документа или приведения его в негодность</w:t>
            </w:r>
            <w:r w:rsidRPr="00D21482">
              <w:rPr>
                <w:sz w:val="28"/>
                <w:szCs w:val="28"/>
              </w:rPr>
              <w:br/>
            </w:r>
            <w:r w:rsidRPr="00D21482">
              <w:rPr>
                <w:sz w:val="28"/>
                <w:szCs w:val="28"/>
              </w:rPr>
              <w:br/>
              <w:t>паспорт или иной документ, удостоверяющий личность</w:t>
            </w:r>
            <w:r w:rsidRPr="00D21482">
              <w:rPr>
                <w:sz w:val="28"/>
                <w:szCs w:val="28"/>
              </w:rPr>
              <w:br/>
            </w:r>
            <w:r w:rsidRPr="00D21482">
              <w:rPr>
                <w:sz w:val="28"/>
                <w:szCs w:val="28"/>
              </w:rPr>
              <w:br/>
              <w:t>пришедший в негодность документ – в случае, если документ пришел в негодность</w:t>
            </w:r>
            <w:r w:rsidRPr="00D21482">
              <w:rPr>
                <w:sz w:val="28"/>
                <w:szCs w:val="28"/>
              </w:rPr>
              <w:br/>
            </w:r>
            <w:r w:rsidRPr="00D21482">
              <w:rPr>
                <w:sz w:val="28"/>
                <w:szCs w:val="28"/>
              </w:rPr>
              <w:br/>
              <w:t>документы, подтверждающие изменение фамилии, собственного имени, отчества (если таковое имеется) обладателя документа об образовании, приложения к нему, документа об обучении, – в случае, если заявителем были изменены фамилия, собственное имя, отчество</w:t>
            </w:r>
            <w:r w:rsidRPr="00D21482">
              <w:rPr>
                <w:sz w:val="28"/>
                <w:szCs w:val="28"/>
              </w:rPr>
              <w:br/>
            </w:r>
            <w:r w:rsidRPr="00D21482">
              <w:rPr>
                <w:sz w:val="28"/>
                <w:szCs w:val="28"/>
              </w:rPr>
              <w:br/>
              <w:t>документ, подтверждающий внесение платы</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0,1 базовой величины – за дубликат свидетельства об общем базовом образовании, аттестата об общем среднем образовании</w:t>
            </w:r>
            <w:r w:rsidRPr="00D21482">
              <w:rPr>
                <w:sz w:val="28"/>
                <w:szCs w:val="28"/>
              </w:rPr>
              <w:br/>
            </w:r>
            <w:r w:rsidRPr="00D21482">
              <w:rPr>
                <w:sz w:val="28"/>
                <w:szCs w:val="28"/>
              </w:rPr>
              <w:br/>
              <w:t>0,2 базовой величины – за дубликат иного документа об образовании (для граждан Республики Беларусь)</w:t>
            </w:r>
            <w:r w:rsidRPr="00D21482">
              <w:rPr>
                <w:sz w:val="28"/>
                <w:szCs w:val="28"/>
              </w:rPr>
              <w:br/>
            </w:r>
            <w:r w:rsidRPr="00D21482">
              <w:rPr>
                <w:sz w:val="28"/>
                <w:szCs w:val="28"/>
              </w:rPr>
              <w:br/>
              <w:t xml:space="preserve">1 базовая величина – </w:t>
            </w:r>
            <w:r w:rsidRPr="00D21482">
              <w:rPr>
                <w:sz w:val="28"/>
                <w:szCs w:val="28"/>
              </w:rPr>
              <w:lastRenderedPageBreak/>
              <w:t>за дубликат иного документа об образовании (для иностранных граждан и лиц без гражданства)</w:t>
            </w:r>
            <w:r w:rsidRPr="00D21482">
              <w:rPr>
                <w:sz w:val="28"/>
                <w:szCs w:val="28"/>
              </w:rPr>
              <w:br/>
            </w:r>
            <w:r w:rsidRPr="00D21482">
              <w:rPr>
                <w:sz w:val="28"/>
                <w:szCs w:val="28"/>
              </w:rPr>
              <w:br/>
              <w:t>бесплатно – дубликат приложения к документу об образовании, дубликат документа об обучении</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articleintext"/>
              <w:spacing w:before="0" w:after="0"/>
              <w:ind w:firstLine="0"/>
              <w:jc w:val="left"/>
              <w:rPr>
                <w:sz w:val="28"/>
                <w:szCs w:val="28"/>
              </w:rPr>
            </w:pPr>
            <w:bookmarkStart w:id="138" w:name="a1726"/>
            <w:bookmarkEnd w:id="138"/>
            <w:r w:rsidRPr="00D21482">
              <w:rPr>
                <w:sz w:val="28"/>
                <w:szCs w:val="28"/>
              </w:rPr>
              <w:lastRenderedPageBreak/>
              <w:t>6.1.2. свидетельства о направлении на работу</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 с указанием причин утраты свидетельства о направлении на работу или приведения его в негодность</w:t>
            </w:r>
            <w:r w:rsidRPr="00D21482">
              <w:rPr>
                <w:sz w:val="28"/>
                <w:szCs w:val="28"/>
              </w:rPr>
              <w:br/>
            </w:r>
            <w:r w:rsidRPr="00D21482">
              <w:rPr>
                <w:sz w:val="28"/>
                <w:szCs w:val="28"/>
              </w:rPr>
              <w:br/>
              <w:t>паспорт или иной документ, удостоверяющий личность</w:t>
            </w:r>
            <w:r w:rsidRPr="00D21482">
              <w:rPr>
                <w:sz w:val="28"/>
                <w:szCs w:val="28"/>
              </w:rPr>
              <w:br/>
            </w:r>
            <w:r w:rsidRPr="00D21482">
              <w:rPr>
                <w:sz w:val="28"/>
                <w:szCs w:val="28"/>
              </w:rPr>
              <w:br/>
              <w:t>пришедшее в негодность свидетельство о направлении на работу – в случае, если оно пришло в негодность</w:t>
            </w:r>
            <w:r w:rsidRPr="00D21482">
              <w:rPr>
                <w:sz w:val="28"/>
                <w:szCs w:val="28"/>
              </w:rPr>
              <w:br/>
            </w:r>
            <w:r w:rsidRPr="00D21482">
              <w:rPr>
                <w:sz w:val="28"/>
                <w:szCs w:val="28"/>
              </w:rPr>
              <w:b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окончания установленного срока обязательной работы по распределению или при направлении на работу</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39" w:name="a1727"/>
            <w:bookmarkEnd w:id="139"/>
            <w:r w:rsidRPr="00D21482">
              <w:rPr>
                <w:sz w:val="28"/>
                <w:szCs w:val="28"/>
              </w:rPr>
              <w:t xml:space="preserve">6.1.3. справки о самостоятельном трудоустройстве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 с указанием причин утраты справки о самостоятельном трудоустройстве или приведения ее в негодность</w:t>
            </w:r>
            <w:r w:rsidRPr="00D21482">
              <w:rPr>
                <w:sz w:val="28"/>
                <w:szCs w:val="28"/>
              </w:rPr>
              <w:br/>
            </w:r>
            <w:r w:rsidRPr="00D21482">
              <w:rPr>
                <w:sz w:val="28"/>
                <w:szCs w:val="28"/>
              </w:rPr>
              <w:lastRenderedPageBreak/>
              <w:br/>
              <w:t>паспорт или иной документ, удостоверяющий личность</w:t>
            </w:r>
            <w:r w:rsidRPr="00D21482">
              <w:rPr>
                <w:sz w:val="28"/>
                <w:szCs w:val="28"/>
              </w:rPr>
              <w:br/>
            </w:r>
            <w:r w:rsidRPr="00D21482">
              <w:rPr>
                <w:sz w:val="28"/>
                <w:szCs w:val="28"/>
              </w:rPr>
              <w:br/>
              <w:t>пришедшая в негодность справка о самостоятельном трудоустройстве – в случае, если она пришла в негодность</w:t>
            </w:r>
            <w:r w:rsidRPr="00D21482">
              <w:rPr>
                <w:sz w:val="28"/>
                <w:szCs w:val="28"/>
              </w:rPr>
              <w:br/>
            </w:r>
            <w:r w:rsidRPr="00D21482">
              <w:rPr>
                <w:sz w:val="28"/>
                <w:szCs w:val="28"/>
              </w:rPr>
              <w:b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3 дня со дня подачи заявления, </w:t>
            </w:r>
            <w:r w:rsidRPr="00D21482">
              <w:rPr>
                <w:sz w:val="28"/>
                <w:szCs w:val="28"/>
              </w:rPr>
              <w:lastRenderedPageBreak/>
              <w:t>при необходимости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40" w:name="a1728"/>
            <w:bookmarkStart w:id="141" w:name="a552"/>
            <w:bookmarkEnd w:id="140"/>
            <w:bookmarkEnd w:id="141"/>
            <w:r w:rsidRPr="00D21482">
              <w:rPr>
                <w:sz w:val="28"/>
                <w:szCs w:val="28"/>
              </w:rPr>
              <w:lastRenderedPageBreak/>
              <w:t xml:space="preserve">6.1.5. </w:t>
            </w:r>
            <w:hyperlink r:id="rId262" w:anchor="a13" w:tooltip="+" w:history="1">
              <w:r w:rsidRPr="00D21482">
                <w:rPr>
                  <w:rStyle w:val="a5"/>
                  <w:sz w:val="28"/>
                  <w:szCs w:val="28"/>
                </w:rPr>
                <w:t>удостоверения</w:t>
              </w:r>
            </w:hyperlink>
            <w:r w:rsidRPr="00D21482">
              <w:rPr>
                <w:sz w:val="28"/>
                <w:szCs w:val="28"/>
              </w:rPr>
              <w:t xml:space="preserve"> на право обслуживания потенциально опасных объектов</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заявление с указанием причин утраты </w:t>
            </w:r>
            <w:hyperlink r:id="rId263" w:anchor="a13" w:tooltip="+" w:history="1">
              <w:r w:rsidRPr="00D21482">
                <w:rPr>
                  <w:rStyle w:val="a5"/>
                  <w:sz w:val="28"/>
                  <w:szCs w:val="28"/>
                </w:rPr>
                <w:t>удостоверения</w:t>
              </w:r>
            </w:hyperlink>
            <w:r w:rsidRPr="00D21482">
              <w:rPr>
                <w:sz w:val="28"/>
                <w:szCs w:val="28"/>
              </w:rPr>
              <w:t xml:space="preserve"> или приведения его в негодность</w:t>
            </w:r>
            <w:r w:rsidRPr="00D21482">
              <w:rPr>
                <w:sz w:val="28"/>
                <w:szCs w:val="28"/>
              </w:rPr>
              <w:br/>
            </w:r>
            <w:r w:rsidRPr="00D21482">
              <w:rPr>
                <w:sz w:val="28"/>
                <w:szCs w:val="28"/>
              </w:rPr>
              <w:br/>
            </w:r>
            <w:hyperlink r:id="rId264"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 xml:space="preserve">пришедшее в негодность </w:t>
            </w:r>
            <w:hyperlink r:id="rId265" w:anchor="a13" w:tooltip="+" w:history="1">
              <w:r w:rsidRPr="00D21482">
                <w:rPr>
                  <w:rStyle w:val="a5"/>
                  <w:sz w:val="28"/>
                  <w:szCs w:val="28"/>
                </w:rPr>
                <w:t>удостоверение</w:t>
              </w:r>
            </w:hyperlink>
            <w:r w:rsidRPr="00D21482">
              <w:rPr>
                <w:sz w:val="28"/>
                <w:szCs w:val="28"/>
              </w:rPr>
              <w:t> – в случае, если удостоверение пришло в негодность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article"/>
              <w:spacing w:before="0" w:after="0"/>
              <w:ind w:left="0" w:firstLine="0"/>
              <w:rPr>
                <w:sz w:val="28"/>
                <w:szCs w:val="28"/>
              </w:rPr>
            </w:pPr>
            <w:r w:rsidRPr="00D21482">
              <w:rPr>
                <w:b w:val="0"/>
                <w:sz w:val="28"/>
                <w:szCs w:val="28"/>
              </w:rPr>
              <w:t>6.2. Выдача в связи с изменением половой принадлежности:</w:t>
            </w:r>
            <w:r w:rsidRPr="00D21482">
              <w:rPr>
                <w:sz w:val="28"/>
                <w:szCs w:val="28"/>
              </w:rPr>
              <w:t>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42" w:name="a537"/>
            <w:bookmarkEnd w:id="142"/>
            <w:r w:rsidRPr="00D21482">
              <w:rPr>
                <w:sz w:val="28"/>
                <w:szCs w:val="28"/>
              </w:rPr>
              <w:t xml:space="preserve">6.2.1. документа об </w:t>
            </w:r>
            <w:r w:rsidRPr="00D21482">
              <w:rPr>
                <w:sz w:val="28"/>
                <w:szCs w:val="28"/>
              </w:rPr>
              <w:lastRenderedPageBreak/>
              <w:t>образовании, приложения к нему, документа об обучении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lastRenderedPageBreak/>
              <w:br/>
            </w:r>
            <w:hyperlink r:id="rId266"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ранее выданный документ</w:t>
            </w:r>
            <w:r w:rsidRPr="00D21482">
              <w:rPr>
                <w:sz w:val="28"/>
                <w:szCs w:val="28"/>
              </w:rPr>
              <w:br/>
            </w:r>
            <w:r w:rsidRPr="00D21482">
              <w:rPr>
                <w:sz w:val="28"/>
                <w:szCs w:val="28"/>
              </w:rPr>
              <w:br/>
            </w:r>
            <w:hyperlink r:id="rId267" w:anchor="a7" w:tooltip="+" w:history="1">
              <w:r w:rsidRPr="00D21482">
                <w:rPr>
                  <w:rStyle w:val="a5"/>
                  <w:sz w:val="28"/>
                  <w:szCs w:val="28"/>
                </w:rPr>
                <w:t>свидетельство</w:t>
              </w:r>
            </w:hyperlink>
            <w:r w:rsidRPr="00D21482">
              <w:rPr>
                <w:sz w:val="28"/>
                <w:szCs w:val="28"/>
              </w:rPr>
              <w:t xml:space="preserve"> о рождении</w:t>
            </w:r>
            <w:r w:rsidRPr="00D21482">
              <w:rPr>
                <w:sz w:val="28"/>
                <w:szCs w:val="28"/>
              </w:rPr>
              <w:br/>
            </w:r>
            <w:r w:rsidRPr="00D21482">
              <w:rPr>
                <w:sz w:val="28"/>
                <w:szCs w:val="28"/>
              </w:rPr>
              <w:br/>
              <w:t>документ, подтверждающий внесение платы</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0,1 базовой </w:t>
            </w:r>
            <w:r w:rsidRPr="00D21482">
              <w:rPr>
                <w:sz w:val="28"/>
                <w:szCs w:val="28"/>
              </w:rPr>
              <w:lastRenderedPageBreak/>
              <w:t xml:space="preserve">величины – за </w:t>
            </w:r>
            <w:hyperlink r:id="rId268" w:anchor="a164" w:tooltip="+" w:history="1">
              <w:r w:rsidRPr="00D21482">
                <w:rPr>
                  <w:rStyle w:val="a5"/>
                  <w:sz w:val="28"/>
                  <w:szCs w:val="28"/>
                </w:rPr>
                <w:t>свидетельство</w:t>
              </w:r>
            </w:hyperlink>
            <w:r w:rsidRPr="00D21482">
              <w:rPr>
                <w:sz w:val="28"/>
                <w:szCs w:val="28"/>
              </w:rPr>
              <w:t xml:space="preserve"> об общем базовом образовании, </w:t>
            </w:r>
            <w:hyperlink r:id="rId269" w:anchor="a166" w:tooltip="+" w:history="1">
              <w:r w:rsidRPr="00D21482">
                <w:rPr>
                  <w:rStyle w:val="a5"/>
                  <w:sz w:val="28"/>
                  <w:szCs w:val="28"/>
                </w:rPr>
                <w:t>аттестат</w:t>
              </w:r>
            </w:hyperlink>
            <w:r w:rsidRPr="00D21482">
              <w:rPr>
                <w:sz w:val="28"/>
                <w:szCs w:val="28"/>
              </w:rPr>
              <w:t xml:space="preserve"> об общем среднем образовании</w:t>
            </w:r>
            <w:r w:rsidRPr="00D21482">
              <w:rPr>
                <w:sz w:val="28"/>
                <w:szCs w:val="28"/>
              </w:rPr>
              <w:br/>
            </w:r>
            <w:r w:rsidRPr="00D21482">
              <w:rPr>
                <w:sz w:val="28"/>
                <w:szCs w:val="28"/>
              </w:rPr>
              <w:br/>
              <w:t>0,2 базовой величины – за иной документ об образовании (для граждан Республики Беларусь)</w:t>
            </w:r>
            <w:r w:rsidRPr="00D21482">
              <w:rPr>
                <w:sz w:val="28"/>
                <w:szCs w:val="28"/>
              </w:rPr>
              <w:br/>
            </w:r>
            <w:r w:rsidRPr="00D21482">
              <w:rPr>
                <w:sz w:val="28"/>
                <w:szCs w:val="28"/>
              </w:rPr>
              <w:br/>
              <w:t>1 базовая величина – за дубликат иного документа об образовании (для иностранных граждан и лиц без гражданства)</w:t>
            </w:r>
            <w:r w:rsidRPr="00D21482">
              <w:rPr>
                <w:sz w:val="28"/>
                <w:szCs w:val="28"/>
              </w:rPr>
              <w:br/>
            </w:r>
            <w:r w:rsidRPr="00D21482">
              <w:rPr>
                <w:sz w:val="28"/>
                <w:szCs w:val="28"/>
              </w:rPr>
              <w:br/>
              <w:t>бесплатно – приложение к документу об образовании, документ об обучении</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15 дней со </w:t>
            </w:r>
            <w:r w:rsidRPr="00D21482">
              <w:rPr>
                <w:sz w:val="28"/>
                <w:szCs w:val="28"/>
              </w:rPr>
              <w:lastRenderedPageBreak/>
              <w:t>дня подачи заявления, при необходимости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43" w:name="a1367"/>
            <w:bookmarkEnd w:id="143"/>
            <w:r w:rsidRPr="00D21482">
              <w:rPr>
                <w:sz w:val="28"/>
                <w:szCs w:val="28"/>
              </w:rPr>
              <w:lastRenderedPageBreak/>
              <w:t xml:space="preserve">6.2.2. </w:t>
            </w:r>
            <w:hyperlink r:id="rId270" w:anchor="a161" w:tooltip="+" w:history="1">
              <w:r w:rsidRPr="00D21482">
                <w:rPr>
                  <w:rStyle w:val="a5"/>
                  <w:sz w:val="28"/>
                  <w:szCs w:val="28"/>
                </w:rPr>
                <w:t>свидетельства</w:t>
              </w:r>
            </w:hyperlink>
            <w:r w:rsidRPr="00D21482">
              <w:rPr>
                <w:sz w:val="28"/>
                <w:szCs w:val="28"/>
              </w:rPr>
              <w:t xml:space="preserve"> о направлении на работу</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71"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lastRenderedPageBreak/>
              <w:br/>
            </w:r>
            <w:hyperlink r:id="rId272" w:anchor="a7" w:tooltip="+" w:history="1">
              <w:r w:rsidRPr="00D21482">
                <w:rPr>
                  <w:rStyle w:val="a5"/>
                  <w:sz w:val="28"/>
                  <w:szCs w:val="28"/>
                </w:rPr>
                <w:t>свидетельство</w:t>
              </w:r>
            </w:hyperlink>
            <w:r w:rsidRPr="00D21482">
              <w:rPr>
                <w:sz w:val="28"/>
                <w:szCs w:val="28"/>
              </w:rPr>
              <w:t xml:space="preserve"> о рождении</w:t>
            </w:r>
            <w:r w:rsidRPr="00D21482">
              <w:rPr>
                <w:sz w:val="28"/>
                <w:szCs w:val="28"/>
              </w:rPr>
              <w:br/>
            </w:r>
            <w:r w:rsidRPr="00D21482">
              <w:rPr>
                <w:sz w:val="28"/>
                <w:szCs w:val="28"/>
              </w:rPr>
              <w:br/>
              <w:t xml:space="preserve">ранее выданное </w:t>
            </w:r>
            <w:hyperlink r:id="rId273" w:anchor="a161" w:tooltip="+" w:history="1">
              <w:r w:rsidRPr="00D21482">
                <w:rPr>
                  <w:rStyle w:val="a5"/>
                  <w:sz w:val="28"/>
                  <w:szCs w:val="28"/>
                </w:rPr>
                <w:t>свидетельство</w:t>
              </w:r>
            </w:hyperlink>
            <w:r w:rsidRPr="00D21482">
              <w:rPr>
                <w:sz w:val="28"/>
                <w:szCs w:val="28"/>
              </w:rPr>
              <w:t xml:space="preserve"> о направлении на работу</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5 дней со дня подачи заявления, при </w:t>
            </w:r>
            <w:r w:rsidRPr="00D21482">
              <w:rPr>
                <w:sz w:val="28"/>
                <w:szCs w:val="28"/>
              </w:rPr>
              <w:lastRenderedPageBreak/>
              <w:t>необходимости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до окончания установленного срока обязательной </w:t>
            </w:r>
            <w:r w:rsidRPr="00D21482">
              <w:rPr>
                <w:sz w:val="28"/>
                <w:szCs w:val="28"/>
              </w:rPr>
              <w:lastRenderedPageBreak/>
              <w:t>работы по распределению или при направлении на работу</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44" w:name="a1368"/>
            <w:bookmarkEnd w:id="144"/>
            <w:r w:rsidRPr="00D21482">
              <w:rPr>
                <w:sz w:val="28"/>
                <w:szCs w:val="28"/>
              </w:rPr>
              <w:lastRenderedPageBreak/>
              <w:t xml:space="preserve">6.2.3. </w:t>
            </w:r>
            <w:hyperlink r:id="rId274" w:anchor="a196" w:tooltip="+" w:history="1">
              <w:r w:rsidRPr="00D21482">
                <w:rPr>
                  <w:rStyle w:val="a5"/>
                  <w:sz w:val="28"/>
                  <w:szCs w:val="28"/>
                </w:rPr>
                <w:t>справки</w:t>
              </w:r>
            </w:hyperlink>
            <w:r w:rsidRPr="00D21482">
              <w:rPr>
                <w:sz w:val="28"/>
                <w:szCs w:val="28"/>
              </w:rPr>
              <w:t xml:space="preserve"> о самостоятельном трудоустройстве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75"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276" w:anchor="a7" w:tooltip="+" w:history="1">
              <w:r w:rsidRPr="00D21482">
                <w:rPr>
                  <w:rStyle w:val="a5"/>
                  <w:sz w:val="28"/>
                  <w:szCs w:val="28"/>
                </w:rPr>
                <w:t>свидетельство</w:t>
              </w:r>
            </w:hyperlink>
            <w:r w:rsidRPr="00D21482">
              <w:rPr>
                <w:sz w:val="28"/>
                <w:szCs w:val="28"/>
              </w:rPr>
              <w:t xml:space="preserve"> о рождении</w:t>
            </w:r>
            <w:r w:rsidRPr="00D21482">
              <w:rPr>
                <w:sz w:val="28"/>
                <w:szCs w:val="28"/>
              </w:rPr>
              <w:br/>
            </w:r>
            <w:r w:rsidRPr="00D21482">
              <w:rPr>
                <w:sz w:val="28"/>
                <w:szCs w:val="28"/>
              </w:rPr>
              <w:br/>
              <w:t xml:space="preserve">ранее выданная </w:t>
            </w:r>
            <w:hyperlink r:id="rId277" w:anchor="a196" w:tooltip="+" w:history="1">
              <w:r w:rsidRPr="00D21482">
                <w:rPr>
                  <w:rStyle w:val="a5"/>
                  <w:sz w:val="28"/>
                  <w:szCs w:val="28"/>
                </w:rPr>
                <w:t>справка</w:t>
              </w:r>
            </w:hyperlink>
            <w:r w:rsidRPr="00D21482">
              <w:rPr>
                <w:sz w:val="28"/>
                <w:szCs w:val="28"/>
              </w:rPr>
              <w:t xml:space="preserve"> о самостоятельном трудоустройстве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45" w:name="a1729"/>
            <w:bookmarkStart w:id="146" w:name="a1369"/>
            <w:bookmarkEnd w:id="145"/>
            <w:bookmarkEnd w:id="146"/>
            <w:r w:rsidRPr="00D21482">
              <w:rPr>
                <w:sz w:val="28"/>
                <w:szCs w:val="28"/>
              </w:rPr>
              <w:t xml:space="preserve">6.2.5. </w:t>
            </w:r>
            <w:hyperlink r:id="rId278" w:anchor="a13" w:tooltip="+" w:history="1">
              <w:r w:rsidRPr="00D21482">
                <w:rPr>
                  <w:rStyle w:val="a5"/>
                  <w:sz w:val="28"/>
                  <w:szCs w:val="28"/>
                </w:rPr>
                <w:t>удостоверения</w:t>
              </w:r>
            </w:hyperlink>
            <w:r w:rsidRPr="00D21482">
              <w:rPr>
                <w:sz w:val="28"/>
                <w:szCs w:val="28"/>
              </w:rPr>
              <w:t xml:space="preserve"> на право обслуживания потенциально опасных объектов</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79"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280" w:anchor="a7" w:tooltip="+" w:history="1">
              <w:r w:rsidRPr="00D21482">
                <w:rPr>
                  <w:rStyle w:val="a5"/>
                  <w:sz w:val="28"/>
                  <w:szCs w:val="28"/>
                </w:rPr>
                <w:t>свидетельство</w:t>
              </w:r>
            </w:hyperlink>
            <w:r w:rsidRPr="00D21482">
              <w:rPr>
                <w:sz w:val="28"/>
                <w:szCs w:val="28"/>
              </w:rPr>
              <w:t xml:space="preserve"> о рождении</w:t>
            </w:r>
            <w:r w:rsidRPr="00D21482">
              <w:rPr>
                <w:sz w:val="28"/>
                <w:szCs w:val="28"/>
              </w:rPr>
              <w:br/>
            </w:r>
            <w:r w:rsidRPr="00D21482">
              <w:rPr>
                <w:sz w:val="28"/>
                <w:szCs w:val="28"/>
              </w:rPr>
              <w:br/>
              <w:t xml:space="preserve">ранее выданное </w:t>
            </w:r>
            <w:hyperlink r:id="rId281" w:anchor="a13" w:tooltip="+" w:history="1">
              <w:r w:rsidRPr="00D21482">
                <w:rPr>
                  <w:rStyle w:val="a5"/>
                  <w:sz w:val="28"/>
                  <w:szCs w:val="28"/>
                </w:rPr>
                <w:t>удостоверение</w:t>
              </w:r>
            </w:hyperlink>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дней со дня подачи заявления, при необходимо</w:t>
            </w:r>
            <w:r w:rsidRPr="00D21482">
              <w:rPr>
                <w:sz w:val="28"/>
                <w:szCs w:val="28"/>
              </w:rPr>
              <w:lastRenderedPageBreak/>
              <w:t>сти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47" w:name="a1730"/>
            <w:bookmarkStart w:id="148" w:name="a1732"/>
            <w:bookmarkEnd w:id="147"/>
            <w:bookmarkEnd w:id="148"/>
            <w:r w:rsidRPr="0054269D">
              <w:rPr>
                <w:sz w:val="28"/>
                <w:szCs w:val="28"/>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 по форме, установленной Министерством образования</w:t>
            </w:r>
            <w:r w:rsidRPr="00D21482">
              <w:rPr>
                <w:sz w:val="28"/>
                <w:szCs w:val="28"/>
              </w:rPr>
              <w:br/>
            </w:r>
            <w:r w:rsidRPr="00D21482">
              <w:rPr>
                <w:sz w:val="28"/>
                <w:szCs w:val="28"/>
              </w:rPr>
              <w:br/>
              <w:t>паспорт или иной документ, удостоверяющий личность законного представителя ребенка</w:t>
            </w:r>
            <w:r w:rsidRPr="00D21482">
              <w:rPr>
                <w:sz w:val="28"/>
                <w:szCs w:val="28"/>
              </w:rPr>
              <w:br/>
            </w:r>
            <w:r w:rsidRPr="00D21482">
              <w:rPr>
                <w:sz w:val="28"/>
                <w:szCs w:val="28"/>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бесплатно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рабочий день</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получения направления в учреждение образования</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49" w:name="a1733"/>
            <w:bookmarkEnd w:id="149"/>
            <w:r w:rsidRPr="0054269D">
              <w:rPr>
                <w:sz w:val="28"/>
                <w:szCs w:val="28"/>
              </w:rPr>
              <w:t xml:space="preserve">6.7. Выдача направления в учреждение образования для освоения содержания образовательной программы дошкольного </w:t>
            </w:r>
            <w:r w:rsidRPr="0054269D">
              <w:rPr>
                <w:sz w:val="28"/>
                <w:szCs w:val="28"/>
              </w:rPr>
              <w:lastRenderedPageBreak/>
              <w:t>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паспорт или иной документ, удостоверяющий личность законного представителя ребенка</w:t>
            </w:r>
            <w:r w:rsidRPr="00D21482">
              <w:rPr>
                <w:sz w:val="28"/>
                <w:szCs w:val="28"/>
              </w:rPr>
              <w:br/>
            </w:r>
            <w:r w:rsidRPr="00D21482">
              <w:rPr>
                <w:sz w:val="28"/>
                <w:szCs w:val="28"/>
              </w:rPr>
              <w:br/>
              <w:t xml:space="preserve">свидетельство о рождении ребенка (при его </w:t>
            </w:r>
            <w:r w:rsidRPr="00D21482">
              <w:rPr>
                <w:sz w:val="28"/>
                <w:szCs w:val="28"/>
              </w:rPr>
              <w:lastRenderedPageBreak/>
              <w:t>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D21482">
              <w:rPr>
                <w:sz w:val="28"/>
                <w:szCs w:val="28"/>
              </w:rPr>
              <w:br/>
            </w:r>
            <w:r w:rsidRPr="00D21482">
              <w:rPr>
                <w:sz w:val="28"/>
                <w:szCs w:val="28"/>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D21482">
              <w:rPr>
                <w:sz w:val="28"/>
                <w:szCs w:val="28"/>
              </w:rPr>
              <w:br/>
            </w:r>
            <w:r w:rsidRPr="00D21482">
              <w:rPr>
                <w:sz w:val="28"/>
                <w:szCs w:val="28"/>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3 рабочих дня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w:t>
            </w:r>
          </w:p>
        </w:tc>
      </w:tr>
      <w:tr w:rsidR="003E0603" w:rsidRPr="00D21482" w:rsidTr="003E0603">
        <w:trPr>
          <w:divId w:val="1591503341"/>
          <w:trHeight w:val="240"/>
        </w:trPr>
        <w:tc>
          <w:tcPr>
            <w:tcW w:w="5000" w:type="pct"/>
            <w:gridSpan w:val="5"/>
            <w:tcMar>
              <w:top w:w="0" w:type="dxa"/>
              <w:left w:w="6" w:type="dxa"/>
              <w:bottom w:w="0" w:type="dxa"/>
              <w:right w:w="6" w:type="dxa"/>
            </w:tcMar>
            <w:hideMark/>
          </w:tcPr>
          <w:p w:rsidR="00763382" w:rsidRPr="00D21482" w:rsidRDefault="00763382" w:rsidP="007D0115">
            <w:pPr>
              <w:pStyle w:val="chapter"/>
              <w:spacing w:before="0" w:after="0"/>
              <w:rPr>
                <w:sz w:val="28"/>
                <w:szCs w:val="28"/>
              </w:rPr>
            </w:pPr>
            <w:bookmarkStart w:id="150" w:name="a1576"/>
            <w:bookmarkStart w:id="151" w:name="a35"/>
            <w:bookmarkStart w:id="152" w:name="a1619"/>
            <w:bookmarkEnd w:id="150"/>
            <w:bookmarkEnd w:id="151"/>
            <w:bookmarkEnd w:id="152"/>
            <w:r w:rsidRPr="00D21482">
              <w:rPr>
                <w:sz w:val="28"/>
                <w:szCs w:val="28"/>
              </w:rPr>
              <w:lastRenderedPageBreak/>
              <w:t>ГЛАВА 8</w:t>
            </w:r>
            <w:r w:rsidRPr="00D21482">
              <w:rPr>
                <w:sz w:val="28"/>
                <w:szCs w:val="28"/>
              </w:rPr>
              <w:br/>
              <w:t>ФИЗИЧЕСКАЯ КУЛЬТУРА И СПОРТ, ТУРИЗМ, КУЛЬТУРА</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53" w:name="a1745"/>
            <w:bookmarkEnd w:id="153"/>
            <w:r w:rsidRPr="0054269D">
              <w:rPr>
                <w:sz w:val="28"/>
                <w:szCs w:val="28"/>
              </w:rPr>
              <w:t>8.4</w:t>
            </w:r>
            <w:r w:rsidRPr="0054269D">
              <w:rPr>
                <w:sz w:val="28"/>
                <w:szCs w:val="28"/>
                <w:vertAlign w:val="superscript"/>
              </w:rPr>
              <w:t>1</w:t>
            </w:r>
            <w:r w:rsidRPr="0054269D">
              <w:rPr>
                <w:sz w:val="28"/>
                <w:szCs w:val="28"/>
              </w:rPr>
              <w:t xml:space="preserve">. Принятие решения об осуществлении деятельности по оказанию услуг в сфере </w:t>
            </w:r>
            <w:proofErr w:type="spellStart"/>
            <w:r w:rsidRPr="0054269D">
              <w:rPr>
                <w:sz w:val="28"/>
                <w:szCs w:val="28"/>
              </w:rPr>
              <w:t>агроэкотуризма</w:t>
            </w:r>
            <w:proofErr w:type="spellEnd"/>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заявление об осуществлении деятельности по оказанию услуг в сфере </w:t>
            </w:r>
            <w:proofErr w:type="spellStart"/>
            <w:r w:rsidRPr="00D21482">
              <w:rPr>
                <w:sz w:val="28"/>
                <w:szCs w:val="28"/>
              </w:rPr>
              <w:t>агроэкотуризма</w:t>
            </w:r>
            <w:proofErr w:type="spellEnd"/>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30 календарных дней</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54" w:name="a1746"/>
            <w:bookmarkStart w:id="155" w:name="a1752"/>
            <w:bookmarkEnd w:id="154"/>
            <w:bookmarkEnd w:id="155"/>
            <w:r w:rsidRPr="0054269D">
              <w:rPr>
                <w:sz w:val="28"/>
                <w:szCs w:val="28"/>
              </w:rPr>
              <w:lastRenderedPageBreak/>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научно-проектная документация</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10 календарных дней</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конца календарного года, в котором запланировано выполнение работ</w:t>
            </w:r>
          </w:p>
        </w:tc>
      </w:tr>
      <w:tr w:rsidR="003E0603" w:rsidRPr="00D21482" w:rsidTr="003E0603">
        <w:trPr>
          <w:divId w:val="1591503341"/>
          <w:trHeight w:val="240"/>
        </w:trPr>
        <w:tc>
          <w:tcPr>
            <w:tcW w:w="5000" w:type="pct"/>
            <w:gridSpan w:val="5"/>
            <w:tcMar>
              <w:top w:w="0" w:type="dxa"/>
              <w:left w:w="6" w:type="dxa"/>
              <w:bottom w:w="0" w:type="dxa"/>
              <w:right w:w="6" w:type="dxa"/>
            </w:tcMar>
            <w:hideMark/>
          </w:tcPr>
          <w:p w:rsidR="00763382" w:rsidRPr="00D21482" w:rsidRDefault="00763382" w:rsidP="007D0115">
            <w:pPr>
              <w:pStyle w:val="chapter"/>
              <w:spacing w:before="0" w:after="0"/>
              <w:rPr>
                <w:sz w:val="28"/>
                <w:szCs w:val="28"/>
              </w:rPr>
            </w:pPr>
            <w:bookmarkStart w:id="156" w:name="a37"/>
            <w:bookmarkEnd w:id="156"/>
            <w:r w:rsidRPr="00D21482">
              <w:rPr>
                <w:sz w:val="28"/>
                <w:szCs w:val="28"/>
              </w:rPr>
              <w:t>ГЛАВА 9</w:t>
            </w:r>
            <w:r w:rsidRPr="00D21482">
              <w:rPr>
                <w:sz w:val="28"/>
                <w:szCs w:val="28"/>
              </w:rPr>
              <w:br/>
              <w:t>АРХИТЕКТУРА И СТРОИТЕЛЬСТВО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article"/>
              <w:spacing w:before="0" w:after="0"/>
              <w:ind w:left="0" w:firstLine="0"/>
              <w:rPr>
                <w:sz w:val="28"/>
                <w:szCs w:val="28"/>
              </w:rPr>
            </w:pPr>
            <w:bookmarkStart w:id="157" w:name="a954"/>
            <w:bookmarkEnd w:id="157"/>
            <w:r w:rsidRPr="00D21482">
              <w:rPr>
                <w:b w:val="0"/>
                <w:sz w:val="28"/>
                <w:szCs w:val="28"/>
              </w:rPr>
              <w:t xml:space="preserve">9.3. Выдача: </w:t>
            </w:r>
            <w:r w:rsidRPr="00D21482">
              <w:rPr>
                <w:sz w:val="28"/>
                <w:szCs w:val="28"/>
              </w:rPr>
              <w:t>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58" w:name="a1753"/>
            <w:bookmarkEnd w:id="158"/>
            <w:r w:rsidRPr="00D21482">
              <w:rPr>
                <w:sz w:val="28"/>
                <w:szCs w:val="28"/>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письменное согласие всех землепользователей земельного участка, находящегося в общей собственности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даты приемки объекта в эксплуатацию</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59" w:name="a1312"/>
            <w:bookmarkEnd w:id="159"/>
            <w:r w:rsidRPr="00D21482">
              <w:rPr>
                <w:sz w:val="28"/>
                <w:szCs w:val="28"/>
              </w:rPr>
              <w:t>9.3.1</w:t>
            </w:r>
            <w:r w:rsidRPr="00D21482">
              <w:rPr>
                <w:sz w:val="28"/>
                <w:szCs w:val="28"/>
                <w:vertAlign w:val="superscript"/>
              </w:rPr>
              <w:t>1</w:t>
            </w:r>
            <w:r w:rsidRPr="00D21482">
              <w:rPr>
                <w:sz w:val="28"/>
                <w:szCs w:val="28"/>
              </w:rPr>
              <w:t xml:space="preserve">. паспорта застройщика (при </w:t>
            </w:r>
            <w:r w:rsidRPr="00D21482">
              <w:rPr>
                <w:sz w:val="28"/>
                <w:szCs w:val="28"/>
              </w:rPr>
              <w:lastRenderedPageBreak/>
              <w:t>возведении и реконструкции одноквартирного жилого дома и (или) нежилых капитальных построек в упрощенном порядке)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25 базовых величин</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 месяц со дня </w:t>
            </w:r>
            <w:r w:rsidRPr="00D21482">
              <w:rPr>
                <w:sz w:val="28"/>
                <w:szCs w:val="28"/>
              </w:rPr>
              <w:lastRenderedPageBreak/>
              <w:t>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60" w:name="a1377"/>
            <w:bookmarkEnd w:id="160"/>
            <w:r w:rsidRPr="00D21482">
              <w:rPr>
                <w:sz w:val="28"/>
                <w:szCs w:val="28"/>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82"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D21482">
              <w:rPr>
                <w:sz w:val="28"/>
                <w:szCs w:val="28"/>
              </w:rPr>
              <w:br/>
            </w:r>
            <w:r w:rsidRPr="00D21482">
              <w:rPr>
                <w:sz w:val="28"/>
                <w:szCs w:val="28"/>
              </w:rPr>
              <w:br/>
              <w:t xml:space="preserve">документ, подтверждающий принадлежность помещения в блокированном жилом доме, одноквартирного жилого дома, нежилой </w:t>
            </w:r>
            <w:r w:rsidRPr="00D21482">
              <w:rPr>
                <w:sz w:val="28"/>
                <w:szCs w:val="28"/>
              </w:rPr>
              <w:lastRenderedPageBreak/>
              <w:t>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D21482">
              <w:rPr>
                <w:sz w:val="28"/>
                <w:szCs w:val="28"/>
              </w:rPr>
              <w:t>похозяйственную</w:t>
            </w:r>
            <w:proofErr w:type="spellEnd"/>
            <w:r w:rsidRPr="00D21482">
              <w:rPr>
                <w:sz w:val="28"/>
                <w:szCs w:val="28"/>
              </w:rPr>
              <w:t xml:space="preserve"> </w:t>
            </w:r>
            <w:hyperlink r:id="rId283" w:anchor="a17" w:tooltip="+" w:history="1">
              <w:r w:rsidRPr="00D21482">
                <w:rPr>
                  <w:rStyle w:val="a5"/>
                  <w:sz w:val="28"/>
                  <w:szCs w:val="28"/>
                </w:rPr>
                <w:t>книгу</w:t>
              </w:r>
            </w:hyperlink>
            <w:r w:rsidRPr="00D21482">
              <w:rPr>
                <w:sz w:val="28"/>
                <w:szCs w:val="28"/>
              </w:rPr>
              <w:t xml:space="preserve">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sidRPr="00D21482">
              <w:rPr>
                <w:sz w:val="28"/>
                <w:szCs w:val="28"/>
              </w:rPr>
              <w:br/>
            </w:r>
            <w:r w:rsidRPr="00D21482">
              <w:rPr>
                <w:sz w:val="28"/>
                <w:szCs w:val="28"/>
              </w:rPr>
              <w:br/>
              <w:t>ведомость технических характеристик (при наличии)</w:t>
            </w:r>
            <w:r w:rsidRPr="00D21482">
              <w:rPr>
                <w:sz w:val="28"/>
                <w:szCs w:val="28"/>
              </w:rPr>
              <w:br/>
            </w:r>
            <w:r w:rsidRPr="00D21482">
              <w:rPr>
                <w:sz w:val="28"/>
                <w:szCs w:val="28"/>
              </w:rP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D21482">
              <w:rPr>
                <w:sz w:val="28"/>
                <w:szCs w:val="28"/>
              </w:rPr>
              <w:t>незаконсервированное</w:t>
            </w:r>
            <w:proofErr w:type="spellEnd"/>
            <w:r w:rsidRPr="00D21482">
              <w:rPr>
                <w:sz w:val="28"/>
                <w:szCs w:val="28"/>
              </w:rPr>
              <w:t xml:space="preserve"> капитальное строение (при наличии)</w:t>
            </w:r>
            <w:r w:rsidRPr="00D21482">
              <w:rPr>
                <w:sz w:val="28"/>
                <w:szCs w:val="28"/>
              </w:rPr>
              <w:br/>
            </w:r>
            <w:r w:rsidRPr="00D21482">
              <w:rPr>
                <w:sz w:val="28"/>
                <w:szCs w:val="28"/>
              </w:rP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w:t>
            </w:r>
            <w:r w:rsidRPr="00D21482">
              <w:rPr>
                <w:sz w:val="28"/>
                <w:szCs w:val="28"/>
              </w:rPr>
              <w:lastRenderedPageBreak/>
              <w:t>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D21482">
              <w:rPr>
                <w:sz w:val="28"/>
                <w:szCs w:val="28"/>
              </w:rPr>
              <w:br/>
            </w:r>
            <w:r w:rsidRPr="00D21482">
              <w:rPr>
                <w:sz w:val="28"/>
                <w:szCs w:val="28"/>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61" w:name="a1378"/>
            <w:bookmarkEnd w:id="161"/>
            <w:r w:rsidRPr="00D21482">
              <w:rPr>
                <w:sz w:val="28"/>
                <w:szCs w:val="28"/>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w:t>
            </w:r>
            <w:r w:rsidRPr="00D21482">
              <w:rPr>
                <w:sz w:val="28"/>
                <w:szCs w:val="28"/>
              </w:rPr>
              <w:lastRenderedPageBreak/>
              <w:t>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w:t>
            </w:r>
            <w:r w:rsidRPr="00D21482">
              <w:rPr>
                <w:sz w:val="28"/>
                <w:szCs w:val="28"/>
              </w:rPr>
              <w:lastRenderedPageBreak/>
              <w:t>(зданий,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даты приемки объекта в эксплуатацию</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62" w:name="a1379"/>
            <w:bookmarkEnd w:id="162"/>
            <w:r w:rsidRPr="00D21482">
              <w:rPr>
                <w:sz w:val="28"/>
                <w:szCs w:val="28"/>
              </w:rPr>
              <w:lastRenderedPageBreak/>
              <w:t xml:space="preserve">9.3.4. утвержденного местным исполнительным и распорядительным органом акта приемки в эксплуатацию законченных </w:t>
            </w:r>
            <w:r w:rsidRPr="00D21482">
              <w:rPr>
                <w:sz w:val="28"/>
                <w:szCs w:val="28"/>
              </w:rPr>
              <w:lastRenderedPageBreak/>
              <w:t>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w:t>
            </w:r>
            <w:r w:rsidRPr="00D21482">
              <w:rPr>
                <w:sz w:val="28"/>
                <w:szCs w:val="28"/>
              </w:rPr>
              <w:lastRenderedPageBreak/>
              <w:t>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D21482">
              <w:rPr>
                <w:sz w:val="28"/>
                <w:szCs w:val="28"/>
              </w:rPr>
              <w:br/>
            </w:r>
            <w:r w:rsidRPr="00D21482">
              <w:rPr>
                <w:sz w:val="28"/>
                <w:szCs w:val="28"/>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sidRPr="00D21482">
              <w:rPr>
                <w:sz w:val="28"/>
                <w:szCs w:val="28"/>
              </w:rPr>
              <w:br/>
            </w:r>
            <w:r w:rsidRPr="00D21482">
              <w:rPr>
                <w:sz w:val="28"/>
                <w:szCs w:val="28"/>
              </w:rPr>
              <w:br/>
              <w:t xml:space="preserve">ведомость технических характеристик </w:t>
            </w:r>
            <w:r w:rsidRPr="00D21482">
              <w:rPr>
                <w:sz w:val="28"/>
                <w:szCs w:val="28"/>
              </w:rPr>
              <w:lastRenderedPageBreak/>
              <w:t xml:space="preserve">(за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rsidRPr="00D21482">
              <w:rPr>
                <w:sz w:val="28"/>
                <w:szCs w:val="28"/>
              </w:rPr>
              <w:br/>
            </w:r>
            <w:r w:rsidRPr="00D21482">
              <w:rPr>
                <w:sz w:val="28"/>
                <w:szCs w:val="28"/>
              </w:rPr>
              <w:br/>
              <w:t>сведения о возмещении затрат на строительство, в том числе на проектирование инженерной и транспортной инфраструктуры</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63" w:name="a1380"/>
            <w:bookmarkEnd w:id="163"/>
            <w:r w:rsidRPr="00D21482">
              <w:rPr>
                <w:sz w:val="28"/>
                <w:szCs w:val="28"/>
              </w:rPr>
              <w:lastRenderedPageBreak/>
              <w:t>9.3.5. решения о продлении срока строительства капитального строения в виде жилого дома, дачи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не более 2 лет со дня истечения срока строительства, предусмотренного частями </w:t>
            </w:r>
            <w:hyperlink r:id="rId284" w:anchor="a15" w:tooltip="+" w:history="1">
              <w:r w:rsidRPr="00D21482">
                <w:rPr>
                  <w:rStyle w:val="a5"/>
                  <w:sz w:val="28"/>
                  <w:szCs w:val="28"/>
                </w:rPr>
                <w:t>первой–четвертой</w:t>
              </w:r>
            </w:hyperlink>
            <w:r w:rsidRPr="00D21482">
              <w:rPr>
                <w:sz w:val="28"/>
                <w:szCs w:val="28"/>
              </w:rPr>
              <w:t xml:space="preserve">, </w:t>
            </w:r>
            <w:hyperlink r:id="rId285" w:anchor="a18" w:tooltip="+" w:history="1">
              <w:r w:rsidRPr="00D21482">
                <w:rPr>
                  <w:rStyle w:val="a5"/>
                  <w:sz w:val="28"/>
                  <w:szCs w:val="28"/>
                </w:rPr>
                <w:t>шестой</w:t>
              </w:r>
            </w:hyperlink>
            <w:r w:rsidRPr="00D21482">
              <w:rPr>
                <w:sz w:val="28"/>
                <w:szCs w:val="28"/>
              </w:rPr>
              <w:t xml:space="preserve">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D21482">
              <w:rPr>
                <w:sz w:val="28"/>
                <w:szCs w:val="28"/>
              </w:rPr>
              <w:t>незаконсервированных</w:t>
            </w:r>
            <w:proofErr w:type="spellEnd"/>
            <w:r w:rsidRPr="00D21482">
              <w:rPr>
                <w:sz w:val="28"/>
                <w:szCs w:val="28"/>
              </w:rPr>
              <w:t xml:space="preserve"> жилых </w:t>
            </w:r>
            <w:r w:rsidRPr="00D21482">
              <w:rPr>
                <w:sz w:val="28"/>
                <w:szCs w:val="28"/>
              </w:rPr>
              <w:lastRenderedPageBreak/>
              <w:t>домов, дач»</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164" w:name="a1381"/>
            <w:bookmarkEnd w:id="164"/>
            <w:r w:rsidRPr="00D21482">
              <w:rPr>
                <w:sz w:val="28"/>
                <w:szCs w:val="28"/>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не более 3 лет с даты подписания акта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65" w:name="a1754"/>
            <w:bookmarkEnd w:id="165"/>
            <w:r w:rsidRPr="0054269D">
              <w:rPr>
                <w:sz w:val="28"/>
                <w:szCs w:val="28"/>
              </w:rPr>
              <w:t>9.4. Принятие решения по самовольному строительству в установленном порядке</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заключение по надежности, несущей способности и устойчивости конструкции самовольной постройки – для построек более одного этажа</w:t>
            </w:r>
            <w:r w:rsidRPr="00D21482">
              <w:rPr>
                <w:sz w:val="28"/>
                <w:szCs w:val="28"/>
              </w:rPr>
              <w:br/>
            </w:r>
            <w:r w:rsidRPr="00D21482">
              <w:rPr>
                <w:sz w:val="28"/>
                <w:szCs w:val="28"/>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D21482">
              <w:rPr>
                <w:sz w:val="28"/>
                <w:szCs w:val="28"/>
              </w:rPr>
              <w:br/>
            </w:r>
            <w:r w:rsidRPr="00D21482">
              <w:rPr>
                <w:sz w:val="28"/>
                <w:szCs w:val="28"/>
              </w:rPr>
              <w:br/>
            </w:r>
            <w:r w:rsidRPr="00D21482">
              <w:rPr>
                <w:sz w:val="28"/>
                <w:szCs w:val="28"/>
              </w:rPr>
              <w:lastRenderedPageBreak/>
              <w:t>копия решения суда о признании права собственности на самовольную постройку – в случае принятия судом такого решения</w:t>
            </w:r>
            <w:r w:rsidRPr="00D21482">
              <w:rPr>
                <w:sz w:val="28"/>
                <w:szCs w:val="28"/>
              </w:rPr>
              <w:br/>
            </w:r>
            <w:r w:rsidRPr="00D21482">
              <w:rPr>
                <w:sz w:val="28"/>
                <w:szCs w:val="28"/>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D21482">
              <w:rPr>
                <w:sz w:val="28"/>
                <w:szCs w:val="28"/>
              </w:rPr>
              <w:br/>
            </w:r>
            <w:r w:rsidRPr="00D21482">
              <w:rPr>
                <w:sz w:val="28"/>
                <w:szCs w:val="28"/>
              </w:rPr>
              <w:br/>
              <w:t>ведомость технических характеристик</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66" w:name="a1755"/>
            <w:bookmarkStart w:id="167" w:name="a1599"/>
            <w:bookmarkStart w:id="168" w:name="a1471"/>
            <w:bookmarkEnd w:id="166"/>
            <w:bookmarkEnd w:id="167"/>
            <w:bookmarkEnd w:id="168"/>
            <w:r w:rsidRPr="0054269D">
              <w:rPr>
                <w:sz w:val="28"/>
                <w:szCs w:val="28"/>
              </w:rPr>
              <w:lastRenderedPageBreak/>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w:t>
            </w:r>
            <w:r w:rsidRPr="0054269D">
              <w:rPr>
                <w:sz w:val="28"/>
                <w:szCs w:val="28"/>
              </w:rPr>
              <w:lastRenderedPageBreak/>
              <w:t>пятого класса сложности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hyperlink r:id="rId286"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документ, подтверждающий право на земельный участок</w:t>
            </w:r>
            <w:r w:rsidRPr="00D21482">
              <w:rPr>
                <w:sz w:val="28"/>
                <w:szCs w:val="28"/>
              </w:rPr>
              <w:br/>
            </w:r>
            <w:r w:rsidRPr="00D21482">
              <w:rPr>
                <w:sz w:val="28"/>
                <w:szCs w:val="28"/>
              </w:rPr>
              <w:br/>
              <w:t>письменное согласие всех собственников земельного участка, находящегося в общей собственности</w:t>
            </w:r>
            <w:r w:rsidRPr="00D21482">
              <w:rPr>
                <w:sz w:val="28"/>
                <w:szCs w:val="28"/>
              </w:rPr>
              <w:br/>
            </w:r>
            <w:r w:rsidRPr="00D21482">
              <w:rPr>
                <w:sz w:val="28"/>
                <w:szCs w:val="28"/>
              </w:rPr>
              <w:br/>
              <w:t xml:space="preserve">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w:t>
            </w:r>
            <w:r w:rsidRPr="00D21482">
              <w:rPr>
                <w:sz w:val="28"/>
                <w:szCs w:val="28"/>
              </w:rPr>
              <w:lastRenderedPageBreak/>
              <w:t>хозяйственных строений и сооружений, необходимых для ведения коллективного садоводства)</w:t>
            </w:r>
            <w:r w:rsidRPr="00D21482">
              <w:rPr>
                <w:sz w:val="28"/>
                <w:szCs w:val="28"/>
              </w:rPr>
              <w:br/>
            </w:r>
            <w:r w:rsidRPr="00D21482">
              <w:rPr>
                <w:sz w:val="28"/>
                <w:szCs w:val="28"/>
              </w:rPr>
              <w:br/>
              <w:t>согласованная проектная документация на строительство объекта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468"/>
        </w:trPr>
        <w:tc>
          <w:tcPr>
            <w:tcW w:w="5000" w:type="pct"/>
            <w:gridSpan w:val="5"/>
            <w:tcMar>
              <w:top w:w="0" w:type="dxa"/>
              <w:left w:w="6" w:type="dxa"/>
              <w:bottom w:w="0" w:type="dxa"/>
              <w:right w:w="6" w:type="dxa"/>
            </w:tcMar>
            <w:hideMark/>
          </w:tcPr>
          <w:p w:rsidR="00586B95" w:rsidRDefault="00763382" w:rsidP="007D0115">
            <w:pPr>
              <w:pStyle w:val="chapter"/>
              <w:spacing w:before="0" w:after="0"/>
              <w:rPr>
                <w:sz w:val="28"/>
                <w:szCs w:val="28"/>
              </w:rPr>
            </w:pPr>
            <w:bookmarkStart w:id="169" w:name="a38"/>
            <w:bookmarkEnd w:id="169"/>
            <w:r w:rsidRPr="00D21482">
              <w:rPr>
                <w:sz w:val="28"/>
                <w:szCs w:val="28"/>
              </w:rPr>
              <w:lastRenderedPageBreak/>
              <w:t>ГЛАВА 10</w:t>
            </w:r>
            <w:r w:rsidR="00586B95">
              <w:rPr>
                <w:sz w:val="28"/>
                <w:szCs w:val="28"/>
              </w:rPr>
              <w:t xml:space="preserve"> </w:t>
            </w:r>
          </w:p>
          <w:p w:rsidR="00763382" w:rsidRPr="00D21482" w:rsidRDefault="00763382" w:rsidP="007D0115">
            <w:pPr>
              <w:pStyle w:val="chapter"/>
              <w:spacing w:before="0" w:after="0"/>
              <w:rPr>
                <w:sz w:val="28"/>
                <w:szCs w:val="28"/>
              </w:rPr>
            </w:pPr>
            <w:r w:rsidRPr="00D21482">
              <w:rPr>
                <w:sz w:val="28"/>
                <w:szCs w:val="28"/>
              </w:rPr>
              <w:t>ГАЗО-, ЭЛЕКТРО-, ТЕПЛО- И ВОДОСНАБЖЕНИЕ. СВЯЗЬ</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70" w:name="a1756"/>
            <w:bookmarkEnd w:id="170"/>
            <w:r w:rsidRPr="0054269D">
              <w:rPr>
                <w:sz w:val="28"/>
                <w:szCs w:val="28"/>
              </w:rPr>
              <w:t>10.3. Оказание услуг по газификации одноквартирного, блокированного жилого дома с оказанием гражданину комплексной услуги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документ, подтверждающий право собственности на жилой дом, подлежащий газификации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в соответствии с проектно-сметной документацией</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w:t>
            </w:r>
            <w:r w:rsidRPr="00D21482">
              <w:rPr>
                <w:sz w:val="28"/>
                <w:szCs w:val="28"/>
              </w:rPr>
              <w:lastRenderedPageBreak/>
              <w:t xml:space="preserve">и условий работ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2 года – для технических условий на газификацию</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71" w:name="a1757"/>
            <w:bookmarkStart w:id="172" w:name="a1758"/>
            <w:bookmarkStart w:id="173" w:name="a1759"/>
            <w:bookmarkStart w:id="174" w:name="a1760"/>
            <w:bookmarkEnd w:id="171"/>
            <w:bookmarkEnd w:id="172"/>
            <w:bookmarkEnd w:id="173"/>
            <w:bookmarkEnd w:id="174"/>
            <w:r w:rsidRPr="0054269D">
              <w:rPr>
                <w:sz w:val="28"/>
                <w:szCs w:val="28"/>
              </w:rPr>
              <w:lastRenderedPageBreak/>
              <w:t>10.6</w:t>
            </w:r>
            <w:r w:rsidRPr="0054269D">
              <w:rPr>
                <w:sz w:val="28"/>
                <w:szCs w:val="28"/>
                <w:vertAlign w:val="superscript"/>
              </w:rPr>
              <w:t>2</w:t>
            </w:r>
            <w:r w:rsidRPr="0054269D">
              <w:rPr>
                <w:sz w:val="28"/>
                <w:szCs w:val="28"/>
              </w:rPr>
              <w:t>. Включение в списки на возмещение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 или иной документ, удостоверяющий личность</w:t>
            </w:r>
            <w:r w:rsidRPr="00D21482">
              <w:rPr>
                <w:sz w:val="28"/>
                <w:szCs w:val="28"/>
              </w:rPr>
              <w:br/>
            </w:r>
            <w:r w:rsidRPr="00D21482">
              <w:rPr>
                <w:sz w:val="28"/>
                <w:szCs w:val="28"/>
              </w:rPr>
              <w:br/>
              <w:t>справка открытого акционерного общества «Сберегательный банк «</w:t>
            </w:r>
            <w:proofErr w:type="spellStart"/>
            <w:r w:rsidRPr="00D21482">
              <w:rPr>
                <w:sz w:val="28"/>
                <w:szCs w:val="28"/>
              </w:rPr>
              <w:t>Беларусбанк</w:t>
            </w:r>
            <w:proofErr w:type="spellEnd"/>
            <w:r w:rsidRPr="00D21482">
              <w:rPr>
                <w:sz w:val="28"/>
                <w:szCs w:val="28"/>
              </w:rPr>
              <w:t>», подтверждающая неполучение льготного кредита на газификацию</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2 года</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75" w:name="a1761"/>
            <w:bookmarkEnd w:id="175"/>
            <w:r w:rsidRPr="0054269D">
              <w:rPr>
                <w:sz w:val="28"/>
                <w:szCs w:val="28"/>
              </w:rPr>
              <w:t>10.6</w:t>
            </w:r>
            <w:r w:rsidRPr="0054269D">
              <w:rPr>
                <w:sz w:val="28"/>
                <w:szCs w:val="28"/>
                <w:vertAlign w:val="superscript"/>
              </w:rPr>
              <w:t>3</w:t>
            </w:r>
            <w:r w:rsidRPr="0054269D">
              <w:rPr>
                <w:sz w:val="28"/>
                <w:szCs w:val="28"/>
              </w:rPr>
              <w:t>. Принятие решения о возмещении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акты выполненных работ по договорам со специализированными организациями</w:t>
            </w:r>
            <w:r w:rsidRPr="00D21482">
              <w:rPr>
                <w:sz w:val="28"/>
                <w:szCs w:val="28"/>
              </w:rPr>
              <w:br/>
            </w:r>
            <w:r w:rsidRPr="00D21482">
              <w:rPr>
                <w:sz w:val="28"/>
                <w:szCs w:val="28"/>
              </w:rPr>
              <w:br/>
              <w:t>документы, подтверждающие приобретение электроэнергетического оборудования и материалов</w:t>
            </w:r>
            <w:r w:rsidRPr="00D21482">
              <w:rPr>
                <w:sz w:val="28"/>
                <w:szCs w:val="28"/>
              </w:rPr>
              <w:br/>
            </w:r>
            <w:r w:rsidRPr="00D21482">
              <w:rPr>
                <w:sz w:val="28"/>
                <w:szCs w:val="28"/>
              </w:rPr>
              <w:br/>
              <w:t>сведения о реквизитах текущего (расчетного) банковского счета, открытого на имя гражданина в банке Республики Беларусь</w:t>
            </w:r>
            <w:r w:rsidRPr="00D21482">
              <w:rPr>
                <w:sz w:val="28"/>
                <w:szCs w:val="28"/>
              </w:rPr>
              <w:br/>
            </w:r>
            <w:r w:rsidRPr="00D21482">
              <w:rPr>
                <w:sz w:val="28"/>
                <w:szCs w:val="28"/>
              </w:rPr>
              <w:br/>
              <w:t xml:space="preserve">сведения о полученных доходах каждого члена семьи за последние 12 месяцев, </w:t>
            </w:r>
            <w:r w:rsidRPr="00D21482">
              <w:rPr>
                <w:sz w:val="28"/>
                <w:szCs w:val="28"/>
              </w:rPr>
              <w:lastRenderedPageBreak/>
              <w:t>предшествующих месяцу обращения, – для малообеспеченных граждан</w:t>
            </w:r>
            <w:r w:rsidRPr="00D21482">
              <w:rPr>
                <w:sz w:val="28"/>
                <w:szCs w:val="28"/>
              </w:rPr>
              <w:br/>
            </w:r>
            <w:r w:rsidRPr="00D21482">
              <w:rPr>
                <w:sz w:val="28"/>
                <w:szCs w:val="28"/>
              </w:rPr>
              <w:br/>
              <w:t>копия трудовой книжки (при ее наличии) – для неработающих граждан и неработающих членов семьи</w:t>
            </w:r>
            <w:r w:rsidRPr="00D21482">
              <w:rPr>
                <w:sz w:val="28"/>
                <w:szCs w:val="28"/>
              </w:rPr>
              <w:br/>
            </w:r>
            <w:r w:rsidRPr="00D21482">
              <w:rPr>
                <w:sz w:val="28"/>
                <w:szCs w:val="28"/>
              </w:rPr>
              <w:br/>
              <w:t>пенсионное удостоверение – для неработающих пенсионеров</w:t>
            </w:r>
            <w:r w:rsidRPr="00D21482">
              <w:rPr>
                <w:sz w:val="28"/>
                <w:szCs w:val="28"/>
              </w:rPr>
              <w:br/>
            </w:r>
            <w:r w:rsidRPr="00D21482">
              <w:rPr>
                <w:sz w:val="28"/>
                <w:szCs w:val="28"/>
              </w:rPr>
              <w:br/>
              <w:t>удостоверение инвалида – для инвалидов I и II группы</w:t>
            </w:r>
            <w:r w:rsidRPr="00D21482">
              <w:rPr>
                <w:sz w:val="28"/>
                <w:szCs w:val="28"/>
              </w:rPr>
              <w:br/>
            </w:r>
            <w:r w:rsidRPr="00D21482">
              <w:rPr>
                <w:sz w:val="28"/>
                <w:szCs w:val="28"/>
              </w:rPr>
              <w:br/>
              <w:t>удостоверение инвалида Великой Отечественной войны – для инвалидов Великой Отечественной войны</w:t>
            </w:r>
            <w:r w:rsidRPr="00D21482">
              <w:rPr>
                <w:sz w:val="28"/>
                <w:szCs w:val="28"/>
              </w:rPr>
              <w:br/>
            </w:r>
            <w:r w:rsidRPr="00D21482">
              <w:rPr>
                <w:sz w:val="28"/>
                <w:szCs w:val="28"/>
              </w:rP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sidRPr="00D21482">
              <w:rPr>
                <w:sz w:val="28"/>
                <w:szCs w:val="28"/>
              </w:rPr>
              <w:br/>
            </w:r>
            <w:r w:rsidRPr="00D21482">
              <w:rPr>
                <w:sz w:val="28"/>
                <w:szCs w:val="28"/>
              </w:rPr>
              <w:br/>
              <w:t>удостоверение ребенка-инвалида – для лиц, имеющих детей-инвалидов в возрасте до 18 лет</w:t>
            </w:r>
            <w:r w:rsidRPr="00D21482">
              <w:rPr>
                <w:sz w:val="28"/>
                <w:szCs w:val="28"/>
              </w:rPr>
              <w:br/>
            </w:r>
            <w:r w:rsidRPr="00D21482">
              <w:rPr>
                <w:sz w:val="28"/>
                <w:szCs w:val="28"/>
              </w:rPr>
              <w:br/>
              <w:t>удостоверение многодетной семьи – для многодетных семей</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возмещения части расходов</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76" w:name="a1764"/>
            <w:bookmarkStart w:id="177" w:name="a686"/>
            <w:bookmarkEnd w:id="176"/>
            <w:bookmarkEnd w:id="177"/>
            <w:r w:rsidRPr="0054269D">
              <w:rPr>
                <w:sz w:val="28"/>
                <w:szCs w:val="28"/>
              </w:rPr>
              <w:lastRenderedPageBreak/>
              <w:t xml:space="preserve">10.19. Включение в </w:t>
            </w:r>
            <w:hyperlink r:id="rId287" w:anchor="a8" w:tooltip="+" w:history="1">
              <w:r w:rsidRPr="0054269D">
                <w:rPr>
                  <w:rStyle w:val="a5"/>
                  <w:sz w:val="28"/>
                  <w:szCs w:val="28"/>
                </w:rPr>
                <w:t>списки</w:t>
              </w:r>
            </w:hyperlink>
            <w:r w:rsidRPr="0054269D">
              <w:rPr>
                <w:sz w:val="28"/>
                <w:szCs w:val="28"/>
              </w:rPr>
              <w:t xml:space="preserve"> на получение льготных кредитов для газификации эксплуатируемого </w:t>
            </w:r>
            <w:r w:rsidRPr="0054269D">
              <w:rPr>
                <w:sz w:val="28"/>
                <w:szCs w:val="28"/>
              </w:rPr>
              <w:lastRenderedPageBreak/>
              <w:t>жилищного фонда, принадлежащего гражданам на праве собственности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hyperlink r:id="rId288"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r w:rsidRPr="00D21482">
              <w:rPr>
                <w:sz w:val="28"/>
                <w:szCs w:val="28"/>
              </w:rPr>
              <w:lastRenderedPageBreak/>
              <w:t>документ, подтверждающий право собственности на жилое помещение, жилой дом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в случае запроса </w:t>
            </w:r>
            <w:r w:rsidRPr="00D21482">
              <w:rPr>
                <w:sz w:val="28"/>
                <w:szCs w:val="28"/>
              </w:rPr>
              <w:lastRenderedPageBreak/>
              <w:t>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 xml:space="preserve">3 года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78" w:name="a1130"/>
            <w:bookmarkEnd w:id="178"/>
            <w:r w:rsidRPr="0054269D">
              <w:rPr>
                <w:sz w:val="28"/>
                <w:szCs w:val="28"/>
              </w:rP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hyperlink r:id="rId289" w:anchor="a11" w:tooltip="+" w:history="1">
              <w:r w:rsidRPr="00D21482">
                <w:rPr>
                  <w:rStyle w:val="a5"/>
                  <w:sz w:val="28"/>
                  <w:szCs w:val="28"/>
                </w:rPr>
                <w:t>заявление</w:t>
              </w:r>
            </w:hyperlink>
            <w:r w:rsidRPr="00D21482">
              <w:rPr>
                <w:sz w:val="28"/>
                <w:szCs w:val="28"/>
              </w:rPr>
              <w:br/>
            </w:r>
            <w:r w:rsidRPr="00D21482">
              <w:rPr>
                <w:sz w:val="28"/>
                <w:szCs w:val="28"/>
              </w:rPr>
              <w:br/>
            </w:r>
            <w:hyperlink r:id="rId290"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 заявителя</w:t>
            </w:r>
            <w:r w:rsidRPr="00D21482">
              <w:rPr>
                <w:sz w:val="28"/>
                <w:szCs w:val="28"/>
              </w:rPr>
              <w:br/>
            </w:r>
            <w:r w:rsidRPr="00D21482">
              <w:rPr>
                <w:sz w:val="28"/>
                <w:szCs w:val="28"/>
              </w:rPr>
              <w:br/>
              <w:t>документы, подтверждающие степень родства (</w:t>
            </w:r>
            <w:hyperlink r:id="rId291" w:anchor="a29" w:tooltip="+" w:history="1">
              <w:r w:rsidRPr="00D21482">
                <w:rPr>
                  <w:rStyle w:val="a5"/>
                  <w:sz w:val="28"/>
                  <w:szCs w:val="28"/>
                </w:rPr>
                <w:t>свидетельство</w:t>
              </w:r>
            </w:hyperlink>
            <w:r w:rsidRPr="00D21482">
              <w:rPr>
                <w:sz w:val="28"/>
                <w:szCs w:val="28"/>
              </w:rPr>
              <w:t xml:space="preserve"> о заключении брака, </w:t>
            </w:r>
            <w:hyperlink r:id="rId292" w:anchor="a7" w:tooltip="+" w:history="1">
              <w:r w:rsidRPr="00D21482">
                <w:rPr>
                  <w:rStyle w:val="a5"/>
                  <w:sz w:val="28"/>
                  <w:szCs w:val="28"/>
                </w:rPr>
                <w:t>свидетельство</w:t>
              </w:r>
            </w:hyperlink>
            <w:r w:rsidRPr="00D21482">
              <w:rPr>
                <w:sz w:val="28"/>
                <w:szCs w:val="28"/>
              </w:rPr>
              <w:t xml:space="preserve"> о рождении), – для членов семьи</w:t>
            </w:r>
            <w:r w:rsidRPr="00D21482">
              <w:rPr>
                <w:sz w:val="28"/>
                <w:szCs w:val="28"/>
              </w:rPr>
              <w:br/>
            </w:r>
            <w:r w:rsidRPr="00D21482">
              <w:rPr>
                <w:sz w:val="28"/>
                <w:szCs w:val="28"/>
              </w:rPr>
              <w:br/>
              <w:t>документы и (или) сведения, подтверждающие нахождение в трудной жизненной ситуации, – при их наличии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от 3 до 12 месяцев</w:t>
            </w:r>
          </w:p>
        </w:tc>
      </w:tr>
      <w:tr w:rsidR="003E0603" w:rsidRPr="00D21482" w:rsidTr="003E0603">
        <w:trPr>
          <w:divId w:val="1591503341"/>
          <w:trHeight w:val="240"/>
        </w:trPr>
        <w:tc>
          <w:tcPr>
            <w:tcW w:w="5000" w:type="pct"/>
            <w:gridSpan w:val="5"/>
            <w:tcMar>
              <w:top w:w="0" w:type="dxa"/>
              <w:left w:w="6" w:type="dxa"/>
              <w:bottom w:w="0" w:type="dxa"/>
              <w:right w:w="6" w:type="dxa"/>
            </w:tcMar>
            <w:hideMark/>
          </w:tcPr>
          <w:p w:rsidR="00763382" w:rsidRPr="00D21482" w:rsidRDefault="00763382" w:rsidP="007D0115">
            <w:pPr>
              <w:pStyle w:val="chapter"/>
              <w:spacing w:before="0" w:after="0"/>
              <w:rPr>
                <w:sz w:val="28"/>
                <w:szCs w:val="28"/>
              </w:rPr>
            </w:pPr>
            <w:bookmarkStart w:id="179" w:name="a542"/>
            <w:bookmarkStart w:id="180" w:name="a1784"/>
            <w:bookmarkStart w:id="181" w:name="a256"/>
            <w:bookmarkStart w:id="182" w:name="a1173"/>
            <w:bookmarkStart w:id="183" w:name="a946"/>
            <w:bookmarkStart w:id="184" w:name="a1800"/>
            <w:bookmarkStart w:id="185" w:name="a43"/>
            <w:bookmarkEnd w:id="179"/>
            <w:bookmarkEnd w:id="180"/>
            <w:bookmarkEnd w:id="181"/>
            <w:bookmarkEnd w:id="182"/>
            <w:bookmarkEnd w:id="183"/>
            <w:bookmarkEnd w:id="184"/>
            <w:bookmarkEnd w:id="185"/>
            <w:r w:rsidRPr="00D21482">
              <w:rPr>
                <w:sz w:val="28"/>
                <w:szCs w:val="28"/>
              </w:rPr>
              <w:t>ГЛАВА 15</w:t>
            </w:r>
            <w:r w:rsidRPr="00D21482">
              <w:rPr>
                <w:sz w:val="28"/>
                <w:szCs w:val="28"/>
              </w:rPr>
              <w:br/>
              <w:t>ТРАНСПОРТ</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86" w:name="a1802"/>
            <w:bookmarkStart w:id="187" w:name="a1815"/>
            <w:bookmarkEnd w:id="186"/>
            <w:bookmarkEnd w:id="187"/>
            <w:r w:rsidRPr="0054269D">
              <w:rPr>
                <w:sz w:val="28"/>
                <w:szCs w:val="28"/>
              </w:rPr>
              <w:t xml:space="preserve">15.19. Принятие решения о постановке граждан на </w:t>
            </w:r>
            <w:r w:rsidRPr="0054269D">
              <w:rPr>
                <w:sz w:val="28"/>
                <w:szCs w:val="28"/>
              </w:rPr>
              <w:lastRenderedPageBreak/>
              <w:t>учет нуждающихся в местах хранения транспортных средств</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r w:rsidRPr="00D21482">
              <w:rPr>
                <w:sz w:val="28"/>
                <w:szCs w:val="28"/>
              </w:rPr>
              <w:lastRenderedPageBreak/>
              <w:t>паспорт или иной документ, удостоверяющий личность, с отметкой о регистрации по месту жительства</w:t>
            </w:r>
            <w:r w:rsidRPr="00D21482">
              <w:rPr>
                <w:sz w:val="28"/>
                <w:szCs w:val="28"/>
              </w:rPr>
              <w:br/>
            </w:r>
            <w:r w:rsidRPr="00D21482">
              <w:rPr>
                <w:sz w:val="28"/>
                <w:szCs w:val="28"/>
              </w:rPr>
              <w:br/>
              <w:t>копия свидетельства о регистрации транспортного средства (технического паспорта)</w:t>
            </w:r>
            <w:r w:rsidRPr="00D21482">
              <w:rPr>
                <w:sz w:val="28"/>
                <w:szCs w:val="28"/>
              </w:rPr>
              <w:br/>
            </w:r>
            <w:r w:rsidRPr="00D21482">
              <w:rPr>
                <w:sz w:val="28"/>
                <w:szCs w:val="28"/>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рабочих дней со дня </w:t>
            </w:r>
            <w:r w:rsidRPr="00D21482">
              <w:rPr>
                <w:sz w:val="28"/>
                <w:szCs w:val="28"/>
              </w:rPr>
              <w:lastRenderedPageBreak/>
              <w:t>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3E0603" w:rsidRPr="00D21482" w:rsidTr="003E0603">
        <w:trPr>
          <w:divId w:val="1591503341"/>
          <w:trHeight w:val="240"/>
        </w:trPr>
        <w:tc>
          <w:tcPr>
            <w:tcW w:w="5000" w:type="pct"/>
            <w:gridSpan w:val="5"/>
            <w:tcMar>
              <w:top w:w="0" w:type="dxa"/>
              <w:left w:w="6" w:type="dxa"/>
              <w:bottom w:w="0" w:type="dxa"/>
              <w:right w:w="6" w:type="dxa"/>
            </w:tcMar>
            <w:hideMark/>
          </w:tcPr>
          <w:p w:rsidR="00763382" w:rsidRPr="00D21482" w:rsidRDefault="00763382" w:rsidP="007D0115">
            <w:pPr>
              <w:pStyle w:val="chapter"/>
              <w:spacing w:before="0" w:after="0"/>
              <w:rPr>
                <w:sz w:val="28"/>
                <w:szCs w:val="28"/>
              </w:rPr>
            </w:pPr>
            <w:bookmarkStart w:id="188" w:name="a1816"/>
            <w:bookmarkStart w:id="189" w:name="a1830"/>
            <w:bookmarkStart w:id="190" w:name="a1592"/>
            <w:bookmarkStart w:id="191" w:name="a44"/>
            <w:bookmarkEnd w:id="188"/>
            <w:bookmarkEnd w:id="189"/>
            <w:bookmarkEnd w:id="190"/>
            <w:bookmarkEnd w:id="191"/>
            <w:r w:rsidRPr="00D21482">
              <w:rPr>
                <w:sz w:val="28"/>
                <w:szCs w:val="28"/>
              </w:rPr>
              <w:lastRenderedPageBreak/>
              <w:t>ГЛАВА 16</w:t>
            </w:r>
            <w:r w:rsidRPr="00D21482">
              <w:rPr>
                <w:sz w:val="28"/>
                <w:szCs w:val="28"/>
              </w:rPr>
              <w:br/>
              <w:t>ПРИРОДОПОЛЬЗОВАНИЕ</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54269D" w:rsidRDefault="00763382" w:rsidP="007D0115">
            <w:pPr>
              <w:pStyle w:val="table10"/>
              <w:rPr>
                <w:sz w:val="28"/>
                <w:szCs w:val="28"/>
              </w:rPr>
            </w:pPr>
            <w:bookmarkStart w:id="192" w:name="a1835"/>
            <w:bookmarkStart w:id="193" w:name="a1840"/>
            <w:bookmarkEnd w:id="192"/>
            <w:bookmarkEnd w:id="193"/>
            <w:r w:rsidRPr="0054269D">
              <w:rPr>
                <w:sz w:val="28"/>
                <w:szCs w:val="28"/>
              </w:rPr>
              <w:t>16.6. Выдача разрешения на удаление или пересадку объектов растительного мира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месяц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год</w:t>
            </w:r>
          </w:p>
        </w:tc>
      </w:tr>
      <w:tr w:rsidR="003E0603" w:rsidRPr="00D21482" w:rsidTr="003E0603">
        <w:trPr>
          <w:divId w:val="1591503341"/>
          <w:trHeight w:val="240"/>
        </w:trPr>
        <w:tc>
          <w:tcPr>
            <w:tcW w:w="5000" w:type="pct"/>
            <w:gridSpan w:val="5"/>
            <w:tcMar>
              <w:top w:w="0" w:type="dxa"/>
              <w:left w:w="6" w:type="dxa"/>
              <w:bottom w:w="0" w:type="dxa"/>
              <w:right w:w="6" w:type="dxa"/>
            </w:tcMar>
            <w:hideMark/>
          </w:tcPr>
          <w:p w:rsidR="00763382" w:rsidRPr="00D21482" w:rsidRDefault="00763382" w:rsidP="007D0115">
            <w:pPr>
              <w:pStyle w:val="chapter"/>
              <w:spacing w:before="0" w:after="0"/>
              <w:rPr>
                <w:sz w:val="28"/>
                <w:szCs w:val="28"/>
              </w:rPr>
            </w:pPr>
            <w:bookmarkStart w:id="194" w:name="a45"/>
            <w:bookmarkEnd w:id="194"/>
            <w:r w:rsidRPr="00D21482">
              <w:rPr>
                <w:sz w:val="28"/>
                <w:szCs w:val="28"/>
              </w:rPr>
              <w:t>ГЛАВА 17</w:t>
            </w:r>
            <w:r w:rsidRPr="00D21482">
              <w:rPr>
                <w:sz w:val="28"/>
                <w:szCs w:val="28"/>
              </w:rPr>
              <w:br/>
              <w:t>СЕЛЬСКОЕ ХОЗЯЙСТВО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8819A9" w:rsidRDefault="00763382" w:rsidP="007D0115">
            <w:pPr>
              <w:pStyle w:val="table10"/>
              <w:rPr>
                <w:sz w:val="28"/>
                <w:szCs w:val="28"/>
              </w:rPr>
            </w:pPr>
            <w:bookmarkStart w:id="195" w:name="a1844"/>
            <w:bookmarkEnd w:id="195"/>
            <w:r w:rsidRPr="008819A9">
              <w:rPr>
                <w:sz w:val="28"/>
                <w:szCs w:val="28"/>
              </w:rPr>
              <w:t>17.7. Регистрация собак, кошек с выдачей регистрационного удостоверения и жетона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 или иной документ, удостоверяющий личность владельца собаки, кошки</w:t>
            </w:r>
            <w:r w:rsidRPr="00D21482">
              <w:rPr>
                <w:sz w:val="28"/>
                <w:szCs w:val="28"/>
              </w:rPr>
              <w:br/>
            </w:r>
            <w:r w:rsidRPr="00D21482">
              <w:rPr>
                <w:sz w:val="28"/>
                <w:szCs w:val="28"/>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 рабочий день</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3E0603" w:rsidRPr="00D21482" w:rsidTr="003E0603">
        <w:trPr>
          <w:divId w:val="1591503341"/>
          <w:trHeight w:val="240"/>
        </w:trPr>
        <w:tc>
          <w:tcPr>
            <w:tcW w:w="5000" w:type="pct"/>
            <w:gridSpan w:val="5"/>
            <w:tcMar>
              <w:top w:w="0" w:type="dxa"/>
              <w:left w:w="6" w:type="dxa"/>
              <w:bottom w:w="0" w:type="dxa"/>
              <w:right w:w="6" w:type="dxa"/>
            </w:tcMar>
            <w:hideMark/>
          </w:tcPr>
          <w:p w:rsidR="00763382" w:rsidRPr="00D21482" w:rsidRDefault="00763382" w:rsidP="007D0115">
            <w:pPr>
              <w:pStyle w:val="chapter"/>
              <w:spacing w:before="0" w:after="0"/>
              <w:rPr>
                <w:sz w:val="28"/>
                <w:szCs w:val="28"/>
              </w:rPr>
            </w:pPr>
            <w:bookmarkStart w:id="196" w:name="a1845"/>
            <w:bookmarkStart w:id="197" w:name="a690"/>
            <w:bookmarkEnd w:id="196"/>
            <w:bookmarkEnd w:id="197"/>
            <w:r w:rsidRPr="00D21482">
              <w:rPr>
                <w:sz w:val="28"/>
                <w:szCs w:val="28"/>
              </w:rPr>
              <w:t>ГЛАВА 18</w:t>
            </w:r>
            <w:r w:rsidRPr="00D21482">
              <w:rPr>
                <w:sz w:val="28"/>
                <w:szCs w:val="28"/>
              </w:rPr>
              <w:br/>
              <w:t xml:space="preserve">ПОЛУЧЕННЫЕ ДОХОДЫ И УПЛАЧЕННЫЕ НАЛОГИ, СБОРЫ (ПОШЛИНЫ). ПОЛУЧЕНИЕ ИНФОРМАЦИИ </w:t>
            </w:r>
            <w:r w:rsidRPr="00D21482">
              <w:rPr>
                <w:sz w:val="28"/>
                <w:szCs w:val="28"/>
              </w:rPr>
              <w:lastRenderedPageBreak/>
              <w:t>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8819A9" w:rsidRDefault="00763382" w:rsidP="007D0115">
            <w:pPr>
              <w:pStyle w:val="table10"/>
              <w:rPr>
                <w:sz w:val="28"/>
                <w:szCs w:val="28"/>
              </w:rPr>
            </w:pPr>
            <w:bookmarkStart w:id="198" w:name="a1849"/>
            <w:bookmarkStart w:id="199" w:name="a1412"/>
            <w:bookmarkEnd w:id="198"/>
            <w:bookmarkEnd w:id="199"/>
            <w:r w:rsidRPr="008819A9">
              <w:rPr>
                <w:sz w:val="28"/>
                <w:szCs w:val="28"/>
              </w:rPr>
              <w:lastRenderedPageBreak/>
              <w:t xml:space="preserve">18.14. Выдача </w:t>
            </w:r>
            <w:hyperlink r:id="rId293" w:anchor="a16" w:tooltip="+" w:history="1">
              <w:r w:rsidRPr="008819A9">
                <w:rPr>
                  <w:rStyle w:val="a5"/>
                  <w:sz w:val="28"/>
                  <w:szCs w:val="28"/>
                </w:rPr>
                <w:t>справки</w:t>
              </w:r>
            </w:hyperlink>
            <w:r w:rsidRPr="008819A9">
              <w:rPr>
                <w:sz w:val="28"/>
                <w:szCs w:val="28"/>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8819A9">
              <w:rPr>
                <w:sz w:val="28"/>
                <w:szCs w:val="28"/>
              </w:rPr>
              <w:t>удочерители</w:t>
            </w:r>
            <w:proofErr w:type="spellEnd"/>
            <w:r w:rsidRPr="008819A9">
              <w:rPr>
                <w:sz w:val="28"/>
                <w:szCs w:val="28"/>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w:t>
            </w:r>
            <w:r w:rsidRPr="008819A9">
              <w:rPr>
                <w:sz w:val="28"/>
                <w:szCs w:val="28"/>
              </w:rPr>
              <w:lastRenderedPageBreak/>
              <w:t>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hyperlink r:id="rId294"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 xml:space="preserve">документы, подтверждающие отношения близкого родства (родители (усыновители, </w:t>
            </w:r>
            <w:proofErr w:type="spellStart"/>
            <w:r w:rsidRPr="00D21482">
              <w:rPr>
                <w:sz w:val="28"/>
                <w:szCs w:val="28"/>
              </w:rPr>
              <w:t>удочерители</w:t>
            </w:r>
            <w:proofErr w:type="spellEnd"/>
            <w:r w:rsidRPr="00D21482">
              <w:rPr>
                <w:sz w:val="28"/>
                <w:szCs w:val="28"/>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D21482">
              <w:rPr>
                <w:sz w:val="28"/>
                <w:szCs w:val="28"/>
              </w:rPr>
              <w:br/>
            </w:r>
            <w:r w:rsidRPr="00D21482">
              <w:rPr>
                <w:sz w:val="28"/>
                <w:szCs w:val="28"/>
              </w:rPr>
              <w:br/>
              <w:t>документ, подтверждающий право на земельный участок (при его наличии)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завершения реализации указанной в справке продукции, но не более 1 года со дня выдачи справки</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8819A9" w:rsidRDefault="00763382" w:rsidP="007D0115">
            <w:pPr>
              <w:pStyle w:val="table10"/>
              <w:rPr>
                <w:sz w:val="28"/>
                <w:szCs w:val="28"/>
              </w:rPr>
            </w:pPr>
            <w:bookmarkStart w:id="200" w:name="a1851"/>
            <w:bookmarkEnd w:id="200"/>
            <w:r w:rsidRPr="008819A9">
              <w:rPr>
                <w:sz w:val="28"/>
                <w:szCs w:val="28"/>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 или иной документ, удостоверяющий личность</w:t>
            </w:r>
            <w:r w:rsidRPr="00D21482">
              <w:rPr>
                <w:sz w:val="28"/>
                <w:szCs w:val="28"/>
              </w:rPr>
              <w:br/>
            </w:r>
            <w:r w:rsidRPr="00D21482">
              <w:rPr>
                <w:sz w:val="28"/>
                <w:szCs w:val="28"/>
              </w:rP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rsidRPr="00D21482">
              <w:rPr>
                <w:sz w:val="28"/>
                <w:szCs w:val="28"/>
              </w:rPr>
              <w:br/>
            </w:r>
            <w:r w:rsidRPr="00D21482">
              <w:rPr>
                <w:sz w:val="28"/>
                <w:szCs w:val="28"/>
              </w:rPr>
              <w:br/>
              <w:t xml:space="preserve">сведения о том, что транспортное средство не используется при осуществлении предпринимательской деятельности (при их </w:t>
            </w:r>
            <w:r w:rsidRPr="00D21482">
              <w:rPr>
                <w:sz w:val="28"/>
                <w:szCs w:val="28"/>
              </w:rPr>
              <w:lastRenderedPageBreak/>
              <w:t>наличии), – в случае обращения за предоставлением льгот по транспортному налогу</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8819A9" w:rsidRDefault="00763382" w:rsidP="007D0115">
            <w:pPr>
              <w:pStyle w:val="table10"/>
              <w:rPr>
                <w:sz w:val="28"/>
                <w:szCs w:val="28"/>
              </w:rPr>
            </w:pPr>
            <w:bookmarkStart w:id="201" w:name="a1414"/>
            <w:bookmarkEnd w:id="201"/>
            <w:r w:rsidRPr="008819A9">
              <w:rPr>
                <w:sz w:val="28"/>
                <w:szCs w:val="28"/>
              </w:rPr>
              <w:lastRenderedPageBreak/>
              <w:t>18.17. Принятие решения об изменении установленного законодательством срока уплаты налога, сбора (пошлины), пеней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95"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30 рабочих дней со дня подачи заявления и документов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до прекращения измененного срока уплаты налога, сбора (пошлины), пеней</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8819A9" w:rsidRDefault="00763382" w:rsidP="007D0115">
            <w:pPr>
              <w:pStyle w:val="table10"/>
              <w:rPr>
                <w:sz w:val="28"/>
                <w:szCs w:val="28"/>
              </w:rPr>
            </w:pPr>
            <w:bookmarkStart w:id="202" w:name="a1852"/>
            <w:bookmarkStart w:id="203" w:name="a907"/>
            <w:bookmarkEnd w:id="202"/>
            <w:bookmarkEnd w:id="203"/>
            <w:r w:rsidRPr="008819A9">
              <w:rPr>
                <w:sz w:val="28"/>
                <w:szCs w:val="28"/>
              </w:rPr>
              <w:t xml:space="preserve">18.18. Предоставление информации из Единого государственного </w:t>
            </w:r>
            <w:hyperlink r:id="rId296" w:anchor="a14" w:tooltip="+" w:history="1">
              <w:r w:rsidRPr="008819A9">
                <w:rPr>
                  <w:rStyle w:val="a5"/>
                  <w:sz w:val="28"/>
                  <w:szCs w:val="28"/>
                </w:rPr>
                <w:t>регистра</w:t>
              </w:r>
            </w:hyperlink>
            <w:r w:rsidRPr="008819A9">
              <w:rPr>
                <w:sz w:val="28"/>
                <w:szCs w:val="28"/>
              </w:rPr>
              <w:t xml:space="preserve"> юридических лиц и индивидуальных предпринимателей</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документ, подтверждающий внесение платы</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w:t>
            </w:r>
            <w:r w:rsidRPr="00D21482">
              <w:rPr>
                <w:sz w:val="28"/>
                <w:szCs w:val="28"/>
              </w:rPr>
              <w:lastRenderedPageBreak/>
              <w:t>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D21482">
              <w:rPr>
                <w:sz w:val="28"/>
                <w:szCs w:val="28"/>
              </w:rPr>
              <w:br/>
            </w:r>
            <w:r w:rsidRPr="00D21482">
              <w:rPr>
                <w:sz w:val="28"/>
                <w:szCs w:val="28"/>
              </w:rPr>
              <w:br/>
              <w:t>1 базовая величина – в иных случаях за каждый экземпляр выписки по каждому юридическому лицу, индивидуальному предпринимателю</w:t>
            </w:r>
            <w:r w:rsidRPr="00D21482">
              <w:rPr>
                <w:sz w:val="28"/>
                <w:szCs w:val="28"/>
              </w:rPr>
              <w:br/>
            </w:r>
            <w:r w:rsidRPr="00D21482">
              <w:rPr>
                <w:sz w:val="28"/>
                <w:szCs w:val="28"/>
              </w:rPr>
              <w:br/>
              <w:t xml:space="preserve">0,5 базовой величины – в случае предоставления выписки в электронном виде посредством </w:t>
            </w:r>
            <w:proofErr w:type="spellStart"/>
            <w:r w:rsidRPr="00D21482">
              <w:rPr>
                <w:sz w:val="28"/>
                <w:szCs w:val="28"/>
              </w:rPr>
              <w:t>веб-портала</w:t>
            </w:r>
            <w:proofErr w:type="spellEnd"/>
            <w:r w:rsidRPr="00D21482">
              <w:rPr>
                <w:sz w:val="28"/>
                <w:szCs w:val="28"/>
              </w:rPr>
              <w:t xml:space="preserve"> Единого государственного </w:t>
            </w:r>
            <w:hyperlink r:id="rId297" w:anchor="a14" w:tooltip="+" w:history="1">
              <w:r w:rsidRPr="00D21482">
                <w:rPr>
                  <w:rStyle w:val="a5"/>
                  <w:sz w:val="28"/>
                  <w:szCs w:val="28"/>
                </w:rPr>
                <w:t>регистра</w:t>
              </w:r>
            </w:hyperlink>
            <w:r w:rsidRPr="00D21482">
              <w:rPr>
                <w:sz w:val="28"/>
                <w:szCs w:val="28"/>
              </w:rPr>
              <w:t xml:space="preserve"> </w:t>
            </w:r>
            <w:r w:rsidRPr="00D21482">
              <w:rPr>
                <w:sz w:val="28"/>
                <w:szCs w:val="28"/>
              </w:rPr>
              <w:lastRenderedPageBreak/>
              <w:t xml:space="preserve">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w:t>
            </w:r>
            <w:r w:rsidRPr="00D21482">
              <w:rPr>
                <w:sz w:val="28"/>
                <w:szCs w:val="28"/>
              </w:rPr>
              <w:lastRenderedPageBreak/>
              <w:t>начисления пенсий, социальных пособий и иных социальных выплат)</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5 дней со дня подачи заявления</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article"/>
              <w:spacing w:before="0" w:after="0"/>
              <w:ind w:left="0" w:firstLine="0"/>
              <w:rPr>
                <w:b w:val="0"/>
                <w:sz w:val="28"/>
                <w:szCs w:val="28"/>
              </w:rPr>
            </w:pPr>
            <w:bookmarkStart w:id="204" w:name="a951"/>
            <w:bookmarkEnd w:id="204"/>
            <w:r w:rsidRPr="00D21482">
              <w:rPr>
                <w:b w:val="0"/>
                <w:sz w:val="28"/>
                <w:szCs w:val="28"/>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763382" w:rsidRPr="00D21482" w:rsidRDefault="00763382" w:rsidP="007D0115">
            <w:pPr>
              <w:pStyle w:val="table10"/>
              <w:rPr>
                <w:sz w:val="28"/>
                <w:szCs w:val="28"/>
              </w:rPr>
            </w:pPr>
            <w:r w:rsidRPr="00D21482">
              <w:rPr>
                <w:sz w:val="28"/>
                <w:szCs w:val="28"/>
              </w:rPr>
              <w:t> </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05" w:name="a947"/>
            <w:bookmarkEnd w:id="205"/>
            <w:r w:rsidRPr="00D21482">
              <w:rPr>
                <w:sz w:val="28"/>
                <w:szCs w:val="28"/>
              </w:rPr>
              <w:t>18.25.1. касающимся имущественных и наследственных прав граждан</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документ, подтверждающий внесение платы</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0,5 базовой величины – при просмотре документов за период до 3 лет</w:t>
            </w:r>
            <w:r w:rsidRPr="00D21482">
              <w:rPr>
                <w:sz w:val="28"/>
                <w:szCs w:val="28"/>
              </w:rPr>
              <w:br/>
            </w:r>
            <w:r w:rsidRPr="00D21482">
              <w:rPr>
                <w:sz w:val="28"/>
                <w:szCs w:val="28"/>
              </w:rPr>
              <w:br/>
              <w:t>1 базовая величина – при просмотре документов за период свыше 3 лет</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при необходимости дополнительного изучения и проверки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D21482" w:rsidRDefault="00763382" w:rsidP="007D0115">
            <w:pPr>
              <w:pStyle w:val="table10"/>
              <w:rPr>
                <w:sz w:val="28"/>
                <w:szCs w:val="28"/>
              </w:rPr>
            </w:pPr>
            <w:bookmarkStart w:id="206" w:name="a948"/>
            <w:bookmarkEnd w:id="206"/>
            <w:r w:rsidRPr="00D21482">
              <w:rPr>
                <w:sz w:val="28"/>
                <w:szCs w:val="28"/>
              </w:rPr>
              <w:t>18.25.2. не касающимся имущественных и наследственных прав граждан</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15 дней со дня подачи заявления, а при </w:t>
            </w:r>
            <w:r w:rsidRPr="00D21482">
              <w:rPr>
                <w:sz w:val="28"/>
                <w:szCs w:val="28"/>
              </w:rPr>
              <w:lastRenderedPageBreak/>
              <w:t>необходимости дополнительного изучения и проверки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lastRenderedPageBreak/>
              <w:t>бессрочно</w:t>
            </w:r>
          </w:p>
        </w:tc>
      </w:tr>
      <w:tr w:rsidR="000D7925" w:rsidRPr="00D21482" w:rsidTr="003E0603">
        <w:trPr>
          <w:divId w:val="1591503341"/>
          <w:trHeight w:val="240"/>
        </w:trPr>
        <w:tc>
          <w:tcPr>
            <w:tcW w:w="1044" w:type="pct"/>
            <w:tcMar>
              <w:top w:w="0" w:type="dxa"/>
              <w:left w:w="6" w:type="dxa"/>
              <w:bottom w:w="0" w:type="dxa"/>
              <w:right w:w="6" w:type="dxa"/>
            </w:tcMar>
            <w:hideMark/>
          </w:tcPr>
          <w:p w:rsidR="00763382" w:rsidRPr="008819A9" w:rsidRDefault="00763382" w:rsidP="007D0115">
            <w:pPr>
              <w:pStyle w:val="table10"/>
              <w:rPr>
                <w:sz w:val="28"/>
                <w:szCs w:val="28"/>
              </w:rPr>
            </w:pPr>
            <w:bookmarkStart w:id="207" w:name="a949"/>
            <w:bookmarkEnd w:id="207"/>
            <w:r w:rsidRPr="008819A9">
              <w:rPr>
                <w:sz w:val="28"/>
                <w:szCs w:val="28"/>
              </w:rPr>
              <w:lastRenderedPageBreak/>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910"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r>
            <w:hyperlink r:id="rId298"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t>документ, подтверждающий право наследования (при выдаче после смерти гражданина его наследникам)</w:t>
            </w:r>
          </w:p>
        </w:tc>
        <w:tc>
          <w:tcPr>
            <w:tcW w:w="857"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бесплатно</w:t>
            </w:r>
          </w:p>
        </w:tc>
        <w:tc>
          <w:tcPr>
            <w:tcW w:w="524"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15 дней со дня подачи заявления, а при необходимости дополнительного изучения и проверки – 1 месяц</w:t>
            </w:r>
          </w:p>
        </w:tc>
        <w:tc>
          <w:tcPr>
            <w:tcW w:w="665" w:type="pct"/>
            <w:tcMar>
              <w:top w:w="0" w:type="dxa"/>
              <w:left w:w="6" w:type="dxa"/>
              <w:bottom w:w="0" w:type="dxa"/>
              <w:right w:w="6" w:type="dxa"/>
            </w:tcMar>
            <w:hideMark/>
          </w:tcPr>
          <w:p w:rsidR="00763382" w:rsidRPr="00D21482" w:rsidRDefault="00763382" w:rsidP="007D0115">
            <w:pPr>
              <w:pStyle w:val="table10"/>
              <w:rPr>
                <w:sz w:val="28"/>
                <w:szCs w:val="28"/>
              </w:rPr>
            </w:pPr>
            <w:r w:rsidRPr="00D21482">
              <w:rPr>
                <w:sz w:val="28"/>
                <w:szCs w:val="28"/>
              </w:rPr>
              <w:t xml:space="preserve">бессрочно </w:t>
            </w:r>
          </w:p>
        </w:tc>
      </w:tr>
      <w:tr w:rsidR="003E0603" w:rsidRPr="00D21482" w:rsidTr="003E0603">
        <w:trPr>
          <w:divId w:val="1591503341"/>
        </w:trPr>
        <w:tc>
          <w:tcPr>
            <w:tcW w:w="5000" w:type="pct"/>
            <w:gridSpan w:val="5"/>
            <w:hideMark/>
          </w:tcPr>
          <w:p w:rsidR="00763382" w:rsidRPr="00D21482" w:rsidRDefault="00763382" w:rsidP="007D0115">
            <w:pPr>
              <w:pStyle w:val="chapter"/>
              <w:spacing w:before="0" w:after="0"/>
              <w:rPr>
                <w:sz w:val="28"/>
                <w:szCs w:val="28"/>
              </w:rPr>
            </w:pPr>
            <w:bookmarkStart w:id="208" w:name="a1305"/>
            <w:bookmarkStart w:id="209" w:name="a1601"/>
            <w:bookmarkStart w:id="210" w:name="a1489"/>
            <w:bookmarkStart w:id="211" w:name="a767"/>
            <w:bookmarkEnd w:id="208"/>
            <w:bookmarkEnd w:id="209"/>
            <w:bookmarkEnd w:id="210"/>
            <w:bookmarkEnd w:id="211"/>
            <w:r w:rsidRPr="00D21482">
              <w:rPr>
                <w:sz w:val="28"/>
                <w:szCs w:val="28"/>
              </w:rPr>
              <w:t>ГЛАВА 20</w:t>
            </w:r>
            <w:r w:rsidRPr="00D21482">
              <w:rPr>
                <w:sz w:val="28"/>
                <w:szCs w:val="28"/>
              </w:rPr>
              <w:br/>
              <w:t>ВОИНСКАЯ ОБЯЗАННОСТЬ, ПРОХОЖДЕНИЕ АЛЬТЕРНАТИВНОЙ СЛУЖБЫ. ОБОРОНА</w:t>
            </w:r>
          </w:p>
        </w:tc>
      </w:tr>
      <w:tr w:rsidR="000D7925" w:rsidRPr="00D21482" w:rsidTr="003E0603">
        <w:trPr>
          <w:divId w:val="1591503341"/>
        </w:trPr>
        <w:tc>
          <w:tcPr>
            <w:tcW w:w="1044" w:type="pct"/>
            <w:hideMark/>
          </w:tcPr>
          <w:p w:rsidR="00763382" w:rsidRPr="00D21482" w:rsidRDefault="00763382" w:rsidP="007D0115">
            <w:pPr>
              <w:pStyle w:val="article"/>
              <w:spacing w:before="0" w:after="0"/>
              <w:ind w:left="0" w:firstLine="0"/>
              <w:rPr>
                <w:b w:val="0"/>
                <w:sz w:val="28"/>
                <w:szCs w:val="28"/>
              </w:rPr>
            </w:pPr>
            <w:bookmarkStart w:id="212" w:name="a816"/>
            <w:bookmarkEnd w:id="212"/>
            <w:r w:rsidRPr="00D21482">
              <w:rPr>
                <w:rStyle w:val="s3"/>
                <w:b w:val="0"/>
                <w:sz w:val="28"/>
                <w:szCs w:val="28"/>
              </w:rPr>
              <w:t>20.2. Выдача справки:</w:t>
            </w:r>
          </w:p>
          <w:p w:rsidR="00763382" w:rsidRPr="00D21482" w:rsidRDefault="00763382" w:rsidP="007D0115">
            <w:pPr>
              <w:pStyle w:val="table10"/>
              <w:rPr>
                <w:sz w:val="28"/>
                <w:szCs w:val="28"/>
              </w:rPr>
            </w:pPr>
            <w:r w:rsidRPr="00D21482">
              <w:rPr>
                <w:sz w:val="28"/>
                <w:szCs w:val="28"/>
              </w:rPr>
              <w:t> </w:t>
            </w:r>
          </w:p>
        </w:tc>
        <w:tc>
          <w:tcPr>
            <w:tcW w:w="1910" w:type="pct"/>
            <w:hideMark/>
          </w:tcPr>
          <w:p w:rsidR="00763382" w:rsidRPr="00D21482" w:rsidRDefault="00763382" w:rsidP="007D0115">
            <w:pPr>
              <w:pStyle w:val="table10"/>
              <w:rPr>
                <w:sz w:val="28"/>
                <w:szCs w:val="28"/>
              </w:rPr>
            </w:pPr>
            <w:r w:rsidRPr="00D21482">
              <w:rPr>
                <w:sz w:val="28"/>
                <w:szCs w:val="28"/>
              </w:rPr>
              <w:t> </w:t>
            </w:r>
          </w:p>
        </w:tc>
        <w:tc>
          <w:tcPr>
            <w:tcW w:w="857" w:type="pct"/>
            <w:hideMark/>
          </w:tcPr>
          <w:p w:rsidR="00763382" w:rsidRPr="00D21482" w:rsidRDefault="00763382" w:rsidP="007D0115">
            <w:pPr>
              <w:pStyle w:val="table10"/>
              <w:rPr>
                <w:sz w:val="28"/>
                <w:szCs w:val="28"/>
              </w:rPr>
            </w:pPr>
            <w:r w:rsidRPr="00D21482">
              <w:rPr>
                <w:sz w:val="28"/>
                <w:szCs w:val="28"/>
              </w:rPr>
              <w:t> </w:t>
            </w:r>
          </w:p>
        </w:tc>
        <w:tc>
          <w:tcPr>
            <w:tcW w:w="524" w:type="pct"/>
            <w:hideMark/>
          </w:tcPr>
          <w:p w:rsidR="00763382" w:rsidRPr="00D21482" w:rsidRDefault="00763382" w:rsidP="007D0115">
            <w:pPr>
              <w:pStyle w:val="table10"/>
              <w:rPr>
                <w:sz w:val="28"/>
                <w:szCs w:val="28"/>
              </w:rPr>
            </w:pPr>
            <w:r w:rsidRPr="00D21482">
              <w:rPr>
                <w:sz w:val="28"/>
                <w:szCs w:val="28"/>
              </w:rPr>
              <w:t> </w:t>
            </w:r>
          </w:p>
        </w:tc>
        <w:tc>
          <w:tcPr>
            <w:tcW w:w="665" w:type="pct"/>
            <w:hideMark/>
          </w:tcPr>
          <w:p w:rsidR="00763382" w:rsidRPr="00D21482" w:rsidRDefault="00763382" w:rsidP="007D0115">
            <w:pPr>
              <w:pStyle w:val="table10"/>
              <w:rPr>
                <w:sz w:val="28"/>
                <w:szCs w:val="28"/>
              </w:rPr>
            </w:pPr>
            <w:r w:rsidRPr="00D21482">
              <w:rPr>
                <w:sz w:val="28"/>
                <w:szCs w:val="28"/>
              </w:rPr>
              <w:t> </w:t>
            </w:r>
          </w:p>
        </w:tc>
      </w:tr>
      <w:tr w:rsidR="000D7925" w:rsidRPr="00D21482" w:rsidTr="003E0603">
        <w:trPr>
          <w:divId w:val="1591503341"/>
        </w:trPr>
        <w:tc>
          <w:tcPr>
            <w:tcW w:w="1044" w:type="pct"/>
            <w:hideMark/>
          </w:tcPr>
          <w:p w:rsidR="00763382" w:rsidRPr="00D21482" w:rsidRDefault="00763382" w:rsidP="007D0115">
            <w:pPr>
              <w:pStyle w:val="table10"/>
              <w:rPr>
                <w:sz w:val="28"/>
                <w:szCs w:val="28"/>
              </w:rPr>
            </w:pPr>
            <w:bookmarkStart w:id="213" w:name="a694"/>
            <w:bookmarkStart w:id="214" w:name="a1132"/>
            <w:bookmarkEnd w:id="213"/>
            <w:bookmarkEnd w:id="214"/>
            <w:r w:rsidRPr="00D21482">
              <w:rPr>
                <w:sz w:val="28"/>
                <w:szCs w:val="28"/>
              </w:rPr>
              <w:t>20.2.3</w:t>
            </w:r>
            <w:r w:rsidRPr="00D21482">
              <w:rPr>
                <w:sz w:val="28"/>
                <w:szCs w:val="28"/>
                <w:vertAlign w:val="superscript"/>
              </w:rPr>
              <w:t>1</w:t>
            </w:r>
            <w:r w:rsidRPr="00D21482">
              <w:rPr>
                <w:sz w:val="28"/>
                <w:szCs w:val="28"/>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910" w:type="pct"/>
            <w:hideMark/>
          </w:tcPr>
          <w:p w:rsidR="00763382" w:rsidRPr="00D21482" w:rsidRDefault="00763382" w:rsidP="007D0115">
            <w:pPr>
              <w:pStyle w:val="table10"/>
              <w:rPr>
                <w:sz w:val="28"/>
                <w:szCs w:val="28"/>
              </w:rPr>
            </w:pPr>
            <w:hyperlink r:id="rId299"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r w:rsidRPr="00D21482">
              <w:rPr>
                <w:sz w:val="28"/>
                <w:szCs w:val="28"/>
              </w:rPr>
              <w:br/>
            </w:r>
            <w:r w:rsidRPr="00D21482">
              <w:rPr>
                <w:sz w:val="28"/>
                <w:szCs w:val="28"/>
              </w:rPr>
              <w:br/>
            </w:r>
            <w:hyperlink r:id="rId300" w:anchor="a29" w:tooltip="+" w:history="1">
              <w:r w:rsidRPr="00D21482">
                <w:rPr>
                  <w:rStyle w:val="a5"/>
                  <w:sz w:val="28"/>
                  <w:szCs w:val="28"/>
                </w:rPr>
                <w:t>свидетельство</w:t>
              </w:r>
            </w:hyperlink>
            <w:r w:rsidRPr="00D21482">
              <w:rPr>
                <w:sz w:val="28"/>
                <w:szCs w:val="28"/>
              </w:rPr>
              <w:t xml:space="preserve"> о заключении брака</w:t>
            </w:r>
            <w:r w:rsidRPr="00D21482">
              <w:rPr>
                <w:sz w:val="28"/>
                <w:szCs w:val="28"/>
              </w:rPr>
              <w:br/>
            </w:r>
            <w:r w:rsidRPr="00D21482">
              <w:rPr>
                <w:sz w:val="28"/>
                <w:szCs w:val="28"/>
              </w:rPr>
              <w:br/>
            </w:r>
            <w:hyperlink r:id="rId301" w:anchor="a7" w:tooltip="+" w:history="1">
              <w:r w:rsidRPr="00D21482">
                <w:rPr>
                  <w:rStyle w:val="a5"/>
                  <w:sz w:val="28"/>
                  <w:szCs w:val="28"/>
                </w:rPr>
                <w:t>свидетельство</w:t>
              </w:r>
            </w:hyperlink>
            <w:r w:rsidRPr="00D21482">
              <w:rPr>
                <w:sz w:val="28"/>
                <w:szCs w:val="28"/>
              </w:rPr>
              <w:t xml:space="preserve"> о рождении</w:t>
            </w:r>
          </w:p>
        </w:tc>
        <w:tc>
          <w:tcPr>
            <w:tcW w:w="857" w:type="pct"/>
            <w:hideMark/>
          </w:tcPr>
          <w:p w:rsidR="00763382" w:rsidRPr="00D21482" w:rsidRDefault="00763382" w:rsidP="007D0115">
            <w:pPr>
              <w:pStyle w:val="table10"/>
              <w:rPr>
                <w:sz w:val="28"/>
                <w:szCs w:val="28"/>
              </w:rPr>
            </w:pPr>
            <w:r w:rsidRPr="00D21482">
              <w:rPr>
                <w:sz w:val="28"/>
                <w:szCs w:val="28"/>
              </w:rPr>
              <w:t xml:space="preserve">бесплатно </w:t>
            </w:r>
          </w:p>
        </w:tc>
        <w:tc>
          <w:tcPr>
            <w:tcW w:w="524" w:type="pct"/>
            <w:hideMark/>
          </w:tcPr>
          <w:p w:rsidR="00763382" w:rsidRPr="00D21482" w:rsidRDefault="00763382" w:rsidP="007D0115">
            <w:pPr>
              <w:pStyle w:val="table10"/>
              <w:rPr>
                <w:sz w:val="28"/>
                <w:szCs w:val="28"/>
              </w:rPr>
            </w:pPr>
            <w:r w:rsidRPr="00D21482">
              <w:rPr>
                <w:sz w:val="28"/>
                <w:szCs w:val="28"/>
              </w:rPr>
              <w:t>5 дней со дня</w:t>
            </w:r>
            <w:r w:rsidRPr="00D21482">
              <w:rPr>
                <w:sz w:val="28"/>
                <w:szCs w:val="28"/>
              </w:rPr>
              <w:br/>
              <w:t>обращения</w:t>
            </w:r>
          </w:p>
        </w:tc>
        <w:tc>
          <w:tcPr>
            <w:tcW w:w="665" w:type="pct"/>
            <w:hideMark/>
          </w:tcPr>
          <w:p w:rsidR="00763382" w:rsidRPr="00D21482" w:rsidRDefault="00763382" w:rsidP="007D0115">
            <w:pPr>
              <w:pStyle w:val="table10"/>
              <w:rPr>
                <w:sz w:val="28"/>
                <w:szCs w:val="28"/>
              </w:rPr>
            </w:pPr>
            <w:r w:rsidRPr="00D21482">
              <w:rPr>
                <w:sz w:val="28"/>
                <w:szCs w:val="28"/>
              </w:rPr>
              <w:t xml:space="preserve">бессрочно </w:t>
            </w:r>
          </w:p>
        </w:tc>
      </w:tr>
      <w:tr w:rsidR="000D7925" w:rsidRPr="00D21482" w:rsidTr="003E0603">
        <w:trPr>
          <w:divId w:val="1591503341"/>
        </w:trPr>
        <w:tc>
          <w:tcPr>
            <w:tcW w:w="1044" w:type="pct"/>
            <w:hideMark/>
          </w:tcPr>
          <w:p w:rsidR="00763382" w:rsidRPr="008819A9" w:rsidRDefault="00763382" w:rsidP="007D0115">
            <w:pPr>
              <w:pStyle w:val="table10"/>
              <w:rPr>
                <w:sz w:val="28"/>
                <w:szCs w:val="28"/>
              </w:rPr>
            </w:pPr>
            <w:bookmarkStart w:id="215" w:name="a858" w:colFirst="0" w:colLast="0"/>
            <w:bookmarkStart w:id="216" w:name="a892"/>
            <w:bookmarkStart w:id="217" w:name="a1868"/>
            <w:bookmarkEnd w:id="216"/>
            <w:bookmarkEnd w:id="217"/>
            <w:r w:rsidRPr="008819A9">
              <w:rPr>
                <w:rStyle w:val="s3"/>
                <w:sz w:val="28"/>
                <w:szCs w:val="28"/>
              </w:rPr>
              <w:t>20.6</w:t>
            </w:r>
            <w:r w:rsidRPr="008819A9">
              <w:rPr>
                <w:rStyle w:val="s3"/>
                <w:sz w:val="28"/>
                <w:szCs w:val="28"/>
                <w:vertAlign w:val="superscript"/>
              </w:rPr>
              <w:t>1</w:t>
            </w:r>
            <w:r w:rsidRPr="008819A9">
              <w:rPr>
                <w:rStyle w:val="s3"/>
                <w:sz w:val="28"/>
                <w:szCs w:val="28"/>
              </w:rPr>
              <w:t>. Выдача справки о направлении на альтернативную службу</w:t>
            </w:r>
          </w:p>
        </w:tc>
        <w:tc>
          <w:tcPr>
            <w:tcW w:w="1910" w:type="pct"/>
            <w:hideMark/>
          </w:tcPr>
          <w:p w:rsidR="00763382" w:rsidRPr="00D21482" w:rsidRDefault="00763382" w:rsidP="007D0115">
            <w:pPr>
              <w:pStyle w:val="table10"/>
              <w:rPr>
                <w:sz w:val="28"/>
                <w:szCs w:val="28"/>
              </w:rPr>
            </w:pPr>
            <w:r w:rsidRPr="00D21482">
              <w:rPr>
                <w:sz w:val="28"/>
                <w:szCs w:val="28"/>
              </w:rPr>
              <w:t>паспорт или иной документ, удостоверяющий личность</w:t>
            </w:r>
          </w:p>
        </w:tc>
        <w:tc>
          <w:tcPr>
            <w:tcW w:w="857" w:type="pct"/>
            <w:hideMark/>
          </w:tcPr>
          <w:p w:rsidR="00763382" w:rsidRPr="00D21482" w:rsidRDefault="00763382" w:rsidP="007D0115">
            <w:pPr>
              <w:pStyle w:val="table10"/>
              <w:rPr>
                <w:sz w:val="28"/>
                <w:szCs w:val="28"/>
              </w:rPr>
            </w:pPr>
            <w:r w:rsidRPr="00D21482">
              <w:rPr>
                <w:sz w:val="28"/>
                <w:szCs w:val="28"/>
              </w:rPr>
              <w:t>бесплатно</w:t>
            </w:r>
          </w:p>
        </w:tc>
        <w:tc>
          <w:tcPr>
            <w:tcW w:w="524" w:type="pct"/>
            <w:hideMark/>
          </w:tcPr>
          <w:p w:rsidR="00763382" w:rsidRPr="00D21482" w:rsidRDefault="00763382" w:rsidP="007D0115">
            <w:pPr>
              <w:pStyle w:val="table10"/>
              <w:rPr>
                <w:sz w:val="28"/>
                <w:szCs w:val="28"/>
              </w:rPr>
            </w:pPr>
            <w:r w:rsidRPr="00D21482">
              <w:rPr>
                <w:sz w:val="28"/>
                <w:szCs w:val="28"/>
              </w:rPr>
              <w:t>1 рабочий день со дня обращения</w:t>
            </w:r>
          </w:p>
        </w:tc>
        <w:tc>
          <w:tcPr>
            <w:tcW w:w="665" w:type="pct"/>
            <w:hideMark/>
          </w:tcPr>
          <w:p w:rsidR="00763382" w:rsidRPr="00D21482" w:rsidRDefault="00763382" w:rsidP="007D0115">
            <w:pPr>
              <w:pStyle w:val="table10"/>
              <w:rPr>
                <w:sz w:val="28"/>
                <w:szCs w:val="28"/>
              </w:rPr>
            </w:pPr>
            <w:r w:rsidRPr="00D21482">
              <w:rPr>
                <w:sz w:val="28"/>
                <w:szCs w:val="28"/>
              </w:rPr>
              <w:t xml:space="preserve">на период службы </w:t>
            </w:r>
          </w:p>
        </w:tc>
      </w:tr>
      <w:tr w:rsidR="003E0603" w:rsidRPr="00D21482" w:rsidTr="003E0603">
        <w:trPr>
          <w:divId w:val="1591503341"/>
        </w:trPr>
        <w:tc>
          <w:tcPr>
            <w:tcW w:w="5000" w:type="pct"/>
            <w:gridSpan w:val="5"/>
            <w:hideMark/>
          </w:tcPr>
          <w:p w:rsidR="00763382" w:rsidRPr="00D21482" w:rsidRDefault="00763382" w:rsidP="007D0115">
            <w:pPr>
              <w:pStyle w:val="chapter"/>
              <w:spacing w:before="0" w:after="0"/>
              <w:rPr>
                <w:sz w:val="28"/>
                <w:szCs w:val="28"/>
              </w:rPr>
            </w:pPr>
            <w:bookmarkStart w:id="218" w:name="a50"/>
            <w:bookmarkEnd w:id="218"/>
            <w:r w:rsidRPr="00D21482">
              <w:rPr>
                <w:sz w:val="28"/>
                <w:szCs w:val="28"/>
              </w:rPr>
              <w:lastRenderedPageBreak/>
              <w:t>ГЛАВА 22</w:t>
            </w:r>
            <w:r w:rsidRPr="00D21482">
              <w:rPr>
                <w:sz w:val="28"/>
                <w:szCs w:val="28"/>
              </w:rPr>
              <w:br/>
              <w:t>ГОСУДАРСТВЕННАЯ РЕГИСТРАЦИЯ НЕДВИЖИМОГО ИМУЩЕСТВА, ПРАВ НА НЕГО И СДЕЛОК С НИМ</w:t>
            </w:r>
          </w:p>
        </w:tc>
      </w:tr>
      <w:tr w:rsidR="000D7925" w:rsidRPr="00D21482" w:rsidTr="003E0603">
        <w:trPr>
          <w:divId w:val="1591503341"/>
        </w:trPr>
        <w:tc>
          <w:tcPr>
            <w:tcW w:w="1044" w:type="pct"/>
            <w:hideMark/>
          </w:tcPr>
          <w:p w:rsidR="00763382" w:rsidRPr="0082265A" w:rsidRDefault="00763382" w:rsidP="007D0115">
            <w:pPr>
              <w:pStyle w:val="table10"/>
              <w:rPr>
                <w:sz w:val="28"/>
                <w:szCs w:val="28"/>
              </w:rPr>
            </w:pPr>
            <w:bookmarkStart w:id="219" w:name="a1658"/>
            <w:bookmarkStart w:id="220" w:name="a1053"/>
            <w:bookmarkStart w:id="221" w:name="a1887"/>
            <w:bookmarkStart w:id="222" w:name="a351"/>
            <w:bookmarkStart w:id="223" w:name="a1109"/>
            <w:bookmarkStart w:id="224" w:name="a1637"/>
            <w:bookmarkEnd w:id="215"/>
            <w:bookmarkEnd w:id="219"/>
            <w:bookmarkEnd w:id="220"/>
            <w:bookmarkEnd w:id="221"/>
            <w:bookmarkEnd w:id="222"/>
            <w:bookmarkEnd w:id="223"/>
            <w:bookmarkEnd w:id="224"/>
            <w:r w:rsidRPr="0082265A">
              <w:rPr>
                <w:rStyle w:val="s3"/>
                <w:sz w:val="28"/>
                <w:szCs w:val="28"/>
              </w:rPr>
              <w:t xml:space="preserve">22.8. Принятие решения, подтверждающего </w:t>
            </w:r>
            <w:proofErr w:type="spellStart"/>
            <w:r w:rsidRPr="0082265A">
              <w:rPr>
                <w:rStyle w:val="s3"/>
                <w:sz w:val="28"/>
                <w:szCs w:val="28"/>
              </w:rPr>
              <w:t>приобретательную</w:t>
            </w:r>
            <w:proofErr w:type="spellEnd"/>
            <w:r w:rsidRPr="0082265A">
              <w:rPr>
                <w:rStyle w:val="s3"/>
                <w:sz w:val="28"/>
                <w:szCs w:val="28"/>
              </w:rPr>
              <w:t xml:space="preserve"> давность на недвижимое имущество, сведения о котором отсутствуют в едином государственном </w:t>
            </w:r>
            <w:hyperlink r:id="rId302" w:anchor="a476" w:tooltip="+" w:history="1">
              <w:r w:rsidRPr="0082265A">
                <w:rPr>
                  <w:rStyle w:val="a5"/>
                  <w:sz w:val="28"/>
                  <w:szCs w:val="28"/>
                </w:rPr>
                <w:t>регистре</w:t>
              </w:r>
            </w:hyperlink>
            <w:r w:rsidRPr="0082265A">
              <w:rPr>
                <w:rStyle w:val="s3"/>
                <w:sz w:val="28"/>
                <w:szCs w:val="28"/>
              </w:rPr>
              <w:t xml:space="preserve"> недвижимого имущества, прав на него и сделок с ним</w:t>
            </w:r>
          </w:p>
        </w:tc>
        <w:tc>
          <w:tcPr>
            <w:tcW w:w="1910" w:type="pct"/>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57" w:type="pct"/>
            <w:hideMark/>
          </w:tcPr>
          <w:p w:rsidR="00763382" w:rsidRPr="00D21482" w:rsidRDefault="00763382" w:rsidP="007D0115">
            <w:pPr>
              <w:pStyle w:val="table10"/>
              <w:rPr>
                <w:sz w:val="28"/>
                <w:szCs w:val="28"/>
              </w:rPr>
            </w:pPr>
            <w:r w:rsidRPr="00D21482">
              <w:rPr>
                <w:sz w:val="28"/>
                <w:szCs w:val="28"/>
              </w:rPr>
              <w:t>бесплатно</w:t>
            </w:r>
          </w:p>
        </w:tc>
        <w:tc>
          <w:tcPr>
            <w:tcW w:w="524" w:type="pct"/>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Pr>
        <w:tc>
          <w:tcPr>
            <w:tcW w:w="1044" w:type="pct"/>
            <w:hideMark/>
          </w:tcPr>
          <w:p w:rsidR="00763382" w:rsidRPr="0082265A" w:rsidRDefault="00763382" w:rsidP="007D0115">
            <w:pPr>
              <w:pStyle w:val="table10"/>
              <w:rPr>
                <w:sz w:val="28"/>
                <w:szCs w:val="28"/>
              </w:rPr>
            </w:pPr>
            <w:bookmarkStart w:id="225" w:name="a1903"/>
            <w:bookmarkEnd w:id="225"/>
            <w:r w:rsidRPr="0082265A">
              <w:rPr>
                <w:rStyle w:val="s3"/>
                <w:sz w:val="28"/>
                <w:szCs w:val="28"/>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910" w:type="pct"/>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паспорт или иной документ, удостоверяющий личность</w:t>
            </w:r>
          </w:p>
        </w:tc>
        <w:tc>
          <w:tcPr>
            <w:tcW w:w="857" w:type="pct"/>
            <w:hideMark/>
          </w:tcPr>
          <w:p w:rsidR="00763382" w:rsidRPr="00D21482" w:rsidRDefault="00763382" w:rsidP="007D0115">
            <w:pPr>
              <w:pStyle w:val="table10"/>
              <w:rPr>
                <w:sz w:val="28"/>
                <w:szCs w:val="28"/>
              </w:rPr>
            </w:pPr>
            <w:r w:rsidRPr="00D21482">
              <w:rPr>
                <w:sz w:val="28"/>
                <w:szCs w:val="28"/>
              </w:rPr>
              <w:t>бесплатно</w:t>
            </w:r>
          </w:p>
        </w:tc>
        <w:tc>
          <w:tcPr>
            <w:tcW w:w="524" w:type="pct"/>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Pr>
        <w:tc>
          <w:tcPr>
            <w:tcW w:w="1044" w:type="pct"/>
            <w:hideMark/>
          </w:tcPr>
          <w:p w:rsidR="00763382" w:rsidRPr="0082265A" w:rsidRDefault="00763382" w:rsidP="007D0115">
            <w:pPr>
              <w:pStyle w:val="table10"/>
              <w:rPr>
                <w:sz w:val="28"/>
                <w:szCs w:val="28"/>
              </w:rPr>
            </w:pPr>
            <w:bookmarkStart w:id="226" w:name="a1904"/>
            <w:bookmarkEnd w:id="226"/>
            <w:r w:rsidRPr="0082265A">
              <w:rPr>
                <w:rStyle w:val="s3"/>
                <w:sz w:val="28"/>
                <w:szCs w:val="28"/>
              </w:rPr>
              <w:t>22.9</w:t>
            </w:r>
            <w:r w:rsidRPr="0082265A">
              <w:rPr>
                <w:rStyle w:val="s3"/>
                <w:sz w:val="28"/>
                <w:szCs w:val="28"/>
                <w:vertAlign w:val="superscript"/>
              </w:rPr>
              <w:t>1</w:t>
            </w:r>
            <w:r w:rsidRPr="0082265A">
              <w:rPr>
                <w:rStyle w:val="s3"/>
                <w:sz w:val="28"/>
                <w:szCs w:val="28"/>
              </w:rPr>
              <w:t xml:space="preserve">. Принятие решения о возможности изменения назначения капитального строения, изолированного помещения, </w:t>
            </w:r>
            <w:proofErr w:type="spellStart"/>
            <w:r w:rsidRPr="0082265A">
              <w:rPr>
                <w:rStyle w:val="s3"/>
                <w:sz w:val="28"/>
                <w:szCs w:val="28"/>
              </w:rPr>
              <w:t>машино-</w:t>
            </w:r>
            <w:r w:rsidRPr="0082265A">
              <w:rPr>
                <w:rStyle w:val="s3"/>
                <w:sz w:val="28"/>
                <w:szCs w:val="28"/>
              </w:rPr>
              <w:lastRenderedPageBreak/>
              <w:t>места</w:t>
            </w:r>
            <w:proofErr w:type="spellEnd"/>
            <w:r w:rsidRPr="0082265A">
              <w:rPr>
                <w:rStyle w:val="s3"/>
                <w:sz w:val="28"/>
                <w:szCs w:val="28"/>
              </w:rPr>
              <w:t xml:space="preserve"> по единой </w:t>
            </w:r>
            <w:proofErr w:type="spellStart"/>
            <w:r w:rsidRPr="0082265A">
              <w:rPr>
                <w:rStyle w:val="s3"/>
                <w:sz w:val="28"/>
                <w:szCs w:val="28"/>
              </w:rPr>
              <w:t>клаcсификации</w:t>
            </w:r>
            <w:proofErr w:type="spellEnd"/>
            <w:r w:rsidRPr="0082265A">
              <w:rPr>
                <w:rStyle w:val="s3"/>
                <w:sz w:val="28"/>
                <w:szCs w:val="28"/>
              </w:rPr>
              <w:t xml:space="preserve"> назначения объектов недвижимого имущества без проведения строительно-монтажных работ</w:t>
            </w:r>
          </w:p>
        </w:tc>
        <w:tc>
          <w:tcPr>
            <w:tcW w:w="1910" w:type="pct"/>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технический паспорт или ведомость технических характеристик</w:t>
            </w:r>
          </w:p>
        </w:tc>
        <w:tc>
          <w:tcPr>
            <w:tcW w:w="857" w:type="pct"/>
            <w:hideMark/>
          </w:tcPr>
          <w:p w:rsidR="00763382" w:rsidRPr="00D21482" w:rsidRDefault="00763382" w:rsidP="007D0115">
            <w:pPr>
              <w:pStyle w:val="table10"/>
              <w:rPr>
                <w:sz w:val="28"/>
                <w:szCs w:val="28"/>
              </w:rPr>
            </w:pPr>
            <w:r w:rsidRPr="00D21482">
              <w:rPr>
                <w:sz w:val="28"/>
                <w:szCs w:val="28"/>
              </w:rPr>
              <w:t>бесплатно</w:t>
            </w:r>
          </w:p>
        </w:tc>
        <w:tc>
          <w:tcPr>
            <w:tcW w:w="524" w:type="pct"/>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hideMark/>
          </w:tcPr>
          <w:p w:rsidR="00763382" w:rsidRPr="00D21482" w:rsidRDefault="00763382" w:rsidP="007D0115">
            <w:pPr>
              <w:pStyle w:val="table10"/>
              <w:rPr>
                <w:sz w:val="28"/>
                <w:szCs w:val="28"/>
              </w:rPr>
            </w:pPr>
            <w:r w:rsidRPr="00D21482">
              <w:rPr>
                <w:sz w:val="28"/>
                <w:szCs w:val="28"/>
              </w:rPr>
              <w:t xml:space="preserve">бессрочно </w:t>
            </w:r>
          </w:p>
        </w:tc>
      </w:tr>
      <w:tr w:rsidR="000D7925" w:rsidRPr="00D21482" w:rsidTr="003E0603">
        <w:trPr>
          <w:divId w:val="1591503341"/>
        </w:trPr>
        <w:tc>
          <w:tcPr>
            <w:tcW w:w="1044" w:type="pct"/>
            <w:hideMark/>
          </w:tcPr>
          <w:p w:rsidR="00763382" w:rsidRPr="0082265A" w:rsidRDefault="00763382" w:rsidP="007D0115">
            <w:pPr>
              <w:pStyle w:val="table10"/>
              <w:rPr>
                <w:sz w:val="28"/>
                <w:szCs w:val="28"/>
              </w:rPr>
            </w:pPr>
            <w:bookmarkStart w:id="227" w:name="a1905"/>
            <w:bookmarkEnd w:id="227"/>
            <w:r w:rsidRPr="0082265A">
              <w:rPr>
                <w:rStyle w:val="s3"/>
                <w:sz w:val="28"/>
                <w:szCs w:val="28"/>
              </w:rPr>
              <w:lastRenderedPageBreak/>
              <w:t>22.9</w:t>
            </w:r>
            <w:r w:rsidRPr="0082265A">
              <w:rPr>
                <w:rStyle w:val="s3"/>
                <w:sz w:val="28"/>
                <w:szCs w:val="28"/>
                <w:vertAlign w:val="superscript"/>
              </w:rPr>
              <w:t>2</w:t>
            </w:r>
            <w:r w:rsidRPr="0082265A">
              <w:rPr>
                <w:rStyle w:val="s3"/>
                <w:sz w:val="28"/>
                <w:szCs w:val="28"/>
              </w:rPr>
              <w:t xml:space="preserve">. Принятие решения об определении назначения капитального строения (здания, сооружения), изолированного помещения, </w:t>
            </w:r>
            <w:proofErr w:type="spellStart"/>
            <w:r w:rsidRPr="0082265A">
              <w:rPr>
                <w:rStyle w:val="s3"/>
                <w:sz w:val="28"/>
                <w:szCs w:val="28"/>
              </w:rPr>
              <w:t>машино-места</w:t>
            </w:r>
            <w:proofErr w:type="spellEnd"/>
            <w:r w:rsidRPr="0082265A">
              <w:rPr>
                <w:rStyle w:val="s3"/>
                <w:sz w:val="28"/>
                <w:szCs w:val="28"/>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82265A">
              <w:rPr>
                <w:rStyle w:val="s3"/>
                <w:sz w:val="28"/>
                <w:szCs w:val="28"/>
              </w:rPr>
              <w:t>машино-мест</w:t>
            </w:r>
            <w:proofErr w:type="spellEnd"/>
            <w:r w:rsidRPr="0082265A">
              <w:rPr>
                <w:rStyle w:val="s3"/>
                <w:sz w:val="28"/>
                <w:szCs w:val="28"/>
              </w:rPr>
              <w:t xml:space="preserve"> ******</w:t>
            </w:r>
          </w:p>
        </w:tc>
        <w:tc>
          <w:tcPr>
            <w:tcW w:w="1910" w:type="pct"/>
            <w:hideMark/>
          </w:tcPr>
          <w:p w:rsidR="00763382" w:rsidRPr="00D21482" w:rsidRDefault="00763382" w:rsidP="007D0115">
            <w:pPr>
              <w:pStyle w:val="table10"/>
              <w:rPr>
                <w:sz w:val="28"/>
                <w:szCs w:val="28"/>
              </w:rPr>
            </w:pPr>
            <w:r w:rsidRPr="00D21482">
              <w:rPr>
                <w:sz w:val="28"/>
                <w:szCs w:val="28"/>
              </w:rPr>
              <w:t>заявление</w:t>
            </w:r>
            <w:r w:rsidRPr="00D21482">
              <w:rPr>
                <w:sz w:val="28"/>
                <w:szCs w:val="28"/>
              </w:rPr>
              <w:br/>
            </w:r>
            <w:r w:rsidRPr="00D21482">
              <w:rPr>
                <w:sz w:val="28"/>
                <w:szCs w:val="28"/>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D21482">
              <w:rPr>
                <w:sz w:val="28"/>
                <w:szCs w:val="28"/>
              </w:rPr>
              <w:br/>
            </w:r>
            <w:r w:rsidRPr="00D21482">
              <w:rPr>
                <w:sz w:val="28"/>
                <w:szCs w:val="28"/>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D21482">
              <w:rPr>
                <w:sz w:val="28"/>
                <w:szCs w:val="28"/>
              </w:rPr>
              <w:br/>
            </w:r>
            <w:r w:rsidRPr="00D21482">
              <w:rPr>
                <w:sz w:val="28"/>
                <w:szCs w:val="28"/>
              </w:rPr>
              <w:br/>
              <w:t>технический паспорт или ведомость технических характеристик (в случае, если объект закончен строительством)</w:t>
            </w:r>
          </w:p>
        </w:tc>
        <w:tc>
          <w:tcPr>
            <w:tcW w:w="857" w:type="pct"/>
            <w:hideMark/>
          </w:tcPr>
          <w:p w:rsidR="00763382" w:rsidRPr="00D21482" w:rsidRDefault="00763382" w:rsidP="007D0115">
            <w:pPr>
              <w:pStyle w:val="table10"/>
              <w:rPr>
                <w:sz w:val="28"/>
                <w:szCs w:val="28"/>
              </w:rPr>
            </w:pPr>
            <w:r w:rsidRPr="00D21482">
              <w:rPr>
                <w:sz w:val="28"/>
                <w:szCs w:val="28"/>
              </w:rPr>
              <w:t>бесплатно</w:t>
            </w:r>
          </w:p>
        </w:tc>
        <w:tc>
          <w:tcPr>
            <w:tcW w:w="524" w:type="pct"/>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hideMark/>
          </w:tcPr>
          <w:p w:rsidR="00763382" w:rsidRPr="00D21482" w:rsidRDefault="00763382" w:rsidP="007D0115">
            <w:pPr>
              <w:pStyle w:val="table10"/>
              <w:rPr>
                <w:sz w:val="28"/>
                <w:szCs w:val="28"/>
              </w:rPr>
            </w:pPr>
            <w:r w:rsidRPr="00D21482">
              <w:rPr>
                <w:sz w:val="28"/>
                <w:szCs w:val="28"/>
              </w:rPr>
              <w:t xml:space="preserve">бессрочно </w:t>
            </w:r>
          </w:p>
        </w:tc>
      </w:tr>
      <w:tr w:rsidR="000D7925" w:rsidRPr="00D21482" w:rsidTr="003E0603">
        <w:trPr>
          <w:divId w:val="1591503341"/>
        </w:trPr>
        <w:tc>
          <w:tcPr>
            <w:tcW w:w="1044" w:type="pct"/>
            <w:hideMark/>
          </w:tcPr>
          <w:p w:rsidR="00763382" w:rsidRPr="0082265A" w:rsidRDefault="00763382" w:rsidP="007D0115">
            <w:pPr>
              <w:pStyle w:val="table10"/>
              <w:rPr>
                <w:sz w:val="28"/>
                <w:szCs w:val="28"/>
              </w:rPr>
            </w:pPr>
            <w:bookmarkStart w:id="228" w:name="a1906"/>
            <w:bookmarkEnd w:id="228"/>
            <w:r w:rsidRPr="0082265A">
              <w:rPr>
                <w:rStyle w:val="s3"/>
                <w:sz w:val="28"/>
                <w:szCs w:val="28"/>
              </w:rPr>
              <w:t>22.9</w:t>
            </w:r>
            <w:r w:rsidRPr="0082265A">
              <w:rPr>
                <w:rStyle w:val="s3"/>
                <w:sz w:val="28"/>
                <w:szCs w:val="28"/>
                <w:vertAlign w:val="superscript"/>
              </w:rPr>
              <w:t>3</w:t>
            </w:r>
            <w:r w:rsidRPr="0082265A">
              <w:rPr>
                <w:rStyle w:val="s3"/>
                <w:sz w:val="28"/>
                <w:szCs w:val="28"/>
              </w:rPr>
              <w:t xml:space="preserve">. Принятие решения о возможности использования капитального строения, изолированного </w:t>
            </w:r>
            <w:r w:rsidRPr="0082265A">
              <w:rPr>
                <w:rStyle w:val="s3"/>
                <w:sz w:val="28"/>
                <w:szCs w:val="28"/>
              </w:rPr>
              <w:lastRenderedPageBreak/>
              <w:t xml:space="preserve">помещения или </w:t>
            </w:r>
            <w:proofErr w:type="spellStart"/>
            <w:r w:rsidRPr="0082265A">
              <w:rPr>
                <w:rStyle w:val="s3"/>
                <w:sz w:val="28"/>
                <w:szCs w:val="28"/>
              </w:rPr>
              <w:t>машино-места</w:t>
            </w:r>
            <w:proofErr w:type="spellEnd"/>
            <w:r w:rsidRPr="0082265A">
              <w:rPr>
                <w:rStyle w:val="s3"/>
                <w:sz w:val="28"/>
                <w:szCs w:val="28"/>
              </w:rPr>
              <w:t xml:space="preserve">, часть которого погибла, по назначению в соответствии с единой классификацией назначения объектов недвижимого имущества </w:t>
            </w:r>
          </w:p>
        </w:tc>
        <w:tc>
          <w:tcPr>
            <w:tcW w:w="1910" w:type="pct"/>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t xml:space="preserve">заключение о надежности несущей способности и устойчивости конструкции капитального строения, изолированного </w:t>
            </w:r>
            <w:r w:rsidRPr="00D21482">
              <w:rPr>
                <w:sz w:val="28"/>
                <w:szCs w:val="28"/>
              </w:rPr>
              <w:lastRenderedPageBreak/>
              <w:t xml:space="preserve">помещения, </w:t>
            </w:r>
            <w:proofErr w:type="spellStart"/>
            <w:r w:rsidRPr="00D21482">
              <w:rPr>
                <w:sz w:val="28"/>
                <w:szCs w:val="28"/>
              </w:rPr>
              <w:t>машино-места</w:t>
            </w:r>
            <w:proofErr w:type="spellEnd"/>
            <w:r w:rsidRPr="00D21482">
              <w:rPr>
                <w:sz w:val="28"/>
                <w:szCs w:val="28"/>
              </w:rPr>
              <w:t>, часть которого погибла, – для построек более одного этажа</w:t>
            </w:r>
          </w:p>
        </w:tc>
        <w:tc>
          <w:tcPr>
            <w:tcW w:w="857" w:type="pct"/>
            <w:hideMark/>
          </w:tcPr>
          <w:p w:rsidR="00763382" w:rsidRPr="00D21482" w:rsidRDefault="00763382" w:rsidP="007D0115">
            <w:pPr>
              <w:pStyle w:val="table10"/>
              <w:rPr>
                <w:sz w:val="28"/>
                <w:szCs w:val="28"/>
              </w:rPr>
            </w:pPr>
            <w:r w:rsidRPr="00D21482">
              <w:rPr>
                <w:sz w:val="28"/>
                <w:szCs w:val="28"/>
              </w:rPr>
              <w:lastRenderedPageBreak/>
              <w:t>бесплатно</w:t>
            </w:r>
          </w:p>
        </w:tc>
        <w:tc>
          <w:tcPr>
            <w:tcW w:w="524" w:type="pct"/>
            <w:hideMark/>
          </w:tcPr>
          <w:p w:rsidR="00763382" w:rsidRPr="00D21482" w:rsidRDefault="00763382" w:rsidP="007D0115">
            <w:pPr>
              <w:pStyle w:val="table10"/>
              <w:rPr>
                <w:sz w:val="28"/>
                <w:szCs w:val="28"/>
              </w:rPr>
            </w:pPr>
            <w:r w:rsidRPr="00D21482">
              <w:rPr>
                <w:sz w:val="28"/>
                <w:szCs w:val="28"/>
              </w:rPr>
              <w:t>15 дней со дня подачи заявления</w:t>
            </w:r>
          </w:p>
        </w:tc>
        <w:tc>
          <w:tcPr>
            <w:tcW w:w="665" w:type="pct"/>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Pr>
        <w:tc>
          <w:tcPr>
            <w:tcW w:w="1044" w:type="pct"/>
            <w:hideMark/>
          </w:tcPr>
          <w:p w:rsidR="00763382" w:rsidRPr="0082265A" w:rsidRDefault="00763382" w:rsidP="007D0115">
            <w:pPr>
              <w:pStyle w:val="table10"/>
              <w:rPr>
                <w:sz w:val="28"/>
                <w:szCs w:val="28"/>
              </w:rPr>
            </w:pPr>
            <w:bookmarkStart w:id="229" w:name="a355"/>
            <w:bookmarkStart w:id="230" w:name="a1234"/>
            <w:bookmarkStart w:id="231" w:name="a1496"/>
            <w:bookmarkStart w:id="232" w:name="a1241"/>
            <w:bookmarkStart w:id="233" w:name="a1434"/>
            <w:bookmarkEnd w:id="229"/>
            <w:bookmarkEnd w:id="230"/>
            <w:bookmarkEnd w:id="231"/>
            <w:bookmarkEnd w:id="232"/>
            <w:bookmarkEnd w:id="233"/>
            <w:r w:rsidRPr="0082265A">
              <w:rPr>
                <w:rStyle w:val="s3"/>
                <w:sz w:val="28"/>
                <w:szCs w:val="28"/>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82265A">
              <w:rPr>
                <w:rStyle w:val="s3"/>
                <w:sz w:val="28"/>
                <w:szCs w:val="28"/>
              </w:rPr>
              <w:t>похозяйственную</w:t>
            </w:r>
            <w:proofErr w:type="spellEnd"/>
            <w:r w:rsidRPr="0082265A">
              <w:rPr>
                <w:rStyle w:val="s3"/>
                <w:sz w:val="28"/>
                <w:szCs w:val="28"/>
              </w:rPr>
              <w:t xml:space="preserve"> </w:t>
            </w:r>
            <w:hyperlink r:id="rId303" w:anchor="a17" w:tooltip="+" w:history="1">
              <w:r w:rsidRPr="0082265A">
                <w:rPr>
                  <w:rStyle w:val="a5"/>
                  <w:sz w:val="28"/>
                  <w:szCs w:val="28"/>
                </w:rPr>
                <w:t>книгу</w:t>
              </w:r>
            </w:hyperlink>
            <w:r w:rsidRPr="0082265A">
              <w:rPr>
                <w:rStyle w:val="s3"/>
                <w:sz w:val="28"/>
                <w:szCs w:val="28"/>
              </w:rPr>
              <w:t xml:space="preserve"> сельского (поселкового) исполнительного и распорядительного органа, с указанием его </w:t>
            </w:r>
            <w:r w:rsidRPr="0082265A">
              <w:rPr>
                <w:rStyle w:val="s3"/>
                <w:sz w:val="28"/>
                <w:szCs w:val="28"/>
              </w:rPr>
              <w:lastRenderedPageBreak/>
              <w:t>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910" w:type="pct"/>
            <w:hideMark/>
          </w:tcPr>
          <w:p w:rsidR="00763382" w:rsidRPr="00D21482" w:rsidRDefault="00763382" w:rsidP="007D0115">
            <w:pPr>
              <w:pStyle w:val="table10"/>
              <w:rPr>
                <w:sz w:val="28"/>
                <w:szCs w:val="28"/>
              </w:rPr>
            </w:pPr>
            <w:hyperlink r:id="rId304"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hideMark/>
          </w:tcPr>
          <w:p w:rsidR="00763382" w:rsidRPr="00D21482" w:rsidRDefault="00763382" w:rsidP="007D0115">
            <w:pPr>
              <w:pStyle w:val="table10"/>
              <w:rPr>
                <w:sz w:val="28"/>
                <w:szCs w:val="28"/>
              </w:rPr>
            </w:pPr>
            <w:r w:rsidRPr="00D21482">
              <w:rPr>
                <w:sz w:val="28"/>
                <w:szCs w:val="28"/>
              </w:rPr>
              <w:t>бесплатно</w:t>
            </w:r>
          </w:p>
        </w:tc>
        <w:tc>
          <w:tcPr>
            <w:tcW w:w="524" w:type="pct"/>
            <w:hideMark/>
          </w:tcPr>
          <w:p w:rsidR="00763382" w:rsidRPr="00D21482" w:rsidRDefault="00763382" w:rsidP="007D0115">
            <w:pPr>
              <w:pStyle w:val="table10"/>
              <w:rPr>
                <w:sz w:val="28"/>
                <w:szCs w:val="28"/>
              </w:rPr>
            </w:pPr>
            <w:r w:rsidRPr="00D21482">
              <w:rPr>
                <w:sz w:val="28"/>
                <w:szCs w:val="28"/>
              </w:rPr>
              <w:t>1 месяц со дня обращения</w:t>
            </w:r>
          </w:p>
        </w:tc>
        <w:tc>
          <w:tcPr>
            <w:tcW w:w="665" w:type="pct"/>
            <w:hideMark/>
          </w:tcPr>
          <w:p w:rsidR="00763382" w:rsidRPr="00D21482" w:rsidRDefault="00763382" w:rsidP="007D0115">
            <w:pPr>
              <w:pStyle w:val="table10"/>
              <w:rPr>
                <w:sz w:val="28"/>
                <w:szCs w:val="28"/>
              </w:rPr>
            </w:pPr>
            <w:r w:rsidRPr="00D21482">
              <w:rPr>
                <w:sz w:val="28"/>
                <w:szCs w:val="28"/>
              </w:rPr>
              <w:t>бессрочно</w:t>
            </w:r>
          </w:p>
        </w:tc>
      </w:tr>
      <w:tr w:rsidR="000D7925" w:rsidRPr="00D21482" w:rsidTr="003E0603">
        <w:trPr>
          <w:divId w:val="1591503341"/>
        </w:trPr>
        <w:tc>
          <w:tcPr>
            <w:tcW w:w="1044" w:type="pct"/>
            <w:hideMark/>
          </w:tcPr>
          <w:p w:rsidR="00763382" w:rsidRPr="0082265A" w:rsidRDefault="00763382" w:rsidP="007D0115">
            <w:pPr>
              <w:pStyle w:val="table10"/>
              <w:rPr>
                <w:sz w:val="28"/>
                <w:szCs w:val="28"/>
              </w:rPr>
            </w:pPr>
            <w:bookmarkStart w:id="234" w:name="a1259"/>
            <w:bookmarkStart w:id="235" w:name="a1262"/>
            <w:bookmarkEnd w:id="234"/>
            <w:bookmarkEnd w:id="235"/>
            <w:r w:rsidRPr="0082265A">
              <w:rPr>
                <w:rStyle w:val="s3"/>
                <w:sz w:val="28"/>
                <w:szCs w:val="28"/>
              </w:rPr>
              <w:lastRenderedPageBreak/>
              <w:t>22.24</w:t>
            </w:r>
            <w:r w:rsidRPr="0082265A">
              <w:rPr>
                <w:rStyle w:val="s3"/>
                <w:sz w:val="28"/>
                <w:szCs w:val="28"/>
                <w:vertAlign w:val="superscript"/>
              </w:rPr>
              <w:t>2</w:t>
            </w:r>
            <w:r w:rsidRPr="0082265A">
              <w:rPr>
                <w:rStyle w:val="s3"/>
                <w:sz w:val="28"/>
                <w:szCs w:val="28"/>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sidRPr="0082265A">
                <w:rPr>
                  <w:rStyle w:val="a5"/>
                  <w:sz w:val="28"/>
                  <w:szCs w:val="28"/>
                </w:rPr>
                <w:t>**********</w:t>
              </w:r>
            </w:hyperlink>
            <w:r w:rsidRPr="0082265A">
              <w:rPr>
                <w:rStyle w:val="s3"/>
                <w:sz w:val="28"/>
                <w:szCs w:val="28"/>
              </w:rPr>
              <w:t xml:space="preserve"> и возведенных на земельном участке, предоставленном гражданину в соответствии с законодательством об охране и использовании земель </w:t>
            </w:r>
            <w:r w:rsidRPr="0082265A">
              <w:rPr>
                <w:rStyle w:val="s3"/>
                <w:sz w:val="28"/>
                <w:szCs w:val="28"/>
              </w:rPr>
              <w:lastRenderedPageBreak/>
              <w:t>(если такие дом, квартира не внесены в </w:t>
            </w:r>
            <w:proofErr w:type="spellStart"/>
            <w:r w:rsidRPr="0082265A">
              <w:rPr>
                <w:rStyle w:val="s3"/>
                <w:sz w:val="28"/>
                <w:szCs w:val="28"/>
              </w:rPr>
              <w:t>похозяйственную</w:t>
            </w:r>
            <w:proofErr w:type="spellEnd"/>
            <w:r w:rsidRPr="0082265A">
              <w:rPr>
                <w:rStyle w:val="s3"/>
                <w:sz w:val="28"/>
                <w:szCs w:val="28"/>
              </w:rPr>
              <w:t xml:space="preserve"> </w:t>
            </w:r>
            <w:hyperlink r:id="rId305" w:anchor="a17" w:tooltip="+" w:history="1">
              <w:r w:rsidRPr="0082265A">
                <w:rPr>
                  <w:rStyle w:val="a5"/>
                  <w:sz w:val="28"/>
                  <w:szCs w:val="28"/>
                </w:rPr>
                <w:t>книгу</w:t>
              </w:r>
            </w:hyperlink>
            <w:r w:rsidRPr="0082265A">
              <w:rPr>
                <w:rStyle w:val="s3"/>
                <w:sz w:val="28"/>
                <w:szCs w:val="28"/>
              </w:rPr>
              <w:t xml:space="preserve"> сельского (поселкового) исполнительного комитета)</w:t>
            </w:r>
          </w:p>
        </w:tc>
        <w:tc>
          <w:tcPr>
            <w:tcW w:w="1910" w:type="pct"/>
            <w:hideMark/>
          </w:tcPr>
          <w:p w:rsidR="00763382" w:rsidRPr="00D21482" w:rsidRDefault="00763382" w:rsidP="007D0115">
            <w:pPr>
              <w:pStyle w:val="table10"/>
              <w:rPr>
                <w:sz w:val="28"/>
                <w:szCs w:val="28"/>
              </w:rPr>
            </w:pPr>
            <w:r w:rsidRPr="00D21482">
              <w:rPr>
                <w:sz w:val="28"/>
                <w:szCs w:val="28"/>
              </w:rPr>
              <w:lastRenderedPageBreak/>
              <w:t>заявление</w:t>
            </w:r>
            <w:r w:rsidRPr="00D21482">
              <w:rPr>
                <w:sz w:val="28"/>
                <w:szCs w:val="28"/>
              </w:rPr>
              <w:br/>
            </w:r>
            <w:r w:rsidRPr="00D21482">
              <w:rPr>
                <w:sz w:val="28"/>
                <w:szCs w:val="28"/>
              </w:rPr>
              <w:br/>
            </w:r>
            <w:hyperlink r:id="rId306" w:anchor="a2" w:tooltip="+" w:history="1">
              <w:r w:rsidRPr="00D21482">
                <w:rPr>
                  <w:rStyle w:val="a5"/>
                  <w:sz w:val="28"/>
                  <w:szCs w:val="28"/>
                </w:rPr>
                <w:t>паспорт</w:t>
              </w:r>
            </w:hyperlink>
            <w:r w:rsidRPr="00D21482">
              <w:rPr>
                <w:sz w:val="28"/>
                <w:szCs w:val="28"/>
              </w:rPr>
              <w:t xml:space="preserve"> или иной документ, удостоверяющий личность</w:t>
            </w:r>
          </w:p>
        </w:tc>
        <w:tc>
          <w:tcPr>
            <w:tcW w:w="857" w:type="pct"/>
            <w:hideMark/>
          </w:tcPr>
          <w:p w:rsidR="00763382" w:rsidRPr="00D21482" w:rsidRDefault="00763382" w:rsidP="007D0115">
            <w:pPr>
              <w:pStyle w:val="table10"/>
              <w:rPr>
                <w:sz w:val="28"/>
                <w:szCs w:val="28"/>
              </w:rPr>
            </w:pPr>
            <w:r w:rsidRPr="00D21482">
              <w:rPr>
                <w:sz w:val="28"/>
                <w:szCs w:val="28"/>
              </w:rPr>
              <w:t>бесплатно</w:t>
            </w:r>
          </w:p>
        </w:tc>
        <w:tc>
          <w:tcPr>
            <w:tcW w:w="524" w:type="pct"/>
            <w:hideMark/>
          </w:tcPr>
          <w:p w:rsidR="00763382" w:rsidRPr="00D21482" w:rsidRDefault="00763382" w:rsidP="007D0115">
            <w:pPr>
              <w:pStyle w:val="table10"/>
              <w:rPr>
                <w:sz w:val="28"/>
                <w:szCs w:val="28"/>
              </w:rPr>
            </w:pPr>
            <w:r w:rsidRPr="00D21482">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65" w:type="pct"/>
            <w:hideMark/>
          </w:tcPr>
          <w:p w:rsidR="00763382" w:rsidRPr="00D21482" w:rsidRDefault="00763382" w:rsidP="007D0115">
            <w:pPr>
              <w:pStyle w:val="table10"/>
              <w:rPr>
                <w:sz w:val="28"/>
                <w:szCs w:val="28"/>
              </w:rPr>
            </w:pPr>
            <w:r w:rsidRPr="00D21482">
              <w:rPr>
                <w:sz w:val="28"/>
                <w:szCs w:val="28"/>
              </w:rPr>
              <w:t>бессрочно</w:t>
            </w:r>
          </w:p>
        </w:tc>
      </w:tr>
    </w:tbl>
    <w:p w:rsidR="003B19E2" w:rsidRDefault="003B19E2">
      <w:pPr>
        <w:pStyle w:val="snoskiline"/>
        <w:divId w:val="1591503341"/>
      </w:pPr>
      <w:bookmarkStart w:id="236" w:name="a997"/>
      <w:bookmarkEnd w:id="236"/>
      <w:r>
        <w:lastRenderedPageBreak/>
        <w:t>______________________________</w:t>
      </w:r>
    </w:p>
    <w:p w:rsidR="003B19E2" w:rsidRPr="00D21482" w:rsidRDefault="003B19E2">
      <w:pPr>
        <w:pStyle w:val="snoski"/>
        <w:divId w:val="1591503341"/>
        <w:rPr>
          <w:sz w:val="28"/>
          <w:szCs w:val="28"/>
        </w:rPr>
      </w:pPr>
      <w:bookmarkStart w:id="237" w:name="a250"/>
      <w:bookmarkEnd w:id="237"/>
      <w:r w:rsidRPr="00D21482">
        <w:rPr>
          <w:sz w:val="28"/>
          <w:szCs w:val="28"/>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B19E2" w:rsidRPr="00D21482" w:rsidRDefault="003B19E2">
      <w:pPr>
        <w:pStyle w:val="snoski"/>
        <w:divId w:val="1591503341"/>
        <w:rPr>
          <w:sz w:val="28"/>
          <w:szCs w:val="28"/>
        </w:rPr>
      </w:pPr>
      <w:r w:rsidRPr="00D21482">
        <w:rPr>
          <w:sz w:val="28"/>
          <w:szCs w:val="28"/>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B19E2" w:rsidRPr="00D21482" w:rsidRDefault="003B19E2">
      <w:pPr>
        <w:pStyle w:val="snoski"/>
        <w:divId w:val="1591503341"/>
        <w:rPr>
          <w:sz w:val="28"/>
          <w:szCs w:val="28"/>
        </w:rPr>
      </w:pPr>
      <w:r w:rsidRPr="00D21482">
        <w:rPr>
          <w:sz w:val="28"/>
          <w:szCs w:val="28"/>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B19E2" w:rsidRPr="00D21482" w:rsidRDefault="003B19E2">
      <w:pPr>
        <w:pStyle w:val="snoski"/>
        <w:divId w:val="1591503341"/>
        <w:rPr>
          <w:sz w:val="28"/>
          <w:szCs w:val="28"/>
        </w:rPr>
      </w:pPr>
      <w:r w:rsidRPr="00D21482">
        <w:rPr>
          <w:sz w:val="28"/>
          <w:szCs w:val="28"/>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B19E2" w:rsidRPr="00D21482" w:rsidRDefault="003B19E2">
      <w:pPr>
        <w:pStyle w:val="snoski"/>
        <w:divId w:val="1591503341"/>
        <w:rPr>
          <w:sz w:val="28"/>
          <w:szCs w:val="28"/>
        </w:rPr>
      </w:pPr>
      <w:bookmarkStart w:id="238" w:name="a251"/>
      <w:bookmarkEnd w:id="238"/>
      <w:r w:rsidRPr="00D21482">
        <w:rPr>
          <w:sz w:val="28"/>
          <w:szCs w:val="28"/>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B19E2" w:rsidRPr="00D21482" w:rsidRDefault="003B19E2">
      <w:pPr>
        <w:pStyle w:val="comment"/>
        <w:divId w:val="1591503341"/>
        <w:rPr>
          <w:sz w:val="28"/>
          <w:szCs w:val="28"/>
        </w:rPr>
      </w:pPr>
      <w:r w:rsidRPr="00D21482">
        <w:rPr>
          <w:sz w:val="28"/>
          <w:szCs w:val="28"/>
        </w:rP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B19E2" w:rsidRPr="00D21482" w:rsidRDefault="003B19E2">
      <w:pPr>
        <w:pStyle w:val="snoski"/>
        <w:divId w:val="1591503341"/>
        <w:rPr>
          <w:sz w:val="28"/>
          <w:szCs w:val="28"/>
        </w:rPr>
      </w:pPr>
      <w:r w:rsidRPr="00D21482">
        <w:rPr>
          <w:sz w:val="28"/>
          <w:szCs w:val="28"/>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B19E2" w:rsidRPr="00D21482" w:rsidRDefault="003B19E2">
      <w:pPr>
        <w:pStyle w:val="comment"/>
        <w:divId w:val="1591503341"/>
        <w:rPr>
          <w:sz w:val="28"/>
          <w:szCs w:val="28"/>
        </w:rPr>
      </w:pPr>
      <w:r w:rsidRPr="00D21482">
        <w:rPr>
          <w:sz w:val="28"/>
          <w:szCs w:val="28"/>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B19E2" w:rsidRPr="00D21482" w:rsidRDefault="003B19E2">
      <w:pPr>
        <w:pStyle w:val="snoski"/>
        <w:divId w:val="1591503341"/>
        <w:rPr>
          <w:sz w:val="28"/>
          <w:szCs w:val="28"/>
        </w:rPr>
      </w:pPr>
      <w:bookmarkStart w:id="239" w:name="a252"/>
      <w:bookmarkEnd w:id="239"/>
      <w:r w:rsidRPr="00D21482">
        <w:rPr>
          <w:sz w:val="28"/>
          <w:szCs w:val="28"/>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B19E2" w:rsidRPr="00D21482" w:rsidRDefault="003B19E2">
      <w:pPr>
        <w:pStyle w:val="snoski"/>
        <w:divId w:val="1591503341"/>
        <w:rPr>
          <w:sz w:val="28"/>
          <w:szCs w:val="28"/>
        </w:rPr>
      </w:pPr>
      <w:r w:rsidRPr="00D21482">
        <w:rPr>
          <w:sz w:val="28"/>
          <w:szCs w:val="28"/>
        </w:rPr>
        <w:t>**** Исключено.</w:t>
      </w:r>
    </w:p>
    <w:p w:rsidR="003B19E2" w:rsidRPr="00D21482" w:rsidRDefault="003B19E2">
      <w:pPr>
        <w:pStyle w:val="snoski"/>
        <w:divId w:val="1591503341"/>
        <w:rPr>
          <w:sz w:val="28"/>
          <w:szCs w:val="28"/>
        </w:rPr>
      </w:pPr>
      <w:bookmarkStart w:id="240" w:name="a703"/>
      <w:bookmarkEnd w:id="240"/>
      <w:r w:rsidRPr="00D21482">
        <w:rPr>
          <w:sz w:val="28"/>
          <w:szCs w:val="28"/>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B19E2" w:rsidRPr="00D21482" w:rsidRDefault="003B19E2">
      <w:pPr>
        <w:pStyle w:val="snoski"/>
        <w:divId w:val="1591503341"/>
        <w:rPr>
          <w:sz w:val="28"/>
          <w:szCs w:val="28"/>
        </w:rPr>
      </w:pPr>
      <w:bookmarkStart w:id="241" w:name="a705"/>
      <w:bookmarkEnd w:id="241"/>
      <w:r w:rsidRPr="00D21482">
        <w:rPr>
          <w:sz w:val="28"/>
          <w:szCs w:val="28"/>
        </w:rPr>
        <w:t xml:space="preserve">****** Осуществляется в случае, если назначение капитального строения (здания, сооружения) в соответствии с единой </w:t>
      </w:r>
      <w:hyperlink r:id="rId307" w:anchor="a11" w:tooltip="+" w:history="1">
        <w:r w:rsidRPr="00D21482">
          <w:rPr>
            <w:rStyle w:val="a5"/>
            <w:sz w:val="28"/>
            <w:szCs w:val="28"/>
          </w:rPr>
          <w:t>классификацией</w:t>
        </w:r>
      </w:hyperlink>
      <w:r w:rsidRPr="00D21482">
        <w:rPr>
          <w:sz w:val="28"/>
          <w:szCs w:val="28"/>
        </w:rP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B19E2" w:rsidRPr="00D21482" w:rsidRDefault="003B19E2">
      <w:pPr>
        <w:pStyle w:val="snoski"/>
        <w:divId w:val="1591503341"/>
        <w:rPr>
          <w:sz w:val="28"/>
          <w:szCs w:val="28"/>
        </w:rPr>
      </w:pPr>
      <w:bookmarkStart w:id="242" w:name="a704"/>
      <w:bookmarkEnd w:id="242"/>
      <w:r w:rsidRPr="00D21482">
        <w:rPr>
          <w:sz w:val="28"/>
          <w:szCs w:val="28"/>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B19E2" w:rsidRPr="00D21482" w:rsidRDefault="003B19E2">
      <w:pPr>
        <w:pStyle w:val="snoski"/>
        <w:divId w:val="1591503341"/>
        <w:rPr>
          <w:sz w:val="28"/>
          <w:szCs w:val="28"/>
        </w:rPr>
      </w:pPr>
      <w:bookmarkStart w:id="243" w:name="a1114"/>
      <w:bookmarkEnd w:id="243"/>
      <w:r w:rsidRPr="00D21482">
        <w:rPr>
          <w:sz w:val="28"/>
          <w:szCs w:val="28"/>
        </w:rPr>
        <w:lastRenderedPageBreak/>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B19E2" w:rsidRPr="00D21482" w:rsidRDefault="003B19E2">
      <w:pPr>
        <w:pStyle w:val="snoski"/>
        <w:divId w:val="1591503341"/>
        <w:rPr>
          <w:sz w:val="28"/>
          <w:szCs w:val="28"/>
        </w:rPr>
      </w:pPr>
      <w:r w:rsidRPr="00D21482">
        <w:rPr>
          <w:sz w:val="28"/>
          <w:szCs w:val="28"/>
        </w:rPr>
        <w:t>********* Исключено.</w:t>
      </w:r>
    </w:p>
    <w:p w:rsidR="003B19E2" w:rsidRPr="00D21482" w:rsidRDefault="003B19E2">
      <w:pPr>
        <w:pStyle w:val="snoski"/>
        <w:divId w:val="1591503341"/>
        <w:rPr>
          <w:sz w:val="28"/>
          <w:szCs w:val="28"/>
        </w:rPr>
      </w:pPr>
      <w:bookmarkStart w:id="244" w:name="a1250"/>
      <w:bookmarkEnd w:id="244"/>
      <w:r w:rsidRPr="00D21482">
        <w:rPr>
          <w:sz w:val="28"/>
          <w:szCs w:val="28"/>
        </w:rPr>
        <w:t>********** Под сельской местностью понимается территория:</w:t>
      </w:r>
    </w:p>
    <w:p w:rsidR="003B19E2" w:rsidRPr="00D21482" w:rsidRDefault="003B19E2">
      <w:pPr>
        <w:pStyle w:val="snoski"/>
        <w:divId w:val="1591503341"/>
        <w:rPr>
          <w:sz w:val="28"/>
          <w:szCs w:val="28"/>
        </w:rPr>
      </w:pPr>
      <w:r w:rsidRPr="00D21482">
        <w:rPr>
          <w:sz w:val="28"/>
          <w:szCs w:val="28"/>
        </w:rPr>
        <w:t>сельсоветов, поселков городского типа и городов районного подчинения, являющихся административно-территориальными единицами;</w:t>
      </w:r>
    </w:p>
    <w:p w:rsidR="003B19E2" w:rsidRPr="00D21482" w:rsidRDefault="003B19E2">
      <w:pPr>
        <w:pStyle w:val="snoski"/>
        <w:divId w:val="1591503341"/>
        <w:rPr>
          <w:sz w:val="28"/>
          <w:szCs w:val="28"/>
        </w:rPr>
      </w:pPr>
      <w:r w:rsidRPr="00D21482">
        <w:rPr>
          <w:sz w:val="28"/>
          <w:szCs w:val="28"/>
        </w:rPr>
        <w:t>поселков городского типа и городов районного подчинения, являющихся территориальными единицами;</w:t>
      </w:r>
    </w:p>
    <w:p w:rsidR="003B19E2" w:rsidRPr="00D21482" w:rsidRDefault="003B19E2">
      <w:pPr>
        <w:pStyle w:val="snoski"/>
        <w:divId w:val="1591503341"/>
        <w:rPr>
          <w:sz w:val="28"/>
          <w:szCs w:val="28"/>
        </w:rPr>
      </w:pPr>
      <w:r w:rsidRPr="00D21482">
        <w:rPr>
          <w:sz w:val="28"/>
          <w:szCs w:val="28"/>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B19E2" w:rsidRPr="00D21482" w:rsidRDefault="003B19E2">
      <w:pPr>
        <w:pStyle w:val="snoski"/>
        <w:divId w:val="1591503341"/>
        <w:rPr>
          <w:sz w:val="28"/>
          <w:szCs w:val="28"/>
        </w:rPr>
      </w:pPr>
      <w:bookmarkStart w:id="245" w:name="a1673"/>
      <w:bookmarkEnd w:id="245"/>
      <w:r w:rsidRPr="00D21482">
        <w:rPr>
          <w:sz w:val="28"/>
          <w:szCs w:val="28"/>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3B19E2" w:rsidRDefault="003B19E2">
      <w:pPr>
        <w:pStyle w:val="snoski"/>
        <w:spacing w:after="240"/>
        <w:divId w:val="1591503341"/>
      </w:pPr>
      <w:r>
        <w:t> </w:t>
      </w:r>
    </w:p>
    <w:sectPr w:rsidR="003B19E2" w:rsidSect="003B19E2">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B19E2"/>
    <w:rsid w:val="000C34C6"/>
    <w:rsid w:val="000D0034"/>
    <w:rsid w:val="000D246D"/>
    <w:rsid w:val="000D7925"/>
    <w:rsid w:val="000F5CBD"/>
    <w:rsid w:val="001A7573"/>
    <w:rsid w:val="003B19E2"/>
    <w:rsid w:val="003E0603"/>
    <w:rsid w:val="00451011"/>
    <w:rsid w:val="0050275D"/>
    <w:rsid w:val="0054269D"/>
    <w:rsid w:val="005461B3"/>
    <w:rsid w:val="00586B95"/>
    <w:rsid w:val="00623A27"/>
    <w:rsid w:val="006846A1"/>
    <w:rsid w:val="007556D4"/>
    <w:rsid w:val="00763382"/>
    <w:rsid w:val="007D0115"/>
    <w:rsid w:val="0082265A"/>
    <w:rsid w:val="008819A9"/>
    <w:rsid w:val="00903F2B"/>
    <w:rsid w:val="00957BEE"/>
    <w:rsid w:val="00B42710"/>
    <w:rsid w:val="00C36532"/>
    <w:rsid w:val="00C4377A"/>
    <w:rsid w:val="00D20E36"/>
    <w:rsid w:val="00D21482"/>
    <w:rsid w:val="00ED5A21"/>
    <w:rsid w:val="00FB5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6A1"/>
    <w:rPr>
      <w:rFonts w:ascii="Tahoma" w:hAnsi="Tahoma" w:cs="Tahoma"/>
      <w:sz w:val="16"/>
      <w:szCs w:val="16"/>
    </w:rPr>
  </w:style>
  <w:style w:type="character" w:styleId="a5">
    <w:name w:val="Hyperlink"/>
    <w:basedOn w:val="a0"/>
    <w:uiPriority w:val="99"/>
    <w:semiHidden/>
    <w:unhideWhenUsed/>
    <w:rsid w:val="003B19E2"/>
    <w:rPr>
      <w:color w:val="0000FF"/>
      <w:u w:val="single"/>
    </w:rPr>
  </w:style>
  <w:style w:type="paragraph" w:customStyle="1" w:styleId="titleu">
    <w:name w:val="titleu"/>
    <w:basedOn w:val="a"/>
    <w:uiPriority w:val="99"/>
    <w:rsid w:val="003B19E2"/>
    <w:pPr>
      <w:spacing w:before="360" w:after="360" w:line="240" w:lineRule="auto"/>
    </w:pPr>
    <w:rPr>
      <w:rFonts w:ascii="Times New Roman" w:hAnsi="Times New Roman" w:cs="Times New Roman"/>
      <w:b/>
      <w:bCs/>
      <w:sz w:val="24"/>
      <w:szCs w:val="24"/>
    </w:rPr>
  </w:style>
  <w:style w:type="paragraph" w:customStyle="1" w:styleId="table10">
    <w:name w:val="table10"/>
    <w:basedOn w:val="a"/>
    <w:rsid w:val="003B19E2"/>
    <w:pPr>
      <w:spacing w:after="0" w:line="240" w:lineRule="auto"/>
    </w:pPr>
    <w:rPr>
      <w:rFonts w:ascii="Times New Roman" w:hAnsi="Times New Roman" w:cs="Times New Roman"/>
      <w:sz w:val="20"/>
      <w:szCs w:val="20"/>
    </w:rPr>
  </w:style>
  <w:style w:type="paragraph" w:customStyle="1" w:styleId="chapter">
    <w:name w:val="chapter"/>
    <w:basedOn w:val="a"/>
    <w:rsid w:val="003B19E2"/>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3B19E2"/>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articleintext">
    <w:name w:val="articleintext"/>
    <w:basedOn w:val="a"/>
    <w:rsid w:val="003B19E2"/>
    <w:pPr>
      <w:spacing w:before="160" w:after="160" w:line="240" w:lineRule="auto"/>
      <w:ind w:firstLine="567"/>
      <w:jc w:val="both"/>
    </w:pPr>
    <w:rPr>
      <w:rFonts w:ascii="Times New Roman" w:hAnsi="Times New Roman" w:cs="Times New Roman"/>
      <w:sz w:val="24"/>
      <w:szCs w:val="24"/>
    </w:rPr>
  </w:style>
  <w:style w:type="character" w:customStyle="1" w:styleId="article0">
    <w:name w:val="article0"/>
    <w:basedOn w:val="a0"/>
    <w:rsid w:val="003B19E2"/>
  </w:style>
  <w:style w:type="paragraph" w:customStyle="1" w:styleId="newncpi0">
    <w:name w:val="newncpi0"/>
    <w:basedOn w:val="a"/>
    <w:rsid w:val="003B19E2"/>
    <w:pPr>
      <w:spacing w:before="160" w:after="160" w:line="240" w:lineRule="auto"/>
      <w:jc w:val="both"/>
    </w:pPr>
    <w:rPr>
      <w:rFonts w:ascii="Times New Roman" w:hAnsi="Times New Roman" w:cs="Times New Roman"/>
      <w:sz w:val="24"/>
      <w:szCs w:val="24"/>
    </w:rPr>
  </w:style>
  <w:style w:type="character" w:customStyle="1" w:styleId="s3">
    <w:name w:val="s3"/>
    <w:basedOn w:val="a0"/>
    <w:rsid w:val="003B19E2"/>
  </w:style>
  <w:style w:type="paragraph" w:customStyle="1" w:styleId="newncpi">
    <w:name w:val="newncpi"/>
    <w:basedOn w:val="a"/>
    <w:rsid w:val="003B19E2"/>
    <w:pPr>
      <w:spacing w:before="160" w:after="160" w:line="240" w:lineRule="auto"/>
      <w:ind w:firstLine="567"/>
      <w:jc w:val="both"/>
    </w:pPr>
    <w:rPr>
      <w:rFonts w:ascii="Times New Roman" w:hAnsi="Times New Roman" w:cs="Times New Roman"/>
      <w:sz w:val="24"/>
      <w:szCs w:val="24"/>
    </w:rPr>
  </w:style>
  <w:style w:type="paragraph" w:customStyle="1" w:styleId="snoskiline">
    <w:name w:val="snoskiline"/>
    <w:basedOn w:val="a"/>
    <w:rsid w:val="003B19E2"/>
    <w:pPr>
      <w:spacing w:after="0" w:line="240" w:lineRule="auto"/>
      <w:jc w:val="both"/>
    </w:pPr>
    <w:rPr>
      <w:rFonts w:ascii="Times New Roman" w:hAnsi="Times New Roman" w:cs="Times New Roman"/>
      <w:sz w:val="20"/>
      <w:szCs w:val="20"/>
    </w:rPr>
  </w:style>
  <w:style w:type="paragraph" w:customStyle="1" w:styleId="snoski">
    <w:name w:val="snoski"/>
    <w:basedOn w:val="a"/>
    <w:rsid w:val="003B19E2"/>
    <w:pPr>
      <w:spacing w:before="160" w:after="160" w:line="240" w:lineRule="auto"/>
      <w:ind w:firstLine="567"/>
      <w:jc w:val="both"/>
    </w:pPr>
    <w:rPr>
      <w:rFonts w:ascii="Times New Roman" w:hAnsi="Times New Roman" w:cs="Times New Roman"/>
      <w:sz w:val="20"/>
      <w:szCs w:val="20"/>
    </w:rPr>
  </w:style>
  <w:style w:type="paragraph" w:customStyle="1" w:styleId="comment">
    <w:name w:val="comment"/>
    <w:basedOn w:val="a"/>
    <w:rsid w:val="003B19E2"/>
    <w:pPr>
      <w:spacing w:before="160" w:after="160" w:line="240" w:lineRule="auto"/>
      <w:ind w:firstLine="709"/>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05465264">
      <w:marLeft w:val="0"/>
      <w:marRight w:val="0"/>
      <w:marTop w:val="0"/>
      <w:marBottom w:val="0"/>
      <w:divBdr>
        <w:top w:val="none" w:sz="0" w:space="0" w:color="auto"/>
        <w:left w:val="none" w:sz="0" w:space="0" w:color="auto"/>
        <w:bottom w:val="none" w:sz="0" w:space="0" w:color="auto"/>
        <w:right w:val="none" w:sz="0" w:space="0" w:color="auto"/>
      </w:divBdr>
      <w:divsChild>
        <w:div w:id="584993242">
          <w:marLeft w:val="0"/>
          <w:marRight w:val="0"/>
          <w:marTop w:val="0"/>
          <w:marBottom w:val="0"/>
          <w:divBdr>
            <w:top w:val="none" w:sz="0" w:space="0" w:color="auto"/>
            <w:left w:val="none" w:sz="0" w:space="0" w:color="auto"/>
            <w:bottom w:val="none" w:sz="0" w:space="0" w:color="auto"/>
            <w:right w:val="none" w:sz="0" w:space="0" w:color="auto"/>
          </w:divBdr>
        </w:div>
      </w:divsChild>
    </w:div>
    <w:div w:id="15915033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tx.dll?d=297163&amp;a=167" TargetMode="External"/><Relationship Id="rId299" Type="http://schemas.openxmlformats.org/officeDocument/2006/relationships/hyperlink" Target="tx.dll?d=179950&amp;a=2" TargetMode="External"/><Relationship Id="rId303" Type="http://schemas.openxmlformats.org/officeDocument/2006/relationships/hyperlink" Target="tx.dll?d=82747&amp;a=17" TargetMode="External"/><Relationship Id="rId21" Type="http://schemas.openxmlformats.org/officeDocument/2006/relationships/hyperlink" Target="tx.dll?d=179950&amp;a=2" TargetMode="External"/><Relationship Id="rId42" Type="http://schemas.openxmlformats.org/officeDocument/2006/relationships/hyperlink" Target="tx.dll?d=287407&amp;a=17" TargetMode="External"/><Relationship Id="rId63" Type="http://schemas.openxmlformats.org/officeDocument/2006/relationships/hyperlink" Target="tx.dll?d=419043&amp;a=23" TargetMode="External"/><Relationship Id="rId84" Type="http://schemas.openxmlformats.org/officeDocument/2006/relationships/hyperlink" Target="tx.dll?d=200199&amp;a=93" TargetMode="External"/><Relationship Id="rId138" Type="http://schemas.openxmlformats.org/officeDocument/2006/relationships/hyperlink" Target="tx.dll?d=244456&amp;a=21" TargetMode="External"/><Relationship Id="rId159" Type="http://schemas.openxmlformats.org/officeDocument/2006/relationships/hyperlink" Target="tx.dll?d=39559&amp;a=7" TargetMode="External"/><Relationship Id="rId170" Type="http://schemas.openxmlformats.org/officeDocument/2006/relationships/hyperlink" Target="tx.dll?d=179950&amp;a=2" TargetMode="External"/><Relationship Id="rId191" Type="http://schemas.openxmlformats.org/officeDocument/2006/relationships/hyperlink" Target="tx.dll?d=39559&amp;a=28" TargetMode="External"/><Relationship Id="rId205" Type="http://schemas.openxmlformats.org/officeDocument/2006/relationships/hyperlink" Target="tx.dll?d=111794&amp;a=47" TargetMode="External"/><Relationship Id="rId226" Type="http://schemas.openxmlformats.org/officeDocument/2006/relationships/hyperlink" Target="tx.dll?d=217753&amp;a=10" TargetMode="External"/><Relationship Id="rId247" Type="http://schemas.openxmlformats.org/officeDocument/2006/relationships/hyperlink" Target="tx.dll?d=39559&amp;a=29" TargetMode="External"/><Relationship Id="rId107" Type="http://schemas.openxmlformats.org/officeDocument/2006/relationships/hyperlink" Target="tx.dll?d=297163&amp;a=68" TargetMode="External"/><Relationship Id="rId268" Type="http://schemas.openxmlformats.org/officeDocument/2006/relationships/hyperlink" Target="tx.dll?d=615551&amp;a=164" TargetMode="External"/><Relationship Id="rId289" Type="http://schemas.openxmlformats.org/officeDocument/2006/relationships/hyperlink" Target="tx.dll?d=371772&amp;a=11" TargetMode="External"/><Relationship Id="rId11" Type="http://schemas.openxmlformats.org/officeDocument/2006/relationships/hyperlink" Target="tx.dll?d=179950&amp;a=2" TargetMode="External"/><Relationship Id="rId32" Type="http://schemas.openxmlformats.org/officeDocument/2006/relationships/hyperlink" Target="tx.dll?d=179950&amp;a=2" TargetMode="External"/><Relationship Id="rId53" Type="http://schemas.openxmlformats.org/officeDocument/2006/relationships/hyperlink" Target="tx.dll?d=287407&amp;a=17" TargetMode="External"/><Relationship Id="rId74" Type="http://schemas.openxmlformats.org/officeDocument/2006/relationships/hyperlink" Target="tx.dll?d=39559&amp;a=7" TargetMode="External"/><Relationship Id="rId128" Type="http://schemas.openxmlformats.org/officeDocument/2006/relationships/hyperlink" Target="tx.dll?d=39559&amp;a=29" TargetMode="External"/><Relationship Id="rId149" Type="http://schemas.openxmlformats.org/officeDocument/2006/relationships/hyperlink" Target="tx.dll?d=89663&amp;a=61" TargetMode="External"/><Relationship Id="rId5" Type="http://schemas.openxmlformats.org/officeDocument/2006/relationships/hyperlink" Target="tx.dll?d=179950&amp;a=2" TargetMode="External"/><Relationship Id="rId95" Type="http://schemas.openxmlformats.org/officeDocument/2006/relationships/hyperlink" Target="tx.dll?d=89663&amp;a=27" TargetMode="External"/><Relationship Id="rId160" Type="http://schemas.openxmlformats.org/officeDocument/2006/relationships/hyperlink" Target="tx.dll?d=191480&amp;a=2" TargetMode="External"/><Relationship Id="rId181" Type="http://schemas.openxmlformats.org/officeDocument/2006/relationships/hyperlink" Target="tx.dll?d=39559&amp;a=25" TargetMode="External"/><Relationship Id="rId216" Type="http://schemas.openxmlformats.org/officeDocument/2006/relationships/hyperlink" Target="tx.dll?d=250296&amp;a=4" TargetMode="External"/><Relationship Id="rId237" Type="http://schemas.openxmlformats.org/officeDocument/2006/relationships/hyperlink" Target="tx.dll?d=95542&amp;a=7" TargetMode="External"/><Relationship Id="rId258" Type="http://schemas.openxmlformats.org/officeDocument/2006/relationships/hyperlink" Target="tx.dll?d=39559&amp;a=29" TargetMode="External"/><Relationship Id="rId279" Type="http://schemas.openxmlformats.org/officeDocument/2006/relationships/hyperlink" Target="tx.dll?d=179950&amp;a=2" TargetMode="External"/><Relationship Id="rId22" Type="http://schemas.openxmlformats.org/officeDocument/2006/relationships/hyperlink" Target="tx.dll?d=252754&amp;a=75" TargetMode="External"/><Relationship Id="rId43" Type="http://schemas.openxmlformats.org/officeDocument/2006/relationships/hyperlink" Target="tx.dll?d=274102&amp;a=5" TargetMode="External"/><Relationship Id="rId64" Type="http://schemas.openxmlformats.org/officeDocument/2006/relationships/hyperlink" Target="tx.dll?d=179950&amp;a=2" TargetMode="External"/><Relationship Id="rId118" Type="http://schemas.openxmlformats.org/officeDocument/2006/relationships/hyperlink" Target="tx.dll?d=297163&amp;a=133" TargetMode="External"/><Relationship Id="rId139" Type="http://schemas.openxmlformats.org/officeDocument/2006/relationships/hyperlink" Target="tx.dll?d=39559&amp;a=7" TargetMode="External"/><Relationship Id="rId290" Type="http://schemas.openxmlformats.org/officeDocument/2006/relationships/hyperlink" Target="tx.dll?d=179950&amp;a=2" TargetMode="External"/><Relationship Id="rId304" Type="http://schemas.openxmlformats.org/officeDocument/2006/relationships/hyperlink" Target="tx.dll?d=179950&amp;a=2" TargetMode="External"/><Relationship Id="rId85" Type="http://schemas.openxmlformats.org/officeDocument/2006/relationships/hyperlink" Target="tx.dll?d=179950&amp;a=2" TargetMode="External"/><Relationship Id="rId150" Type="http://schemas.openxmlformats.org/officeDocument/2006/relationships/hyperlink" Target="tx.dll?d=39559&amp;a=9" TargetMode="External"/><Relationship Id="rId171" Type="http://schemas.openxmlformats.org/officeDocument/2006/relationships/hyperlink" Target="tx.dll?d=297163&amp;a=68" TargetMode="External"/><Relationship Id="rId192" Type="http://schemas.openxmlformats.org/officeDocument/2006/relationships/hyperlink" Target="tx.dll?d=39559&amp;a=7" TargetMode="External"/><Relationship Id="rId206" Type="http://schemas.openxmlformats.org/officeDocument/2006/relationships/hyperlink" Target="tx.dll?d=179950&amp;a=2" TargetMode="External"/><Relationship Id="rId227" Type="http://schemas.openxmlformats.org/officeDocument/2006/relationships/hyperlink" Target="tx.dll?d=111794&amp;a=46" TargetMode="External"/><Relationship Id="rId248" Type="http://schemas.openxmlformats.org/officeDocument/2006/relationships/hyperlink" Target="tx.dll?d=95542&amp;a=6" TargetMode="External"/><Relationship Id="rId269" Type="http://schemas.openxmlformats.org/officeDocument/2006/relationships/hyperlink" Target="tx.dll?d=615551&amp;a=166" TargetMode="External"/><Relationship Id="rId12" Type="http://schemas.openxmlformats.org/officeDocument/2006/relationships/hyperlink" Target="tx.dll?d=39559&amp;a=7" TargetMode="External"/><Relationship Id="rId33" Type="http://schemas.openxmlformats.org/officeDocument/2006/relationships/hyperlink" Target="tx.dll?d=179950&amp;a=2" TargetMode="External"/><Relationship Id="rId108" Type="http://schemas.openxmlformats.org/officeDocument/2006/relationships/hyperlink" Target="tx.dll?d=297163&amp;a=66" TargetMode="External"/><Relationship Id="rId129" Type="http://schemas.openxmlformats.org/officeDocument/2006/relationships/hyperlink" Target="tx.dll?d=39559&amp;a=28" TargetMode="External"/><Relationship Id="rId280" Type="http://schemas.openxmlformats.org/officeDocument/2006/relationships/hyperlink" Target="tx.dll?d=39559&amp;a=7" TargetMode="External"/><Relationship Id="rId54" Type="http://schemas.openxmlformats.org/officeDocument/2006/relationships/hyperlink" Target="tx.dll?d=344709&amp;a=4" TargetMode="External"/><Relationship Id="rId75" Type="http://schemas.openxmlformats.org/officeDocument/2006/relationships/hyperlink" Target="tx.dll?d=39559&amp;a=29" TargetMode="External"/><Relationship Id="rId96" Type="http://schemas.openxmlformats.org/officeDocument/2006/relationships/hyperlink" Target="tx.dll?d=287407&amp;a=17" TargetMode="External"/><Relationship Id="rId140" Type="http://schemas.openxmlformats.org/officeDocument/2006/relationships/hyperlink" Target="tx.dll?d=622225&amp;a=77" TargetMode="External"/><Relationship Id="rId161" Type="http://schemas.openxmlformats.org/officeDocument/2006/relationships/hyperlink" Target="tx.dll?d=39559&amp;a=7" TargetMode="External"/><Relationship Id="rId182" Type="http://schemas.openxmlformats.org/officeDocument/2006/relationships/hyperlink" Target="tx.dll?d=89663&amp;a=61" TargetMode="External"/><Relationship Id="rId217" Type="http://schemas.openxmlformats.org/officeDocument/2006/relationships/hyperlink" Target="tx.dll?d=179950&amp;a=2" TargetMode="External"/><Relationship Id="rId6" Type="http://schemas.openxmlformats.org/officeDocument/2006/relationships/hyperlink" Target="tx.dll?d=138053&amp;a=113" TargetMode="External"/><Relationship Id="rId238" Type="http://schemas.openxmlformats.org/officeDocument/2006/relationships/hyperlink" Target="tx.dll?d=193533&amp;a=8" TargetMode="External"/><Relationship Id="rId259" Type="http://schemas.openxmlformats.org/officeDocument/2006/relationships/hyperlink" Target="tx.dll?d=39559&amp;a=9" TargetMode="External"/><Relationship Id="rId23" Type="http://schemas.openxmlformats.org/officeDocument/2006/relationships/hyperlink" Target="tx.dll?d=395610&amp;a=3" TargetMode="External"/><Relationship Id="rId119" Type="http://schemas.openxmlformats.org/officeDocument/2006/relationships/hyperlink" Target="tx.dll?d=179950&amp;a=2" TargetMode="External"/><Relationship Id="rId270" Type="http://schemas.openxmlformats.org/officeDocument/2006/relationships/hyperlink" Target="tx.dll?d=610415&amp;a=161" TargetMode="External"/><Relationship Id="rId291" Type="http://schemas.openxmlformats.org/officeDocument/2006/relationships/hyperlink" Target="tx.dll?d=39559&amp;a=29" TargetMode="External"/><Relationship Id="rId305" Type="http://schemas.openxmlformats.org/officeDocument/2006/relationships/hyperlink" Target="tx.dll?d=82747&amp;a=17" TargetMode="External"/><Relationship Id="rId44" Type="http://schemas.openxmlformats.org/officeDocument/2006/relationships/hyperlink" Target="tx.dll?d=344709&amp;a=4" TargetMode="External"/><Relationship Id="rId65" Type="http://schemas.openxmlformats.org/officeDocument/2006/relationships/hyperlink" Target="tx.dll?d=419043&amp;a=23" TargetMode="External"/><Relationship Id="rId86" Type="http://schemas.openxmlformats.org/officeDocument/2006/relationships/hyperlink" Target="tx.dll?d=92271&amp;a=75" TargetMode="External"/><Relationship Id="rId130" Type="http://schemas.openxmlformats.org/officeDocument/2006/relationships/hyperlink" Target="tx.dll?d=39559&amp;a=25" TargetMode="External"/><Relationship Id="rId151" Type="http://schemas.openxmlformats.org/officeDocument/2006/relationships/hyperlink" Target="tx.dll?d=297163&amp;a=133" TargetMode="External"/><Relationship Id="rId172" Type="http://schemas.openxmlformats.org/officeDocument/2006/relationships/hyperlink" Target="tx.dll?d=111794&amp;a=47" TargetMode="External"/><Relationship Id="rId193" Type="http://schemas.openxmlformats.org/officeDocument/2006/relationships/hyperlink" Target="tx.dll?d=39559&amp;a=25" TargetMode="External"/><Relationship Id="rId207" Type="http://schemas.openxmlformats.org/officeDocument/2006/relationships/hyperlink" Target="tx.dll?d=461607&amp;a=51" TargetMode="External"/><Relationship Id="rId228" Type="http://schemas.openxmlformats.org/officeDocument/2006/relationships/hyperlink" Target="tx.dll?d=179950&amp;a=2" TargetMode="External"/><Relationship Id="rId249" Type="http://schemas.openxmlformats.org/officeDocument/2006/relationships/hyperlink" Target="tx.dll?d=179950&amp;a=2" TargetMode="External"/><Relationship Id="rId13" Type="http://schemas.openxmlformats.org/officeDocument/2006/relationships/hyperlink" Target="tx.dll?d=419043&amp;a=23" TargetMode="External"/><Relationship Id="rId109" Type="http://schemas.openxmlformats.org/officeDocument/2006/relationships/hyperlink" Target="tx.dll?d=179950&amp;a=2" TargetMode="External"/><Relationship Id="rId260" Type="http://schemas.openxmlformats.org/officeDocument/2006/relationships/hyperlink" Target="tx.dll?d=103104&amp;a=32" TargetMode="External"/><Relationship Id="rId281" Type="http://schemas.openxmlformats.org/officeDocument/2006/relationships/hyperlink" Target="tx.dll?d=327009&amp;a=13" TargetMode="External"/><Relationship Id="rId34" Type="http://schemas.openxmlformats.org/officeDocument/2006/relationships/hyperlink" Target="tx.dll?d=39559&amp;a=7" TargetMode="External"/><Relationship Id="rId55" Type="http://schemas.openxmlformats.org/officeDocument/2006/relationships/hyperlink" Target="tx.dll?d=111794&amp;a=47" TargetMode="External"/><Relationship Id="rId76" Type="http://schemas.openxmlformats.org/officeDocument/2006/relationships/hyperlink" Target="tx.dll?d=39559&amp;a=9" TargetMode="External"/><Relationship Id="rId97" Type="http://schemas.openxmlformats.org/officeDocument/2006/relationships/hyperlink" Target="tx.dll?d=41565&amp;a=1" TargetMode="External"/><Relationship Id="rId120" Type="http://schemas.openxmlformats.org/officeDocument/2006/relationships/hyperlink" Target="tx.dll?d=297163&amp;a=68" TargetMode="External"/><Relationship Id="rId141" Type="http://schemas.openxmlformats.org/officeDocument/2006/relationships/hyperlink" Target="tx.dll?d=39559&amp;a=29" TargetMode="External"/><Relationship Id="rId7" Type="http://schemas.openxmlformats.org/officeDocument/2006/relationships/hyperlink" Target="tx.dll?d=179950&amp;a=2" TargetMode="External"/><Relationship Id="rId162" Type="http://schemas.openxmlformats.org/officeDocument/2006/relationships/hyperlink" Target="tx.dll?d=39559&amp;a=29" TargetMode="External"/><Relationship Id="rId183" Type="http://schemas.openxmlformats.org/officeDocument/2006/relationships/hyperlink" Target="tx.dll?d=39559&amp;a=9" TargetMode="External"/><Relationship Id="rId218" Type="http://schemas.openxmlformats.org/officeDocument/2006/relationships/hyperlink" Target="tx.dll?d=217753&amp;a=12" TargetMode="External"/><Relationship Id="rId239" Type="http://schemas.openxmlformats.org/officeDocument/2006/relationships/hyperlink" Target="tx.dll?d=200199&amp;a=95" TargetMode="External"/><Relationship Id="rId250" Type="http://schemas.openxmlformats.org/officeDocument/2006/relationships/hyperlink" Target="tx.dll?d=39559&amp;a=29" TargetMode="External"/><Relationship Id="rId271" Type="http://schemas.openxmlformats.org/officeDocument/2006/relationships/hyperlink" Target="tx.dll?d=179950&amp;a=2" TargetMode="External"/><Relationship Id="rId292" Type="http://schemas.openxmlformats.org/officeDocument/2006/relationships/hyperlink" Target="tx.dll?d=39559&amp;a=7" TargetMode="External"/><Relationship Id="rId306" Type="http://schemas.openxmlformats.org/officeDocument/2006/relationships/hyperlink" Target="tx.dll?d=179950&amp;a=2" TargetMode="External"/><Relationship Id="rId24" Type="http://schemas.openxmlformats.org/officeDocument/2006/relationships/hyperlink" Target="tx.dll?d=179950&amp;a=2" TargetMode="External"/><Relationship Id="rId40" Type="http://schemas.openxmlformats.org/officeDocument/2006/relationships/hyperlink" Target="tx.dll?d=146655&amp;a=46" TargetMode="External"/><Relationship Id="rId45" Type="http://schemas.openxmlformats.org/officeDocument/2006/relationships/hyperlink" Target="tx.dll?d=111794&amp;a=47" TargetMode="External"/><Relationship Id="rId66" Type="http://schemas.openxmlformats.org/officeDocument/2006/relationships/hyperlink" Target="tx.dll?d=179950&amp;a=2" TargetMode="External"/><Relationship Id="rId87" Type="http://schemas.openxmlformats.org/officeDocument/2006/relationships/hyperlink" Target="tx.dll?d=234915&amp;a=26" TargetMode="External"/><Relationship Id="rId110" Type="http://schemas.openxmlformats.org/officeDocument/2006/relationships/hyperlink" Target="tx.dll?d=457428&amp;a=14" TargetMode="External"/><Relationship Id="rId115" Type="http://schemas.openxmlformats.org/officeDocument/2006/relationships/hyperlink" Target="tx.dll?d=39559&amp;a=25" TargetMode="External"/><Relationship Id="rId131" Type="http://schemas.openxmlformats.org/officeDocument/2006/relationships/hyperlink" Target="tx.dll?d=89663&amp;a=61" TargetMode="External"/><Relationship Id="rId136" Type="http://schemas.openxmlformats.org/officeDocument/2006/relationships/hyperlink" Target="tx.dll?d=297163&amp;a=68" TargetMode="External"/><Relationship Id="rId157" Type="http://schemas.openxmlformats.org/officeDocument/2006/relationships/hyperlink" Target="tx.dll?d=191480&amp;a=2" TargetMode="External"/><Relationship Id="rId178" Type="http://schemas.openxmlformats.org/officeDocument/2006/relationships/hyperlink" Target="tx.dll?d=39559&amp;a=7" TargetMode="External"/><Relationship Id="rId301" Type="http://schemas.openxmlformats.org/officeDocument/2006/relationships/hyperlink" Target="tx.dll?d=39559&amp;a=7" TargetMode="External"/><Relationship Id="rId61" Type="http://schemas.openxmlformats.org/officeDocument/2006/relationships/hyperlink" Target="tx.dll?d=39559&amp;a=25" TargetMode="External"/><Relationship Id="rId82" Type="http://schemas.openxmlformats.org/officeDocument/2006/relationships/hyperlink" Target="tx.dll?d=200199&amp;a=64" TargetMode="External"/><Relationship Id="rId152" Type="http://schemas.openxmlformats.org/officeDocument/2006/relationships/hyperlink" Target="tx.dll?d=297163&amp;a=133" TargetMode="External"/><Relationship Id="rId173" Type="http://schemas.openxmlformats.org/officeDocument/2006/relationships/hyperlink" Target="tx.dll?d=467269&amp;a=6" TargetMode="External"/><Relationship Id="rId194" Type="http://schemas.openxmlformats.org/officeDocument/2006/relationships/hyperlink" Target="tx.dll?d=89663&amp;a=61" TargetMode="External"/><Relationship Id="rId199" Type="http://schemas.openxmlformats.org/officeDocument/2006/relationships/hyperlink" Target="tx.dll?d=297163&amp;a=42" TargetMode="External"/><Relationship Id="rId203" Type="http://schemas.openxmlformats.org/officeDocument/2006/relationships/hyperlink" Target="tx.dll?d=297163&amp;a=42" TargetMode="External"/><Relationship Id="rId208" Type="http://schemas.openxmlformats.org/officeDocument/2006/relationships/hyperlink" Target="tx.dll?d=179950&amp;a=2" TargetMode="External"/><Relationship Id="rId229" Type="http://schemas.openxmlformats.org/officeDocument/2006/relationships/hyperlink" Target="tx.dll?d=111794&amp;a=29" TargetMode="External"/><Relationship Id="rId19" Type="http://schemas.openxmlformats.org/officeDocument/2006/relationships/hyperlink" Target="tx.dll?d=244965&amp;a=1332" TargetMode="External"/><Relationship Id="rId224" Type="http://schemas.openxmlformats.org/officeDocument/2006/relationships/hyperlink" Target="tx.dll?d=39559&amp;a=7" TargetMode="External"/><Relationship Id="rId240" Type="http://schemas.openxmlformats.org/officeDocument/2006/relationships/hyperlink" Target="tx.dll?d=179950&amp;a=2" TargetMode="External"/><Relationship Id="rId245" Type="http://schemas.openxmlformats.org/officeDocument/2006/relationships/hyperlink" Target="tx.dll?d=179950&amp;a=2" TargetMode="External"/><Relationship Id="rId261" Type="http://schemas.openxmlformats.org/officeDocument/2006/relationships/hyperlink" Target="tx.dll?d=179950&amp;a=2" TargetMode="External"/><Relationship Id="rId266" Type="http://schemas.openxmlformats.org/officeDocument/2006/relationships/hyperlink" Target="tx.dll?d=179950&amp;a=2" TargetMode="External"/><Relationship Id="rId287" Type="http://schemas.openxmlformats.org/officeDocument/2006/relationships/hyperlink" Target="tx.dll?d=91669&amp;a=8" TargetMode="External"/><Relationship Id="rId14" Type="http://schemas.openxmlformats.org/officeDocument/2006/relationships/hyperlink" Target="tx.dll?d=179950&amp;a=2" TargetMode="External"/><Relationship Id="rId30" Type="http://schemas.openxmlformats.org/officeDocument/2006/relationships/hyperlink" Target="tx.dll?d=39559&amp;a=7" TargetMode="External"/><Relationship Id="rId35" Type="http://schemas.openxmlformats.org/officeDocument/2006/relationships/hyperlink" Target="tx.dll?d=328710&amp;a=13" TargetMode="External"/><Relationship Id="rId56" Type="http://schemas.openxmlformats.org/officeDocument/2006/relationships/hyperlink" Target="tx.dll?d=217753&amp;a=12" TargetMode="External"/><Relationship Id="rId77" Type="http://schemas.openxmlformats.org/officeDocument/2006/relationships/hyperlink" Target="tx.dll?d=287407&amp;a=17" TargetMode="External"/><Relationship Id="rId100" Type="http://schemas.openxmlformats.org/officeDocument/2006/relationships/hyperlink" Target="tx.dll?d=84094&amp;a=19" TargetMode="External"/><Relationship Id="rId105" Type="http://schemas.openxmlformats.org/officeDocument/2006/relationships/hyperlink" Target="tx.dll?d=191480&amp;a=2" TargetMode="External"/><Relationship Id="rId126" Type="http://schemas.openxmlformats.org/officeDocument/2006/relationships/hyperlink" Target="tx.dll?d=39559&amp;a=7" TargetMode="External"/><Relationship Id="rId147" Type="http://schemas.openxmlformats.org/officeDocument/2006/relationships/hyperlink" Target="tx.dll?d=622225&amp;a=77" TargetMode="External"/><Relationship Id="rId168" Type="http://schemas.openxmlformats.org/officeDocument/2006/relationships/hyperlink" Target="tx.dll?d=297163&amp;a=133" TargetMode="External"/><Relationship Id="rId282" Type="http://schemas.openxmlformats.org/officeDocument/2006/relationships/hyperlink" Target="tx.dll?d=179950&amp;a=2" TargetMode="External"/><Relationship Id="rId8" Type="http://schemas.openxmlformats.org/officeDocument/2006/relationships/hyperlink" Target="tx.dll?d=179950&amp;a=2" TargetMode="External"/><Relationship Id="rId51" Type="http://schemas.openxmlformats.org/officeDocument/2006/relationships/hyperlink" Target="tx.dll?d=179950&amp;a=2" TargetMode="External"/><Relationship Id="rId72" Type="http://schemas.openxmlformats.org/officeDocument/2006/relationships/hyperlink" Target="tx.dll?d=179950&amp;a=2" TargetMode="External"/><Relationship Id="rId93" Type="http://schemas.openxmlformats.org/officeDocument/2006/relationships/hyperlink" Target="tx.dll?d=39559&amp;a=7" TargetMode="External"/><Relationship Id="rId98" Type="http://schemas.openxmlformats.org/officeDocument/2006/relationships/hyperlink" Target="tx.dll?d=252320&amp;a=1" TargetMode="External"/><Relationship Id="rId121" Type="http://schemas.openxmlformats.org/officeDocument/2006/relationships/hyperlink" Target="tx.dll?d=419043&amp;a=34" TargetMode="External"/><Relationship Id="rId142" Type="http://schemas.openxmlformats.org/officeDocument/2006/relationships/hyperlink" Target="tx.dll?d=39559&amp;a=7" TargetMode="External"/><Relationship Id="rId163" Type="http://schemas.openxmlformats.org/officeDocument/2006/relationships/hyperlink" Target="tx.dll?d=39559&amp;a=28" TargetMode="External"/><Relationship Id="rId184" Type="http://schemas.openxmlformats.org/officeDocument/2006/relationships/hyperlink" Target="tx.dll?d=297163&amp;a=133" TargetMode="External"/><Relationship Id="rId189" Type="http://schemas.openxmlformats.org/officeDocument/2006/relationships/hyperlink" Target="tx.dll?d=39559&amp;a=7" TargetMode="External"/><Relationship Id="rId219" Type="http://schemas.openxmlformats.org/officeDocument/2006/relationships/hyperlink" Target="tx.dll?d=217753&amp;a=10" TargetMode="External"/><Relationship Id="rId3" Type="http://schemas.openxmlformats.org/officeDocument/2006/relationships/settings" Target="settings.xml"/><Relationship Id="rId214" Type="http://schemas.openxmlformats.org/officeDocument/2006/relationships/hyperlink" Target="tx.dll?d=222353&amp;a=2" TargetMode="External"/><Relationship Id="rId230" Type="http://schemas.openxmlformats.org/officeDocument/2006/relationships/hyperlink" Target="tx.dll?d=179950&amp;a=2" TargetMode="External"/><Relationship Id="rId235" Type="http://schemas.openxmlformats.org/officeDocument/2006/relationships/hyperlink" Target="tx.dll?d=179950&amp;a=2" TargetMode="External"/><Relationship Id="rId251" Type="http://schemas.openxmlformats.org/officeDocument/2006/relationships/hyperlink" Target="tx.dll?d=193533&amp;a=8" TargetMode="External"/><Relationship Id="rId256" Type="http://schemas.openxmlformats.org/officeDocument/2006/relationships/hyperlink" Target="tx.dll?d=103104&amp;a=32" TargetMode="External"/><Relationship Id="rId277" Type="http://schemas.openxmlformats.org/officeDocument/2006/relationships/hyperlink" Target="tx.dll?d=610415&amp;a=196" TargetMode="External"/><Relationship Id="rId298" Type="http://schemas.openxmlformats.org/officeDocument/2006/relationships/hyperlink" Target="tx.dll?d=179950&amp;a=2" TargetMode="External"/><Relationship Id="rId25" Type="http://schemas.openxmlformats.org/officeDocument/2006/relationships/hyperlink" Target="tx.dll?d=82747&amp;a=17" TargetMode="External"/><Relationship Id="rId46" Type="http://schemas.openxmlformats.org/officeDocument/2006/relationships/hyperlink" Target="tx.dll?d=328710&amp;a=16" TargetMode="External"/><Relationship Id="rId67" Type="http://schemas.openxmlformats.org/officeDocument/2006/relationships/hyperlink" Target="tx.dll?d=39559&amp;a=29" TargetMode="External"/><Relationship Id="rId116" Type="http://schemas.openxmlformats.org/officeDocument/2006/relationships/hyperlink" Target="tx.dll?d=297163&amp;a=66" TargetMode="External"/><Relationship Id="rId137" Type="http://schemas.openxmlformats.org/officeDocument/2006/relationships/hyperlink" Target="tx.dll?d=622225&amp;a=77" TargetMode="External"/><Relationship Id="rId158" Type="http://schemas.openxmlformats.org/officeDocument/2006/relationships/hyperlink" Target="tx.dll?d=39559&amp;a=29" TargetMode="External"/><Relationship Id="rId272" Type="http://schemas.openxmlformats.org/officeDocument/2006/relationships/hyperlink" Target="tx.dll?d=39559&amp;a=7" TargetMode="External"/><Relationship Id="rId293" Type="http://schemas.openxmlformats.org/officeDocument/2006/relationships/hyperlink" Target="tx.dll?d=203271&amp;a=16" TargetMode="External"/><Relationship Id="rId302" Type="http://schemas.openxmlformats.org/officeDocument/2006/relationships/hyperlink" Target="tx.dll?d=219924&amp;a=476" TargetMode="External"/><Relationship Id="rId307" Type="http://schemas.openxmlformats.org/officeDocument/2006/relationships/hyperlink" Target="tx.dll?d=72740&amp;a=11" TargetMode="External"/><Relationship Id="rId20" Type="http://schemas.openxmlformats.org/officeDocument/2006/relationships/hyperlink" Target="tx.dll?d=179950&amp;a=2" TargetMode="External"/><Relationship Id="rId41" Type="http://schemas.openxmlformats.org/officeDocument/2006/relationships/hyperlink" Target="tx.dll?d=39559&amp;a=9" TargetMode="External"/><Relationship Id="rId62" Type="http://schemas.openxmlformats.org/officeDocument/2006/relationships/hyperlink" Target="tx.dll?d=395610&amp;a=3" TargetMode="External"/><Relationship Id="rId83" Type="http://schemas.openxmlformats.org/officeDocument/2006/relationships/hyperlink" Target="tx.dll?d=179950&amp;a=2" TargetMode="External"/><Relationship Id="rId88" Type="http://schemas.openxmlformats.org/officeDocument/2006/relationships/hyperlink" Target="tx.dll?d=179950&amp;a=2" TargetMode="External"/><Relationship Id="rId111" Type="http://schemas.openxmlformats.org/officeDocument/2006/relationships/hyperlink" Target="tx.dll?d=39559&amp;a=7" TargetMode="External"/><Relationship Id="rId132" Type="http://schemas.openxmlformats.org/officeDocument/2006/relationships/hyperlink" Target="tx.dll?d=39559&amp;a=9" TargetMode="External"/><Relationship Id="rId153" Type="http://schemas.openxmlformats.org/officeDocument/2006/relationships/hyperlink" Target="tx.dll?d=179950&amp;a=2" TargetMode="External"/><Relationship Id="rId174" Type="http://schemas.openxmlformats.org/officeDocument/2006/relationships/hyperlink" Target="tx.dll?d=467269&amp;a=7" TargetMode="External"/><Relationship Id="rId179" Type="http://schemas.openxmlformats.org/officeDocument/2006/relationships/hyperlink" Target="tx.dll?d=39559&amp;a=29" TargetMode="External"/><Relationship Id="rId195" Type="http://schemas.openxmlformats.org/officeDocument/2006/relationships/hyperlink" Target="tx.dll?d=39559&amp;a=9" TargetMode="External"/><Relationship Id="rId209" Type="http://schemas.openxmlformats.org/officeDocument/2006/relationships/hyperlink" Target="tx.dll?d=179950&amp;a=2" TargetMode="External"/><Relationship Id="rId190" Type="http://schemas.openxmlformats.org/officeDocument/2006/relationships/hyperlink" Target="tx.dll?d=39559&amp;a=29" TargetMode="External"/><Relationship Id="rId204" Type="http://schemas.openxmlformats.org/officeDocument/2006/relationships/hyperlink" Target="tx.dll?d=179950&amp;a=2" TargetMode="External"/><Relationship Id="rId220" Type="http://schemas.openxmlformats.org/officeDocument/2006/relationships/hyperlink" Target="tx.dll?d=179950&amp;a=2" TargetMode="External"/><Relationship Id="rId225" Type="http://schemas.openxmlformats.org/officeDocument/2006/relationships/hyperlink" Target="tx.dll?d=39559&amp;a=7" TargetMode="External"/><Relationship Id="rId241" Type="http://schemas.openxmlformats.org/officeDocument/2006/relationships/hyperlink" Target="tx.dll?d=39559&amp;a=7" TargetMode="External"/><Relationship Id="rId246" Type="http://schemas.openxmlformats.org/officeDocument/2006/relationships/hyperlink" Target="tx.dll?d=193533&amp;a=8" TargetMode="External"/><Relationship Id="rId267" Type="http://schemas.openxmlformats.org/officeDocument/2006/relationships/hyperlink" Target="tx.dll?d=39559&amp;a=7" TargetMode="External"/><Relationship Id="rId288" Type="http://schemas.openxmlformats.org/officeDocument/2006/relationships/hyperlink" Target="tx.dll?d=179950&amp;a=2" TargetMode="External"/><Relationship Id="rId15" Type="http://schemas.openxmlformats.org/officeDocument/2006/relationships/hyperlink" Target="tx.dll?d=39559&amp;a=7" TargetMode="External"/><Relationship Id="rId36" Type="http://schemas.openxmlformats.org/officeDocument/2006/relationships/hyperlink" Target="tx.dll?d=179950&amp;a=2" TargetMode="External"/><Relationship Id="rId57" Type="http://schemas.openxmlformats.org/officeDocument/2006/relationships/hyperlink" Target="tx.dll?d=419043&amp;a=34" TargetMode="External"/><Relationship Id="rId106" Type="http://schemas.openxmlformats.org/officeDocument/2006/relationships/hyperlink" Target="tx.dll?d=90340&amp;a=19" TargetMode="External"/><Relationship Id="rId127" Type="http://schemas.openxmlformats.org/officeDocument/2006/relationships/hyperlink" Target="tx.dll?d=39559&amp;a=7" TargetMode="External"/><Relationship Id="rId262" Type="http://schemas.openxmlformats.org/officeDocument/2006/relationships/hyperlink" Target="tx.dll?d=327009&amp;a=13" TargetMode="External"/><Relationship Id="rId283" Type="http://schemas.openxmlformats.org/officeDocument/2006/relationships/hyperlink" Target="tx.dll?d=82747&amp;a=17" TargetMode="External"/><Relationship Id="rId10" Type="http://schemas.openxmlformats.org/officeDocument/2006/relationships/hyperlink" Target="tx.dll?d=138053&amp;a=113" TargetMode="External"/><Relationship Id="rId31" Type="http://schemas.openxmlformats.org/officeDocument/2006/relationships/hyperlink" Target="tx.dll?d=179950&amp;a=2" TargetMode="External"/><Relationship Id="rId52" Type="http://schemas.openxmlformats.org/officeDocument/2006/relationships/hyperlink" Target="tx.dll?d=179950&amp;a=2" TargetMode="External"/><Relationship Id="rId73" Type="http://schemas.openxmlformats.org/officeDocument/2006/relationships/hyperlink" Target="tx.dll?d=111794&amp;a=47" TargetMode="External"/><Relationship Id="rId78" Type="http://schemas.openxmlformats.org/officeDocument/2006/relationships/hyperlink" Target="tx.dll?d=200199&amp;a=95" TargetMode="External"/><Relationship Id="rId94" Type="http://schemas.openxmlformats.org/officeDocument/2006/relationships/hyperlink" Target="tx.dll?d=39559&amp;a=5" TargetMode="External"/><Relationship Id="rId99" Type="http://schemas.openxmlformats.org/officeDocument/2006/relationships/hyperlink" Target="tx.dll?d=234915&amp;a=26" TargetMode="External"/><Relationship Id="rId101" Type="http://schemas.openxmlformats.org/officeDocument/2006/relationships/hyperlink" Target="tx.dll?d=90340&amp;a=19" TargetMode="External"/><Relationship Id="rId122" Type="http://schemas.openxmlformats.org/officeDocument/2006/relationships/hyperlink" Target="tx.dll?d=90561&amp;a=13" TargetMode="External"/><Relationship Id="rId143" Type="http://schemas.openxmlformats.org/officeDocument/2006/relationships/hyperlink" Target="tx.dll?d=622225&amp;a=77" TargetMode="External"/><Relationship Id="rId148" Type="http://schemas.openxmlformats.org/officeDocument/2006/relationships/hyperlink" Target="tx.dll?d=39559&amp;a=25" TargetMode="External"/><Relationship Id="rId164" Type="http://schemas.openxmlformats.org/officeDocument/2006/relationships/hyperlink" Target="tx.dll?d=191480&amp;a=2" TargetMode="External"/><Relationship Id="rId169" Type="http://schemas.openxmlformats.org/officeDocument/2006/relationships/hyperlink" Target="tx.dll?d=297163&amp;a=133" TargetMode="External"/><Relationship Id="rId185" Type="http://schemas.openxmlformats.org/officeDocument/2006/relationships/hyperlink" Target="tx.dll?d=297163&amp;a=168" TargetMode="External"/><Relationship Id="rId4" Type="http://schemas.openxmlformats.org/officeDocument/2006/relationships/webSettings" Target="webSettings.xml"/><Relationship Id="rId9" Type="http://schemas.openxmlformats.org/officeDocument/2006/relationships/hyperlink" Target="tx.dll?d=39559&amp;a=7" TargetMode="External"/><Relationship Id="rId180" Type="http://schemas.openxmlformats.org/officeDocument/2006/relationships/hyperlink" Target="tx.dll?d=39559&amp;a=28" TargetMode="External"/><Relationship Id="rId210" Type="http://schemas.openxmlformats.org/officeDocument/2006/relationships/hyperlink" Target="tx.dll?d=179950&amp;a=2" TargetMode="External"/><Relationship Id="rId215" Type="http://schemas.openxmlformats.org/officeDocument/2006/relationships/hyperlink" Target="tx.dll?d=179950&amp;a=2" TargetMode="External"/><Relationship Id="rId236" Type="http://schemas.openxmlformats.org/officeDocument/2006/relationships/hyperlink" Target="tx.dll?d=39559&amp;a=29" TargetMode="External"/><Relationship Id="rId257" Type="http://schemas.openxmlformats.org/officeDocument/2006/relationships/hyperlink" Target="tx.dll?d=39559&amp;a=7" TargetMode="External"/><Relationship Id="rId278" Type="http://schemas.openxmlformats.org/officeDocument/2006/relationships/hyperlink" Target="tx.dll?d=327009&amp;a=13" TargetMode="External"/><Relationship Id="rId26" Type="http://schemas.openxmlformats.org/officeDocument/2006/relationships/hyperlink" Target="tx.dll?d=179950&amp;a=2" TargetMode="External"/><Relationship Id="rId231" Type="http://schemas.openxmlformats.org/officeDocument/2006/relationships/hyperlink" Target="tx.dll?d=111794&amp;a=31" TargetMode="External"/><Relationship Id="rId252" Type="http://schemas.openxmlformats.org/officeDocument/2006/relationships/hyperlink" Target="tx.dll?d=179950&amp;a=2" TargetMode="External"/><Relationship Id="rId273" Type="http://schemas.openxmlformats.org/officeDocument/2006/relationships/hyperlink" Target="tx.dll?d=610415&amp;a=161" TargetMode="External"/><Relationship Id="rId294" Type="http://schemas.openxmlformats.org/officeDocument/2006/relationships/hyperlink" Target="tx.dll?d=179950&amp;a=2" TargetMode="External"/><Relationship Id="rId308" Type="http://schemas.openxmlformats.org/officeDocument/2006/relationships/fontTable" Target="fontTable.xml"/><Relationship Id="rId47" Type="http://schemas.openxmlformats.org/officeDocument/2006/relationships/hyperlink" Target="tx.dll?d=179950&amp;a=2" TargetMode="External"/><Relationship Id="rId68" Type="http://schemas.openxmlformats.org/officeDocument/2006/relationships/hyperlink" Target="tx.dll?d=39559&amp;a=7" TargetMode="External"/><Relationship Id="rId89" Type="http://schemas.openxmlformats.org/officeDocument/2006/relationships/hyperlink" Target="tx.dll?d=193533&amp;a=7" TargetMode="External"/><Relationship Id="rId112" Type="http://schemas.openxmlformats.org/officeDocument/2006/relationships/hyperlink" Target="tx.dll?d=39559&amp;a=29" TargetMode="External"/><Relationship Id="rId133" Type="http://schemas.openxmlformats.org/officeDocument/2006/relationships/hyperlink" Target="tx.dll?d=297163&amp;a=133" TargetMode="External"/><Relationship Id="rId154" Type="http://schemas.openxmlformats.org/officeDocument/2006/relationships/hyperlink" Target="tx.dll?d=297163&amp;a=68" TargetMode="External"/><Relationship Id="rId175" Type="http://schemas.openxmlformats.org/officeDocument/2006/relationships/hyperlink" Target="tx.dll?d=39559&amp;a=7" TargetMode="External"/><Relationship Id="rId196" Type="http://schemas.openxmlformats.org/officeDocument/2006/relationships/hyperlink" Target="tx.dll?d=297163&amp;a=133" TargetMode="External"/><Relationship Id="rId200" Type="http://schemas.openxmlformats.org/officeDocument/2006/relationships/hyperlink" Target="tx.dll?d=179950&amp;a=2" TargetMode="External"/><Relationship Id="rId16" Type="http://schemas.openxmlformats.org/officeDocument/2006/relationships/hyperlink" Target="tx.dll?d=179950&amp;a=2" TargetMode="External"/><Relationship Id="rId221" Type="http://schemas.openxmlformats.org/officeDocument/2006/relationships/hyperlink" Target="tx.dll?d=39559&amp;a=29" TargetMode="External"/><Relationship Id="rId242" Type="http://schemas.openxmlformats.org/officeDocument/2006/relationships/hyperlink" Target="tx.dll?d=179950&amp;a=2" TargetMode="External"/><Relationship Id="rId263" Type="http://schemas.openxmlformats.org/officeDocument/2006/relationships/hyperlink" Target="tx.dll?d=327009&amp;a=13" TargetMode="External"/><Relationship Id="rId284" Type="http://schemas.openxmlformats.org/officeDocument/2006/relationships/hyperlink" Target="tx.dll?d=84869&amp;a=15" TargetMode="External"/><Relationship Id="rId37" Type="http://schemas.openxmlformats.org/officeDocument/2006/relationships/hyperlink" Target="tx.dll?d=39559&amp;a=7" TargetMode="External"/><Relationship Id="rId58" Type="http://schemas.openxmlformats.org/officeDocument/2006/relationships/hyperlink" Target="tx.dll?d=179950&amp;a=2" TargetMode="External"/><Relationship Id="rId79" Type="http://schemas.openxmlformats.org/officeDocument/2006/relationships/hyperlink" Target="tx.dll?d=200199&amp;a=101" TargetMode="External"/><Relationship Id="rId102" Type="http://schemas.openxmlformats.org/officeDocument/2006/relationships/hyperlink" Target="tx.dll?d=179950&amp;a=2" TargetMode="External"/><Relationship Id="rId123" Type="http://schemas.openxmlformats.org/officeDocument/2006/relationships/hyperlink" Target="tx.dll?d=395610&amp;a=3" TargetMode="External"/><Relationship Id="rId144" Type="http://schemas.openxmlformats.org/officeDocument/2006/relationships/hyperlink" Target="tx.dll?d=39559&amp;a=7" TargetMode="External"/><Relationship Id="rId90" Type="http://schemas.openxmlformats.org/officeDocument/2006/relationships/hyperlink" Target="tx.dll?d=39559&amp;a=7" TargetMode="External"/><Relationship Id="rId165" Type="http://schemas.openxmlformats.org/officeDocument/2006/relationships/hyperlink" Target="tx.dll?d=39559&amp;a=25" TargetMode="External"/><Relationship Id="rId186" Type="http://schemas.openxmlformats.org/officeDocument/2006/relationships/hyperlink" Target="tx.dll?d=297163&amp;a=133" TargetMode="External"/><Relationship Id="rId211" Type="http://schemas.openxmlformats.org/officeDocument/2006/relationships/hyperlink" Target="tx.dll?d=39559&amp;a=7" TargetMode="External"/><Relationship Id="rId232" Type="http://schemas.openxmlformats.org/officeDocument/2006/relationships/hyperlink" Target="tx.dll?d=99743&amp;a=77" TargetMode="External"/><Relationship Id="rId253" Type="http://schemas.openxmlformats.org/officeDocument/2006/relationships/hyperlink" Target="tx.dll?d=39559&amp;a=29" TargetMode="External"/><Relationship Id="rId274" Type="http://schemas.openxmlformats.org/officeDocument/2006/relationships/hyperlink" Target="tx.dll?d=610415&amp;a=196" TargetMode="External"/><Relationship Id="rId295" Type="http://schemas.openxmlformats.org/officeDocument/2006/relationships/hyperlink" Target="tx.dll?d=179950&amp;a=2" TargetMode="External"/><Relationship Id="rId309" Type="http://schemas.openxmlformats.org/officeDocument/2006/relationships/theme" Target="theme/theme1.xml"/><Relationship Id="rId27" Type="http://schemas.openxmlformats.org/officeDocument/2006/relationships/hyperlink" Target="tx.dll?d=86269&amp;a=2" TargetMode="External"/><Relationship Id="rId48" Type="http://schemas.openxmlformats.org/officeDocument/2006/relationships/hyperlink" Target="tx.dll?d=352156&amp;a=18" TargetMode="External"/><Relationship Id="rId69" Type="http://schemas.openxmlformats.org/officeDocument/2006/relationships/hyperlink" Target="tx.dll?d=90376&amp;a=3" TargetMode="External"/><Relationship Id="rId113" Type="http://schemas.openxmlformats.org/officeDocument/2006/relationships/hyperlink" Target="tx.dll?d=39559&amp;a=25" TargetMode="External"/><Relationship Id="rId134" Type="http://schemas.openxmlformats.org/officeDocument/2006/relationships/hyperlink" Target="tx.dll?d=297163&amp;a=133" TargetMode="External"/><Relationship Id="rId80" Type="http://schemas.openxmlformats.org/officeDocument/2006/relationships/hyperlink" Target="tx.dll?d=244456&amp;a=21" TargetMode="External"/><Relationship Id="rId155" Type="http://schemas.openxmlformats.org/officeDocument/2006/relationships/hyperlink" Target="tx.dll?d=191480&amp;a=2" TargetMode="External"/><Relationship Id="rId176" Type="http://schemas.openxmlformats.org/officeDocument/2006/relationships/hyperlink" Target="tx.dll?d=39559&amp;a=29" TargetMode="External"/><Relationship Id="rId197" Type="http://schemas.openxmlformats.org/officeDocument/2006/relationships/hyperlink" Target="tx.dll?d=297163&amp;a=133" TargetMode="External"/><Relationship Id="rId201" Type="http://schemas.openxmlformats.org/officeDocument/2006/relationships/hyperlink" Target="tx.dll?d=39559&amp;a=25" TargetMode="External"/><Relationship Id="rId222" Type="http://schemas.openxmlformats.org/officeDocument/2006/relationships/hyperlink" Target="tx.dll?d=39559&amp;a=9" TargetMode="External"/><Relationship Id="rId243" Type="http://schemas.openxmlformats.org/officeDocument/2006/relationships/hyperlink" Target="tx.dll?d=193533&amp;a=8" TargetMode="External"/><Relationship Id="rId264" Type="http://schemas.openxmlformats.org/officeDocument/2006/relationships/hyperlink" Target="tx.dll?d=179950&amp;a=2" TargetMode="External"/><Relationship Id="rId285" Type="http://schemas.openxmlformats.org/officeDocument/2006/relationships/hyperlink" Target="tx.dll?d=84869&amp;a=18" TargetMode="External"/><Relationship Id="rId17" Type="http://schemas.openxmlformats.org/officeDocument/2006/relationships/hyperlink" Target="tx.dll?d=86269&amp;a=2" TargetMode="External"/><Relationship Id="rId38" Type="http://schemas.openxmlformats.org/officeDocument/2006/relationships/hyperlink" Target="tx.dll?d=146655&amp;a=46" TargetMode="External"/><Relationship Id="rId59" Type="http://schemas.openxmlformats.org/officeDocument/2006/relationships/hyperlink" Target="tx.dll?d=179950&amp;a=2" TargetMode="External"/><Relationship Id="rId103" Type="http://schemas.openxmlformats.org/officeDocument/2006/relationships/hyperlink" Target="tx.dll?d=287407&amp;a=17" TargetMode="External"/><Relationship Id="rId124" Type="http://schemas.openxmlformats.org/officeDocument/2006/relationships/hyperlink" Target="tx.dll?d=39559&amp;a=7" TargetMode="External"/><Relationship Id="rId70" Type="http://schemas.openxmlformats.org/officeDocument/2006/relationships/hyperlink" Target="tx.dll?d=90376&amp;a=12" TargetMode="External"/><Relationship Id="rId91" Type="http://schemas.openxmlformats.org/officeDocument/2006/relationships/hyperlink" Target="tx.dll?d=39559&amp;a=29" TargetMode="External"/><Relationship Id="rId145" Type="http://schemas.openxmlformats.org/officeDocument/2006/relationships/hyperlink" Target="tx.dll?d=39559&amp;a=29" TargetMode="External"/><Relationship Id="rId166" Type="http://schemas.openxmlformats.org/officeDocument/2006/relationships/hyperlink" Target="tx.dll?d=89663&amp;a=61" TargetMode="External"/><Relationship Id="rId187" Type="http://schemas.openxmlformats.org/officeDocument/2006/relationships/hyperlink" Target="tx.dll?d=179950&amp;a=2" TargetMode="External"/><Relationship Id="rId1" Type="http://schemas.openxmlformats.org/officeDocument/2006/relationships/customXml" Target="../customXml/item1.xml"/><Relationship Id="rId212" Type="http://schemas.openxmlformats.org/officeDocument/2006/relationships/hyperlink" Target="tx.dll?d=39559&amp;a=29" TargetMode="External"/><Relationship Id="rId233" Type="http://schemas.openxmlformats.org/officeDocument/2006/relationships/hyperlink" Target="tx.dll?d=179950&amp;a=2" TargetMode="External"/><Relationship Id="rId254" Type="http://schemas.openxmlformats.org/officeDocument/2006/relationships/hyperlink" Target="tx.dll?d=193533&amp;a=8" TargetMode="External"/><Relationship Id="rId28" Type="http://schemas.openxmlformats.org/officeDocument/2006/relationships/hyperlink" Target="tx.dll?d=179950&amp;a=2" TargetMode="External"/><Relationship Id="rId49" Type="http://schemas.openxmlformats.org/officeDocument/2006/relationships/hyperlink" Target="tx.dll?d=179950&amp;a=2" TargetMode="External"/><Relationship Id="rId114" Type="http://schemas.openxmlformats.org/officeDocument/2006/relationships/hyperlink" Target="tx.dll?d=39559&amp;a=9" TargetMode="External"/><Relationship Id="rId275" Type="http://schemas.openxmlformats.org/officeDocument/2006/relationships/hyperlink" Target="tx.dll?d=179950&amp;a=2" TargetMode="External"/><Relationship Id="rId296" Type="http://schemas.openxmlformats.org/officeDocument/2006/relationships/hyperlink" Target="tx.dll?d=219924&amp;a=14" TargetMode="External"/><Relationship Id="rId300" Type="http://schemas.openxmlformats.org/officeDocument/2006/relationships/hyperlink" Target="tx.dll?d=39559&amp;a=29" TargetMode="External"/><Relationship Id="rId60" Type="http://schemas.openxmlformats.org/officeDocument/2006/relationships/hyperlink" Target="tx.dll?d=179950&amp;a=2" TargetMode="External"/><Relationship Id="rId81" Type="http://schemas.openxmlformats.org/officeDocument/2006/relationships/hyperlink" Target="tx.dll?d=200199&amp;a=95" TargetMode="External"/><Relationship Id="rId135" Type="http://schemas.openxmlformats.org/officeDocument/2006/relationships/hyperlink" Target="tx.dll?d=179950&amp;a=2" TargetMode="External"/><Relationship Id="rId156" Type="http://schemas.openxmlformats.org/officeDocument/2006/relationships/hyperlink" Target="tx.dll?d=39559&amp;a=7" TargetMode="External"/><Relationship Id="rId177" Type="http://schemas.openxmlformats.org/officeDocument/2006/relationships/hyperlink" Target="tx.dll?d=39559&amp;a=7" TargetMode="External"/><Relationship Id="rId198" Type="http://schemas.openxmlformats.org/officeDocument/2006/relationships/hyperlink" Target="tx.dll?d=297163&amp;a=68" TargetMode="External"/><Relationship Id="rId202" Type="http://schemas.openxmlformats.org/officeDocument/2006/relationships/hyperlink" Target="tx.dll?d=89663&amp;a=61" TargetMode="External"/><Relationship Id="rId223" Type="http://schemas.openxmlformats.org/officeDocument/2006/relationships/hyperlink" Target="tx.dll?d=39559&amp;a=5" TargetMode="External"/><Relationship Id="rId244" Type="http://schemas.openxmlformats.org/officeDocument/2006/relationships/hyperlink" Target="tx.dll?d=95542&amp;a=6" TargetMode="External"/><Relationship Id="rId18" Type="http://schemas.openxmlformats.org/officeDocument/2006/relationships/hyperlink" Target="tx.dll?d=252753&amp;a=9" TargetMode="External"/><Relationship Id="rId39" Type="http://schemas.openxmlformats.org/officeDocument/2006/relationships/hyperlink" Target="tx.dll?d=39559&amp;a=29" TargetMode="External"/><Relationship Id="rId265" Type="http://schemas.openxmlformats.org/officeDocument/2006/relationships/hyperlink" Target="tx.dll?d=327009&amp;a=13" TargetMode="External"/><Relationship Id="rId286" Type="http://schemas.openxmlformats.org/officeDocument/2006/relationships/hyperlink" Target="tx.dll?d=179950&amp;a=2" TargetMode="External"/><Relationship Id="rId50" Type="http://schemas.openxmlformats.org/officeDocument/2006/relationships/hyperlink" Target="tx.dll?d=39559&amp;a=7" TargetMode="External"/><Relationship Id="rId104" Type="http://schemas.openxmlformats.org/officeDocument/2006/relationships/hyperlink" Target="tx.dll?d=193533&amp;a=8" TargetMode="External"/><Relationship Id="rId125" Type="http://schemas.openxmlformats.org/officeDocument/2006/relationships/hyperlink" Target="tx.dll?d=39559&amp;a=29" TargetMode="External"/><Relationship Id="rId146" Type="http://schemas.openxmlformats.org/officeDocument/2006/relationships/hyperlink" Target="tx.dll?d=39559&amp;a=28" TargetMode="External"/><Relationship Id="rId167" Type="http://schemas.openxmlformats.org/officeDocument/2006/relationships/hyperlink" Target="tx.dll?d=39559&amp;a=9" TargetMode="External"/><Relationship Id="rId188" Type="http://schemas.openxmlformats.org/officeDocument/2006/relationships/hyperlink" Target="tx.dll?d=297163&amp;a=68" TargetMode="External"/><Relationship Id="rId71" Type="http://schemas.openxmlformats.org/officeDocument/2006/relationships/hyperlink" Target="tx.dll?d=263210&amp;a=304" TargetMode="External"/><Relationship Id="rId92" Type="http://schemas.openxmlformats.org/officeDocument/2006/relationships/hyperlink" Target="tx.dll?d=39559&amp;a=9" TargetMode="External"/><Relationship Id="rId213" Type="http://schemas.openxmlformats.org/officeDocument/2006/relationships/hyperlink" Target="tx.dll?d=179950&amp;a=2" TargetMode="External"/><Relationship Id="rId234" Type="http://schemas.openxmlformats.org/officeDocument/2006/relationships/hyperlink" Target="tx.dll?d=95542&amp;a=3" TargetMode="External"/><Relationship Id="rId2" Type="http://schemas.openxmlformats.org/officeDocument/2006/relationships/styles" Target="styles.xml"/><Relationship Id="rId29" Type="http://schemas.openxmlformats.org/officeDocument/2006/relationships/hyperlink" Target="tx.dll?d=179950&amp;a=2" TargetMode="External"/><Relationship Id="rId255" Type="http://schemas.openxmlformats.org/officeDocument/2006/relationships/hyperlink" Target="tx.dll?d=193533&amp;a=8" TargetMode="External"/><Relationship Id="rId276" Type="http://schemas.openxmlformats.org/officeDocument/2006/relationships/hyperlink" Target="tx.dll?d=39559&amp;a=7" TargetMode="External"/><Relationship Id="rId297" Type="http://schemas.openxmlformats.org/officeDocument/2006/relationships/hyperlink" Target="tx.dll?d=219924&amp;a=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8916-722C-4463-AB2B-5033AF54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132</Pages>
  <Words>26236</Words>
  <Characters>149548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Филиппова Ольга Михайловна</cp:lastModifiedBy>
  <cp:revision>16</cp:revision>
  <dcterms:created xsi:type="dcterms:W3CDTF">2024-03-25T09:36:00Z</dcterms:created>
  <dcterms:modified xsi:type="dcterms:W3CDTF">2024-03-25T13:19:00Z</dcterms:modified>
</cp:coreProperties>
</file>