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0" w:rsidRPr="00CA1D09" w:rsidRDefault="00077E60" w:rsidP="00077E60">
      <w:pPr>
        <w:spacing w:after="0" w:line="240" w:lineRule="auto"/>
        <w:ind w:left="284" w:right="-426" w:firstLine="283"/>
        <w:rPr>
          <w:rFonts w:ascii="Times New Roman" w:hAnsi="Times New Roman"/>
          <w:b/>
          <w:sz w:val="24"/>
          <w:szCs w:val="24"/>
        </w:rPr>
      </w:pPr>
      <w:r>
        <w:rPr>
          <w:rFonts w:ascii="Times New Roman" w:hAnsi="Times New Roman"/>
          <w:b/>
          <w:sz w:val="24"/>
          <w:szCs w:val="24"/>
        </w:rPr>
        <w:t>Материалы для ИПГ, декабрь</w:t>
      </w:r>
      <w:r w:rsidRPr="00CA1D09">
        <w:rPr>
          <w:rFonts w:ascii="Times New Roman" w:hAnsi="Times New Roman"/>
          <w:b/>
          <w:sz w:val="24"/>
          <w:szCs w:val="24"/>
        </w:rPr>
        <w:t xml:space="preserve"> 2022 г.Чериков</w:t>
      </w:r>
    </w:p>
    <w:p w:rsidR="00077E60" w:rsidRDefault="00077E60" w:rsidP="00077E60">
      <w:pPr>
        <w:autoSpaceDE w:val="0"/>
        <w:autoSpaceDN w:val="0"/>
        <w:adjustRightInd w:val="0"/>
        <w:spacing w:after="0" w:line="240" w:lineRule="auto"/>
        <w:rPr>
          <w:rFonts w:ascii="Times New Roman" w:hAnsi="Times New Roman"/>
          <w:b/>
          <w:sz w:val="24"/>
          <w:szCs w:val="24"/>
        </w:rPr>
      </w:pPr>
    </w:p>
    <w:p w:rsidR="00452B13" w:rsidRPr="00077E60" w:rsidRDefault="00452B13" w:rsidP="00452B13">
      <w:pPr>
        <w:pStyle w:val="a3"/>
        <w:numPr>
          <w:ilvl w:val="0"/>
          <w:numId w:val="1"/>
        </w:numPr>
        <w:autoSpaceDE w:val="0"/>
        <w:autoSpaceDN w:val="0"/>
        <w:adjustRightInd w:val="0"/>
        <w:spacing w:after="0" w:line="240" w:lineRule="auto"/>
        <w:jc w:val="both"/>
        <w:rPr>
          <w:rFonts w:ascii="Times New Roman" w:hAnsi="Times New Roman"/>
          <w:b/>
          <w:sz w:val="24"/>
          <w:szCs w:val="24"/>
        </w:rPr>
      </w:pPr>
      <w:r w:rsidRPr="00077E60">
        <w:rPr>
          <w:rFonts w:ascii="Times New Roman" w:hAnsi="Times New Roman"/>
          <w:b/>
          <w:sz w:val="24"/>
          <w:szCs w:val="24"/>
        </w:rPr>
        <w:t>ОСНОВНЫЕ НАПРАВЛЕНИЯ ГОСУДАРСТВЕННОЙ ПОЛИТИКИ В ОБЛАСТИ ИНФОРМАЦИОННОЙ БЕЗОПАСНОСТИ.</w:t>
      </w:r>
    </w:p>
    <w:p w:rsidR="00452B13" w:rsidRPr="00077E60" w:rsidRDefault="00452B13" w:rsidP="00452B13">
      <w:pPr>
        <w:pStyle w:val="a3"/>
        <w:numPr>
          <w:ilvl w:val="0"/>
          <w:numId w:val="1"/>
        </w:numPr>
        <w:spacing w:line="240" w:lineRule="auto"/>
        <w:jc w:val="both"/>
        <w:rPr>
          <w:rFonts w:ascii="Times New Roman" w:hAnsi="Times New Roman"/>
          <w:b/>
          <w:sz w:val="24"/>
          <w:szCs w:val="24"/>
        </w:rPr>
      </w:pPr>
      <w:r w:rsidRPr="00077E60">
        <w:rPr>
          <w:rFonts w:ascii="Times New Roman" w:hAnsi="Times New Roman"/>
          <w:b/>
          <w:sz w:val="24"/>
          <w:szCs w:val="24"/>
        </w:rPr>
        <w:t>ГРАЖДАНСКОЕ ОБЩЕСТВО В БОРЬБЕ С КОРРУПЦИЕЙ.</w:t>
      </w:r>
    </w:p>
    <w:p w:rsidR="00452B13" w:rsidRPr="00077E60" w:rsidRDefault="00452B13" w:rsidP="00452B13">
      <w:pPr>
        <w:pStyle w:val="a3"/>
        <w:numPr>
          <w:ilvl w:val="0"/>
          <w:numId w:val="1"/>
        </w:numPr>
        <w:spacing w:line="240" w:lineRule="auto"/>
        <w:jc w:val="both"/>
        <w:rPr>
          <w:rFonts w:ascii="Times New Roman" w:hAnsi="Times New Roman"/>
          <w:b/>
          <w:sz w:val="24"/>
          <w:szCs w:val="24"/>
        </w:rPr>
      </w:pPr>
      <w:r w:rsidRPr="00077E60">
        <w:rPr>
          <w:rFonts w:ascii="Times New Roman" w:hAnsi="Times New Roman"/>
          <w:b/>
          <w:sz w:val="24"/>
          <w:szCs w:val="24"/>
        </w:rPr>
        <w:t>ОПЕРАТИВНАЯ ОБСТАНОВКА В ОБЛАСТИ. НЕОСТОРОЖНОЕ ОБРАЩЕНИЕ С ОГНЕМ. ЭЛЕКТРОБЕЗОПАСНОСТЬ. ПЕЧНОЕ И КОТЕЛЬНОЕ ОТОПЛЕНИЕ. ТОНКИЙ ЛЕД. БЕЗОПАСНАЯ ЕЛКА. ПИРОТЕХНИКА.</w:t>
      </w:r>
    </w:p>
    <w:p w:rsidR="00452B13" w:rsidRPr="00077E60" w:rsidRDefault="00452B13" w:rsidP="00452B13">
      <w:pPr>
        <w:pStyle w:val="a3"/>
        <w:numPr>
          <w:ilvl w:val="0"/>
          <w:numId w:val="1"/>
        </w:numPr>
        <w:spacing w:line="240" w:lineRule="auto"/>
        <w:jc w:val="both"/>
        <w:rPr>
          <w:rFonts w:ascii="Times New Roman" w:hAnsi="Times New Roman"/>
          <w:b/>
          <w:sz w:val="24"/>
          <w:szCs w:val="24"/>
        </w:rPr>
      </w:pPr>
      <w:r w:rsidRPr="00077E60">
        <w:rPr>
          <w:rFonts w:ascii="Times New Roman" w:hAnsi="Times New Roman"/>
          <w:b/>
          <w:sz w:val="24"/>
          <w:szCs w:val="24"/>
        </w:rPr>
        <w:t>ПРОФИЛАКТИКА СТРЕССОВ В КОЛЛЕКТИВАХ.</w:t>
      </w:r>
    </w:p>
    <w:p w:rsidR="00452B13" w:rsidRPr="00077E60" w:rsidRDefault="00452B13" w:rsidP="00077E60">
      <w:pPr>
        <w:pStyle w:val="a3"/>
        <w:numPr>
          <w:ilvl w:val="0"/>
          <w:numId w:val="1"/>
        </w:numPr>
        <w:spacing w:line="240" w:lineRule="auto"/>
        <w:jc w:val="both"/>
        <w:rPr>
          <w:rFonts w:ascii="Times New Roman" w:hAnsi="Times New Roman"/>
          <w:b/>
          <w:sz w:val="24"/>
          <w:szCs w:val="24"/>
        </w:rPr>
      </w:pPr>
      <w:r w:rsidRPr="00077E60">
        <w:rPr>
          <w:rFonts w:ascii="Times New Roman" w:hAnsi="Times New Roman"/>
          <w:b/>
          <w:sz w:val="24"/>
          <w:szCs w:val="24"/>
        </w:rPr>
        <w:t>Профилактика киберпреступности и повышение цифровой грамотности.</w:t>
      </w:r>
    </w:p>
    <w:p w:rsidR="00452B13" w:rsidRPr="00077E60" w:rsidRDefault="00452B13" w:rsidP="00452B13">
      <w:pPr>
        <w:autoSpaceDE w:val="0"/>
        <w:autoSpaceDN w:val="0"/>
        <w:adjustRightInd w:val="0"/>
        <w:spacing w:after="0" w:line="240" w:lineRule="auto"/>
        <w:jc w:val="both"/>
        <w:rPr>
          <w:rFonts w:ascii="Times New Roman" w:hAnsi="Times New Roman"/>
          <w:b/>
          <w:sz w:val="24"/>
          <w:szCs w:val="24"/>
        </w:rPr>
      </w:pPr>
    </w:p>
    <w:p w:rsidR="00452B13" w:rsidRPr="00077E60" w:rsidRDefault="00452B13" w:rsidP="00452B13">
      <w:pPr>
        <w:pStyle w:val="a3"/>
        <w:numPr>
          <w:ilvl w:val="0"/>
          <w:numId w:val="2"/>
        </w:numPr>
        <w:autoSpaceDE w:val="0"/>
        <w:autoSpaceDN w:val="0"/>
        <w:adjustRightInd w:val="0"/>
        <w:spacing w:after="0" w:line="240" w:lineRule="auto"/>
        <w:rPr>
          <w:rFonts w:ascii="Times New Roman" w:hAnsi="Times New Roman"/>
          <w:b/>
          <w:sz w:val="24"/>
          <w:szCs w:val="24"/>
        </w:rPr>
      </w:pPr>
      <w:r w:rsidRPr="00077E60">
        <w:rPr>
          <w:rFonts w:ascii="Times New Roman" w:hAnsi="Times New Roman"/>
          <w:b/>
          <w:sz w:val="24"/>
          <w:szCs w:val="24"/>
        </w:rPr>
        <w:t>ОСНОВНЫЕ НАПРАВЛЕНИЯ ГОСУДАРСТВЕННОЙ ПОЛИТИКИ В ОБЛАСТИ ИНФОРМАЦИОННОЙ БЕЗОПАСНОСТИ</w:t>
      </w:r>
    </w:p>
    <w:p w:rsidR="00452B13" w:rsidRPr="00077E60" w:rsidRDefault="00452B13" w:rsidP="00452B13">
      <w:pPr>
        <w:autoSpaceDE w:val="0"/>
        <w:autoSpaceDN w:val="0"/>
        <w:adjustRightInd w:val="0"/>
        <w:spacing w:after="0" w:line="240" w:lineRule="auto"/>
        <w:ind w:firstLine="709"/>
        <w:jc w:val="center"/>
        <w:rPr>
          <w:rFonts w:ascii="Times New Roman" w:hAnsi="Times New Roman"/>
          <w:b/>
          <w:sz w:val="24"/>
          <w:szCs w:val="24"/>
        </w:rPr>
      </w:pPr>
    </w:p>
    <w:p w:rsidR="00452B13" w:rsidRPr="00077E60" w:rsidRDefault="00452B13" w:rsidP="00452B13">
      <w:pPr>
        <w:pBdr>
          <w:top w:val="nil"/>
          <w:left w:val="nil"/>
          <w:bottom w:val="nil"/>
          <w:right w:val="nil"/>
          <w:between w:val="nil"/>
        </w:pBd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w:t>
      </w:r>
      <w:r w:rsidRPr="00077E60">
        <w:rPr>
          <w:rFonts w:ascii="Times New Roman" w:hAnsi="Times New Roman"/>
          <w:iCs/>
          <w:sz w:val="24"/>
          <w:szCs w:val="24"/>
        </w:rPr>
        <w:t>Соперничество, борьба за достижение и удержание информационного превосходства занимают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077E60">
        <w:rPr>
          <w:rFonts w:ascii="Times New Roman" w:eastAsia="Times New Roman" w:hAnsi="Times New Roman"/>
          <w:color w:val="000000"/>
          <w:sz w:val="24"/>
          <w:szCs w:val="24"/>
        </w:rPr>
        <w:t>.</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t xml:space="preserve">Объектом неприкрытого информационного давления со стороны ряда западных стран и альянсов стала и Республика Беларусь. </w:t>
      </w:r>
      <w:r w:rsidRPr="00077E60">
        <w:rPr>
          <w:rFonts w:ascii="Times New Roman" w:eastAsia="Times New Roman" w:hAnsi="Times New Roman"/>
          <w:sz w:val="24"/>
          <w:szCs w:val="24"/>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b/>
          <w:color w:val="000000"/>
          <w:sz w:val="24"/>
          <w:szCs w:val="24"/>
        </w:rPr>
        <w:t>Глава государства А.Г.Лукашенко</w:t>
      </w:r>
      <w:r w:rsidRPr="00077E60">
        <w:rPr>
          <w:rFonts w:ascii="Times New Roman" w:eastAsia="Times New Roman" w:hAnsi="Times New Roman"/>
          <w:color w:val="000000"/>
          <w:sz w:val="24"/>
          <w:szCs w:val="24"/>
        </w:rPr>
        <w:t xml:space="preserve"> на встрече с активом местной вертикали 30 июля 2021 г. назвал причины развязанной против нашей страны гибридной войны: ”</w:t>
      </w:r>
      <w:r w:rsidRPr="00077E60">
        <w:rPr>
          <w:rFonts w:ascii="Times New Roman" w:eastAsia="Times New Roman" w:hAnsi="Times New Roman"/>
          <w:b/>
          <w:i/>
          <w:color w:val="000000"/>
          <w:sz w:val="24"/>
          <w:szCs w:val="24"/>
        </w:rPr>
        <w:t>Наши ценности не вписываются в систему глобалистского мироустройства, потому что противоречат и мешают целям тех, кто в этой системе намерен доминировать</w:t>
      </w:r>
      <w:r w:rsidRPr="00077E60">
        <w:rPr>
          <w:rFonts w:ascii="Times New Roman" w:eastAsia="Times New Roman" w:hAnsi="Times New Roman"/>
          <w:color w:val="000000"/>
          <w:sz w:val="24"/>
          <w:szCs w:val="24"/>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sidRPr="00077E60">
        <w:rPr>
          <w:rFonts w:ascii="Times New Roman" w:eastAsia="Times New Roman" w:hAnsi="Times New Roman"/>
          <w:b/>
          <w:i/>
          <w:color w:val="000000"/>
          <w:sz w:val="24"/>
          <w:szCs w:val="24"/>
        </w:rPr>
        <w:t>раздражает то, что мы оказались сильнее технологий так называемых цветных революций</w:t>
      </w:r>
      <w:r w:rsidRPr="00077E60">
        <w:rPr>
          <w:rFonts w:ascii="Times New Roman" w:eastAsia="Times New Roman" w:hAnsi="Times New Roman"/>
          <w:color w:val="000000"/>
          <w:sz w:val="24"/>
          <w:szCs w:val="24"/>
        </w:rPr>
        <w:t>“.</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p>
    <w:p w:rsidR="00452B13" w:rsidRPr="00077E60" w:rsidRDefault="00452B13" w:rsidP="00077E60">
      <w:pPr>
        <w:spacing w:after="0" w:line="240" w:lineRule="auto"/>
        <w:ind w:firstLine="709"/>
        <w:rPr>
          <w:rFonts w:ascii="Times New Roman" w:eastAsia="Times New Roman" w:hAnsi="Times New Roman"/>
          <w:b/>
          <w:sz w:val="24"/>
          <w:szCs w:val="24"/>
        </w:rPr>
      </w:pPr>
      <w:r w:rsidRPr="00077E60">
        <w:rPr>
          <w:rFonts w:ascii="Times New Roman" w:eastAsia="Times New Roman" w:hAnsi="Times New Roman"/>
          <w:b/>
          <w:sz w:val="24"/>
          <w:szCs w:val="24"/>
        </w:rPr>
        <w:t>1.  Информационное противоборство в XXI веке</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t xml:space="preserve">Об информационно-психологических баталиях можно вести речь, начиная с середины </w:t>
      </w:r>
      <w:r w:rsidRPr="00077E60">
        <w:rPr>
          <w:rFonts w:ascii="Times New Roman" w:eastAsia="Times New Roman" w:hAnsi="Times New Roman"/>
          <w:color w:val="000000"/>
          <w:sz w:val="24"/>
          <w:szCs w:val="24"/>
          <w:lang w:val="en-US"/>
        </w:rPr>
        <w:t>XX</w:t>
      </w:r>
      <w:r w:rsidRPr="00077E60">
        <w:rPr>
          <w:rFonts w:ascii="Times New Roman" w:eastAsia="Times New Roman" w:hAnsi="Times New Roman"/>
          <w:color w:val="000000"/>
          <w:sz w:val="24"/>
          <w:szCs w:val="24"/>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прошлого века), когда информационно-коммуникационные технологии (далее – ИКТ) практически стерли государственные границы. </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t>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IoT Analytics, к 2025 году к Интернету будет подключено 75% всех устройств.</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t xml:space="preserve">Как следствие, </w:t>
      </w:r>
      <w:r w:rsidRPr="00077E60">
        <w:rPr>
          <w:rFonts w:ascii="Times New Roman" w:eastAsia="Times New Roman" w:hAnsi="Times New Roman"/>
          <w:b/>
          <w:color w:val="000000"/>
          <w:sz w:val="24"/>
          <w:szCs w:val="24"/>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sidRPr="00077E60">
        <w:rPr>
          <w:rFonts w:ascii="Times New Roman" w:eastAsia="Times New Roman" w:hAnsi="Times New Roman"/>
          <w:color w:val="000000"/>
          <w:sz w:val="24"/>
          <w:szCs w:val="24"/>
        </w:rPr>
        <w:t xml:space="preserve">(информационная война). </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4"/>
        </w:rPr>
      </w:pPr>
      <w:r w:rsidRPr="00077E60">
        <w:rPr>
          <w:rFonts w:ascii="Times New Roman" w:eastAsia="Times New Roman" w:hAnsi="Times New Roman"/>
          <w:b/>
          <w:i/>
          <w:color w:val="000000"/>
          <w:sz w:val="24"/>
          <w:szCs w:val="24"/>
        </w:rPr>
        <w:t>Справочно. Информационная война</w:t>
      </w:r>
      <w:r w:rsidRPr="00077E60">
        <w:rPr>
          <w:rFonts w:ascii="Times New Roman" w:eastAsia="Times New Roman" w:hAnsi="Times New Roman"/>
          <w:i/>
          <w:color w:val="000000"/>
          <w:sz w:val="24"/>
          <w:szCs w:val="24"/>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b/>
          <w:i/>
          <w:color w:val="000000"/>
          <w:sz w:val="24"/>
          <w:szCs w:val="24"/>
        </w:rPr>
        <w:lastRenderedPageBreak/>
        <w:t>”Информационное противоборство предшествует горячей войне и сопровождает любое военное противостояние“</w:t>
      </w:r>
      <w:r w:rsidRPr="00077E60">
        <w:rPr>
          <w:rFonts w:ascii="Times New Roman" w:eastAsia="Times New Roman" w:hAnsi="Times New Roman"/>
          <w:color w:val="000000"/>
          <w:sz w:val="24"/>
          <w:szCs w:val="24"/>
        </w:rPr>
        <w:t xml:space="preserve">, – заявил Президент Республики Беларусь </w:t>
      </w:r>
      <w:r w:rsidRPr="00077E60">
        <w:rPr>
          <w:rFonts w:ascii="Times New Roman" w:eastAsia="Times New Roman" w:hAnsi="Times New Roman"/>
          <w:b/>
          <w:color w:val="000000"/>
          <w:sz w:val="24"/>
          <w:szCs w:val="24"/>
        </w:rPr>
        <w:t>А.Г.Лукашенко</w:t>
      </w:r>
      <w:r w:rsidRPr="00077E60">
        <w:rPr>
          <w:rFonts w:ascii="Times New Roman" w:eastAsia="Times New Roman" w:hAnsi="Times New Roman"/>
          <w:color w:val="000000"/>
          <w:sz w:val="24"/>
          <w:szCs w:val="24"/>
        </w:rPr>
        <w:t xml:space="preserve"> </w:t>
      </w:r>
      <w:r w:rsidRPr="00077E60">
        <w:rPr>
          <w:rFonts w:ascii="Times New Roman" w:eastAsia="Times New Roman" w:hAnsi="Times New Roman"/>
          <w:i/>
          <w:color w:val="000000"/>
          <w:sz w:val="24"/>
          <w:szCs w:val="24"/>
        </w:rPr>
        <w:t>(26 мая 2022 г., совещание по вопросам обеспечения военной безопасности)</w:t>
      </w:r>
      <w:r w:rsidRPr="00077E60">
        <w:rPr>
          <w:rFonts w:ascii="Times New Roman" w:eastAsia="Times New Roman" w:hAnsi="Times New Roman"/>
          <w:color w:val="000000"/>
          <w:sz w:val="24"/>
          <w:szCs w:val="24"/>
        </w:rPr>
        <w:t xml:space="preserve">. </w:t>
      </w:r>
    </w:p>
    <w:p w:rsidR="00452B13" w:rsidRPr="00077E60" w:rsidRDefault="00452B13" w:rsidP="00452B13">
      <w:pP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sz w:val="24"/>
          <w:szCs w:val="24"/>
        </w:rPr>
        <w:t>Одним из элементов такого противостояния является с</w:t>
      </w:r>
      <w:r w:rsidRPr="00077E60">
        <w:rPr>
          <w:rFonts w:ascii="Times New Roman" w:eastAsia="Times New Roman" w:hAnsi="Times New Roman"/>
          <w:color w:val="000000"/>
          <w:sz w:val="24"/>
          <w:szCs w:val="24"/>
        </w:rPr>
        <w:t xml:space="preserve">оздание и функционирование так называемых центров кибербезопасности НАТО. Формирование </w:t>
      </w:r>
      <w:r w:rsidRPr="00077E60">
        <w:rPr>
          <w:rFonts w:ascii="Times New Roman" w:eastAsia="Times New Roman" w:hAnsi="Times New Roman"/>
          <w:b/>
          <w:color w:val="000000"/>
          <w:sz w:val="24"/>
          <w:szCs w:val="24"/>
        </w:rPr>
        <w:t>кибервойск</w:t>
      </w:r>
      <w:r w:rsidRPr="00077E60">
        <w:rPr>
          <w:rFonts w:ascii="Times New Roman" w:eastAsia="Times New Roman" w:hAnsi="Times New Roman"/>
          <w:color w:val="000000"/>
          <w:sz w:val="24"/>
          <w:szCs w:val="24"/>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киберопераций в глобальном масштабе закрепляется в документах стратегического планирования.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угрозообразующим фактором по отношению к их национальным информационным инфраструктурам.</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Параллельно с этим в мире насчитывается порядка </w:t>
      </w:r>
      <w:r w:rsidRPr="00077E60">
        <w:rPr>
          <w:rFonts w:ascii="Times New Roman" w:eastAsia="Times New Roman" w:hAnsi="Times New Roman"/>
          <w:b/>
          <w:sz w:val="24"/>
          <w:szCs w:val="24"/>
        </w:rPr>
        <w:t>1,9 тыс.</w:t>
      </w:r>
      <w:r w:rsidRPr="00077E60">
        <w:rPr>
          <w:rFonts w:ascii="Times New Roman" w:eastAsia="Times New Roman" w:hAnsi="Times New Roman"/>
          <w:sz w:val="24"/>
          <w:szCs w:val="24"/>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Cybersecurity Ventures, на планете к</w:t>
      </w:r>
      <w:r w:rsidRPr="00077E60">
        <w:rPr>
          <w:rFonts w:ascii="Times New Roman" w:eastAsia="Times New Roman" w:hAnsi="Times New Roman"/>
          <w:b/>
          <w:sz w:val="24"/>
          <w:szCs w:val="24"/>
        </w:rPr>
        <w:t xml:space="preserve"> </w:t>
      </w:r>
      <w:r w:rsidRPr="00077E60">
        <w:rPr>
          <w:rFonts w:ascii="Times New Roman" w:eastAsia="Times New Roman" w:hAnsi="Times New Roman"/>
          <w:sz w:val="24"/>
          <w:szCs w:val="24"/>
        </w:rPr>
        <w:t xml:space="preserve">2025 году объемы финансовых потерь от киберпреступлений могут достичь </w:t>
      </w:r>
      <w:r w:rsidRPr="00077E60">
        <w:rPr>
          <w:rFonts w:ascii="Times New Roman" w:eastAsia="Times New Roman" w:hAnsi="Times New Roman"/>
          <w:b/>
          <w:sz w:val="24"/>
          <w:szCs w:val="24"/>
        </w:rPr>
        <w:t>10,5 трлн. долл. США</w:t>
      </w:r>
      <w:r w:rsidRPr="00077E60">
        <w:rPr>
          <w:rFonts w:ascii="Times New Roman" w:eastAsia="Times New Roman" w:hAnsi="Times New Roman"/>
          <w:sz w:val="24"/>
          <w:szCs w:val="24"/>
        </w:rPr>
        <w:t>.</w:t>
      </w:r>
    </w:p>
    <w:p w:rsidR="00452B13" w:rsidRPr="00077E60" w:rsidRDefault="00452B13" w:rsidP="00452B13">
      <w:pPr>
        <w:spacing w:after="0" w:line="240" w:lineRule="auto"/>
        <w:ind w:firstLine="709"/>
        <w:jc w:val="both"/>
        <w:rPr>
          <w:rFonts w:ascii="Times New Roman" w:eastAsia="Times New Roman" w:hAnsi="Times New Roman"/>
          <w:sz w:val="24"/>
          <w:szCs w:val="24"/>
        </w:rPr>
      </w:pPr>
    </w:p>
    <w:p w:rsidR="00452B13" w:rsidRPr="00077E60" w:rsidRDefault="00452B13" w:rsidP="00077E60">
      <w:pPr>
        <w:spacing w:after="0" w:line="240" w:lineRule="auto"/>
        <w:ind w:firstLine="709"/>
        <w:rPr>
          <w:rFonts w:ascii="Times New Roman" w:eastAsia="Times New Roman" w:hAnsi="Times New Roman"/>
          <w:b/>
          <w:color w:val="000000"/>
          <w:sz w:val="24"/>
          <w:szCs w:val="24"/>
        </w:rPr>
      </w:pPr>
      <w:r w:rsidRPr="00077E60">
        <w:rPr>
          <w:rFonts w:ascii="Times New Roman" w:eastAsia="Times New Roman" w:hAnsi="Times New Roman"/>
          <w:b/>
          <w:color w:val="000000"/>
          <w:sz w:val="24"/>
          <w:szCs w:val="24"/>
        </w:rPr>
        <w:t xml:space="preserve">2. Технологии </w:t>
      </w:r>
      <w:r w:rsidRPr="00077E60">
        <w:rPr>
          <w:rFonts w:ascii="Times New Roman" w:eastAsia="Times New Roman" w:hAnsi="Times New Roman"/>
          <w:b/>
          <w:sz w:val="24"/>
          <w:szCs w:val="24"/>
        </w:rPr>
        <w:t>манипуляции</w:t>
      </w:r>
      <w:r w:rsidRPr="00077E60">
        <w:rPr>
          <w:rFonts w:ascii="Times New Roman" w:eastAsia="Times New Roman" w:hAnsi="Times New Roman"/>
          <w:b/>
          <w:color w:val="000000"/>
          <w:sz w:val="24"/>
          <w:szCs w:val="24"/>
        </w:rPr>
        <w:t xml:space="preserve"> общественным мнением</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t xml:space="preserve">Повсеместное распространение ИКТ расширило перечень средств и методов воздействия на массовое сознание.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Это стало возможным в первую очередь за счет </w:t>
      </w:r>
      <w:r w:rsidRPr="00077E60">
        <w:rPr>
          <w:rFonts w:ascii="Times New Roman" w:eastAsia="Times New Roman" w:hAnsi="Times New Roman"/>
          <w:b/>
          <w:sz w:val="24"/>
          <w:szCs w:val="24"/>
        </w:rPr>
        <w:t>информационной перегрузки современного человечества</w:t>
      </w:r>
      <w:r w:rsidRPr="00077E60">
        <w:rPr>
          <w:rFonts w:ascii="Times New Roman" w:eastAsia="Times New Roman" w:hAnsi="Times New Roman"/>
          <w:sz w:val="24"/>
          <w:szCs w:val="24"/>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sidRPr="00077E60">
        <w:rPr>
          <w:rFonts w:ascii="Times New Roman" w:eastAsia="Times New Roman" w:hAnsi="Times New Roman"/>
          <w:b/>
          <w:sz w:val="24"/>
          <w:szCs w:val="24"/>
        </w:rPr>
        <w:t xml:space="preserve">В условиях информационного перенасыщения гражданам становится сложнее различать действительность и вымыслы. </w:t>
      </w:r>
      <w:r w:rsidRPr="00077E60">
        <w:rPr>
          <w:rFonts w:ascii="Times New Roman" w:eastAsia="Times New Roman" w:hAnsi="Times New Roman"/>
          <w:sz w:val="24"/>
          <w:szCs w:val="24"/>
        </w:rPr>
        <w:t xml:space="preserve">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 снижается значимость объективных фактов (т.н. феномен </w:t>
      </w:r>
      <w:r w:rsidRPr="00077E60">
        <w:rPr>
          <w:rFonts w:ascii="Times New Roman" w:eastAsia="Times New Roman" w:hAnsi="Times New Roman"/>
          <w:b/>
          <w:sz w:val="24"/>
          <w:szCs w:val="24"/>
        </w:rPr>
        <w:t>”постправды“</w:t>
      </w:r>
      <w:r w:rsidRPr="00077E60">
        <w:rPr>
          <w:rFonts w:ascii="Times New Roman" w:eastAsia="Times New Roman" w:hAnsi="Times New Roman"/>
          <w:sz w:val="24"/>
          <w:szCs w:val="24"/>
        </w:rPr>
        <w:t xml:space="preserve">). Одновременно происходит </w:t>
      </w:r>
      <w:r w:rsidRPr="00077E60">
        <w:rPr>
          <w:rFonts w:ascii="Times New Roman" w:eastAsia="Times New Roman" w:hAnsi="Times New Roman"/>
          <w:b/>
          <w:sz w:val="24"/>
          <w:szCs w:val="24"/>
        </w:rPr>
        <w:t xml:space="preserve">уменьшение влияния на человека классических социальных институтов – </w:t>
      </w:r>
      <w:r w:rsidRPr="00077E60">
        <w:rPr>
          <w:rFonts w:ascii="Times New Roman" w:eastAsia="Times New Roman" w:hAnsi="Times New Roman"/>
          <w:sz w:val="24"/>
          <w:szCs w:val="24"/>
        </w:rPr>
        <w:t xml:space="preserve">государства, семьи, армии, церкви.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Грань между предложенной ”правдой“ и реальными событиями размывается. </w:t>
      </w:r>
      <w:r w:rsidRPr="00077E60">
        <w:rPr>
          <w:rFonts w:ascii="Times New Roman" w:eastAsia="Times New Roman" w:hAnsi="Times New Roman"/>
          <w:b/>
          <w:i/>
          <w:sz w:val="24"/>
          <w:szCs w:val="24"/>
        </w:rPr>
        <w:t>”На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фейк, шоу. Потому что красиво поставлен. Реальность порой скучна и не такая яркая, как вранье и фейки. И в этом главная проблема. В итоге мы видим: даже примитивно сфабрикованные сюжеты принимаются людьми на веру“</w:t>
      </w:r>
      <w:r w:rsidRPr="00077E60">
        <w:rPr>
          <w:rFonts w:ascii="Times New Roman" w:eastAsia="Times New Roman" w:hAnsi="Times New Roman"/>
          <w:sz w:val="24"/>
          <w:szCs w:val="24"/>
        </w:rPr>
        <w:t xml:space="preserve">, – отметил Глава государства </w:t>
      </w:r>
      <w:r w:rsidRPr="00077E60">
        <w:rPr>
          <w:rFonts w:ascii="Times New Roman" w:eastAsia="Times New Roman" w:hAnsi="Times New Roman"/>
          <w:b/>
          <w:sz w:val="24"/>
          <w:szCs w:val="24"/>
        </w:rPr>
        <w:t>А.Г.Лукашенко</w:t>
      </w:r>
      <w:r w:rsidRPr="00077E60">
        <w:rPr>
          <w:rFonts w:ascii="Times New Roman" w:eastAsia="Times New Roman" w:hAnsi="Times New Roman"/>
          <w:sz w:val="24"/>
          <w:szCs w:val="24"/>
        </w:rPr>
        <w:t xml:space="preserve"> 31 мая 2022 г. на совещании по вопросу совершенствования информационной политики.</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4"/>
        </w:rPr>
      </w:pPr>
      <w:r w:rsidRPr="00077E60">
        <w:rPr>
          <w:rFonts w:ascii="Times New Roman" w:eastAsia="Times New Roman" w:hAnsi="Times New Roman"/>
          <w:b/>
          <w:i/>
          <w:color w:val="000000"/>
          <w:sz w:val="24"/>
          <w:szCs w:val="24"/>
        </w:rPr>
        <w:t xml:space="preserve">Справочно. </w:t>
      </w:r>
      <w:r w:rsidRPr="00077E60">
        <w:rPr>
          <w:rFonts w:ascii="Times New Roman" w:eastAsia="Times New Roman" w:hAnsi="Times New Roman"/>
          <w:i/>
          <w:color w:val="000000"/>
          <w:sz w:val="24"/>
          <w:szCs w:val="24"/>
        </w:rPr>
        <w:t>Согласно данным Лиги безопасного интернета, озвученным 2 ноября 2022 г. на медиафоруме стран СНГ, ”</w:t>
      </w:r>
      <w:r w:rsidRPr="00077E60">
        <w:rPr>
          <w:rFonts w:ascii="Times New Roman" w:eastAsia="Times New Roman" w:hAnsi="Times New Roman"/>
          <w:b/>
          <w:i/>
          <w:color w:val="000000"/>
          <w:sz w:val="24"/>
          <w:szCs w:val="24"/>
        </w:rPr>
        <w:t>ежедневные расходы на кампанию по распространению дезинформации против России и Беларуси составляют 25 млн. долл. США</w:t>
      </w:r>
      <w:r w:rsidRPr="00077E60">
        <w:rPr>
          <w:rFonts w:ascii="Times New Roman" w:eastAsia="Times New Roman" w:hAnsi="Times New Roman"/>
          <w:i/>
          <w:color w:val="000000"/>
          <w:sz w:val="24"/>
          <w:szCs w:val="24"/>
        </w:rPr>
        <w:t>“.</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Значительные возможности для управления общественным мнением создает </w:t>
      </w:r>
      <w:r w:rsidRPr="00077E60">
        <w:rPr>
          <w:rFonts w:ascii="Times New Roman" w:eastAsia="Times New Roman" w:hAnsi="Times New Roman"/>
          <w:b/>
          <w:sz w:val="24"/>
          <w:szCs w:val="24"/>
        </w:rPr>
        <w:t>вмешательство в алгоритмы поиска</w:t>
      </w:r>
      <w:r w:rsidRPr="00077E60">
        <w:rPr>
          <w:rFonts w:ascii="Times New Roman" w:eastAsia="Times New Roman" w:hAnsi="Times New Roman"/>
          <w:sz w:val="24"/>
          <w:szCs w:val="24"/>
        </w:rPr>
        <w:t xml:space="preserve"> и выдачи информации из сети Интернет.</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4"/>
        </w:rPr>
      </w:pPr>
      <w:r w:rsidRPr="00077E60">
        <w:rPr>
          <w:rFonts w:ascii="Times New Roman" w:eastAsia="Times New Roman" w:hAnsi="Times New Roman"/>
          <w:b/>
          <w:i/>
          <w:color w:val="000000"/>
          <w:sz w:val="24"/>
          <w:szCs w:val="24"/>
        </w:rPr>
        <w:t xml:space="preserve">Справочно. </w:t>
      </w:r>
      <w:r w:rsidRPr="00077E60">
        <w:rPr>
          <w:rFonts w:ascii="Times New Roman" w:eastAsia="Times New Roman" w:hAnsi="Times New Roman"/>
          <w:i/>
          <w:color w:val="000000"/>
          <w:sz w:val="24"/>
          <w:szCs w:val="24"/>
        </w:rPr>
        <w:t xml:space="preserve">К примеру, в системах Google или Yandex 90% переходов на сайты </w:t>
      </w:r>
      <w:r w:rsidRPr="00077E60">
        <w:rPr>
          <w:rFonts w:ascii="Times New Roman" w:eastAsia="Times New Roman" w:hAnsi="Times New Roman"/>
          <w:i/>
          <w:color w:val="000000"/>
          <w:spacing w:val="-2"/>
          <w:sz w:val="24"/>
          <w:szCs w:val="24"/>
        </w:rPr>
        <w:t>происходит сразу с первой страницы поисковика (причем половина из них –</w:t>
      </w:r>
      <w:r w:rsidRPr="00077E60">
        <w:rPr>
          <w:rFonts w:ascii="Times New Roman" w:eastAsia="Times New Roman" w:hAnsi="Times New Roman"/>
          <w:i/>
          <w:color w:val="000000"/>
          <w:sz w:val="24"/>
          <w:szCs w:val="24"/>
        </w:rPr>
        <w:t xml:space="preserve"> с первых двух ссылок). Поэтому на первое место иногда ”случайно“ выводятся ссылки на ”нужные“ веб-ресурсы. </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4"/>
        </w:rPr>
      </w:pPr>
      <w:r w:rsidRPr="00077E60">
        <w:rPr>
          <w:rFonts w:ascii="Times New Roman" w:eastAsia="Times New Roman" w:hAnsi="Times New Roman"/>
          <w:i/>
          <w:color w:val="000000"/>
          <w:sz w:val="24"/>
          <w:szCs w:val="24"/>
        </w:rPr>
        <w:t>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видеохостингах.</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t>Таким образом,</w:t>
      </w:r>
      <w:r w:rsidRPr="00077E60">
        <w:rPr>
          <w:rFonts w:ascii="Times New Roman" w:eastAsia="Times New Roman" w:hAnsi="Times New Roman"/>
          <w:b/>
          <w:color w:val="000000"/>
          <w:sz w:val="24"/>
          <w:szCs w:val="24"/>
        </w:rPr>
        <w:t xml:space="preserve"> через информационное пространство фактически происходит вмешательство во внутренние дела государства</w:t>
      </w:r>
      <w:r w:rsidRPr="00077E60">
        <w:rPr>
          <w:rFonts w:ascii="Times New Roman" w:eastAsia="Times New Roman" w:hAnsi="Times New Roman"/>
          <w:color w:val="000000"/>
          <w:sz w:val="24"/>
          <w:szCs w:val="24"/>
        </w:rPr>
        <w:t xml:space="preserve">. </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color w:val="000000"/>
          <w:sz w:val="24"/>
          <w:szCs w:val="24"/>
        </w:rPr>
        <w:lastRenderedPageBreak/>
        <w:t xml:space="preserve">Происходит </w:t>
      </w:r>
      <w:r w:rsidRPr="00077E60">
        <w:rPr>
          <w:rFonts w:ascii="Times New Roman" w:eastAsia="Times New Roman" w:hAnsi="Times New Roman"/>
          <w:b/>
          <w:color w:val="000000"/>
          <w:sz w:val="24"/>
          <w:szCs w:val="24"/>
        </w:rPr>
        <w:t>размывание национального менталитета</w:t>
      </w:r>
      <w:r w:rsidRPr="00077E60">
        <w:rPr>
          <w:rFonts w:ascii="Times New Roman" w:eastAsia="Times New Roman" w:hAnsi="Times New Roman"/>
          <w:color w:val="000000"/>
          <w:sz w:val="24"/>
          <w:szCs w:val="24"/>
        </w:rPr>
        <w:t xml:space="preserve"> и идентичности, слом культурного кода общества. При помощи манипулирования массовым сознанием осуществляется </w:t>
      </w:r>
      <w:r w:rsidRPr="00077E60">
        <w:rPr>
          <w:rFonts w:ascii="Times New Roman" w:eastAsia="Times New Roman" w:hAnsi="Times New Roman"/>
          <w:b/>
          <w:color w:val="000000"/>
          <w:sz w:val="24"/>
          <w:szCs w:val="24"/>
        </w:rPr>
        <w:t>дискредитация властных структур</w:t>
      </w:r>
      <w:r w:rsidRPr="00077E60">
        <w:rPr>
          <w:rFonts w:ascii="Times New Roman" w:eastAsia="Times New Roman" w:hAnsi="Times New Roman"/>
          <w:color w:val="000000"/>
          <w:sz w:val="24"/>
          <w:szCs w:val="24"/>
        </w:rPr>
        <w:t xml:space="preserve">, формирование и реализация </w:t>
      </w:r>
      <w:r w:rsidRPr="00077E60">
        <w:rPr>
          <w:rFonts w:ascii="Times New Roman" w:eastAsia="Times New Roman" w:hAnsi="Times New Roman"/>
          <w:b/>
          <w:color w:val="000000"/>
          <w:sz w:val="24"/>
          <w:szCs w:val="24"/>
        </w:rPr>
        <w:t>протестной активности</w:t>
      </w:r>
      <w:r w:rsidRPr="00077E60">
        <w:rPr>
          <w:rFonts w:ascii="Times New Roman" w:eastAsia="Times New Roman" w:hAnsi="Times New Roman"/>
          <w:color w:val="000000"/>
          <w:sz w:val="24"/>
          <w:szCs w:val="24"/>
        </w:rPr>
        <w:t xml:space="preserve">, разжигание межнациональной и межконфессиональной вражды, </w:t>
      </w:r>
      <w:r w:rsidRPr="00077E60">
        <w:rPr>
          <w:rFonts w:ascii="Times New Roman" w:eastAsia="Times New Roman" w:hAnsi="Times New Roman"/>
          <w:b/>
          <w:color w:val="000000"/>
          <w:sz w:val="24"/>
          <w:szCs w:val="24"/>
        </w:rPr>
        <w:t>вовлечение граждан в террористическую</w:t>
      </w:r>
      <w:r w:rsidRPr="00077E60">
        <w:rPr>
          <w:rFonts w:ascii="Times New Roman" w:eastAsia="Times New Roman" w:hAnsi="Times New Roman"/>
          <w:color w:val="000000"/>
          <w:sz w:val="24"/>
          <w:szCs w:val="24"/>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b/>
          <w:color w:val="000000"/>
          <w:sz w:val="24"/>
          <w:szCs w:val="24"/>
        </w:rPr>
        <w:t>Искажение исторической правды</w:t>
      </w:r>
      <w:r w:rsidRPr="00077E60">
        <w:rPr>
          <w:rFonts w:ascii="Times New Roman" w:eastAsia="Times New Roman" w:hAnsi="Times New Roman"/>
          <w:color w:val="000000"/>
          <w:sz w:val="24"/>
          <w:szCs w:val="24"/>
        </w:rPr>
        <w:t xml:space="preserve">, </w:t>
      </w:r>
      <w:r w:rsidRPr="00077E60">
        <w:rPr>
          <w:rFonts w:ascii="Times New Roman" w:eastAsia="Times New Roman" w:hAnsi="Times New Roman"/>
          <w:b/>
          <w:color w:val="000000"/>
          <w:sz w:val="24"/>
          <w:szCs w:val="24"/>
        </w:rPr>
        <w:t xml:space="preserve">фальсификации истории и ”войн памяти“ </w:t>
      </w:r>
      <w:r w:rsidRPr="00077E60">
        <w:rPr>
          <w:rFonts w:ascii="Times New Roman" w:eastAsia="Times New Roman" w:hAnsi="Times New Roman"/>
          <w:color w:val="000000"/>
          <w:sz w:val="24"/>
          <w:szCs w:val="24"/>
        </w:rPr>
        <w:t>является одним из инструментов в дестабилизации внутриполитических процессов, причем по сути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077E60">
        <w:rPr>
          <w:rFonts w:ascii="Times New Roman" w:eastAsia="Times New Roman" w:hAnsi="Times New Roman"/>
          <w:b/>
          <w:color w:val="000000"/>
          <w:sz w:val="24"/>
          <w:szCs w:val="24"/>
        </w:rPr>
        <w:t>Фактом информационно-психологического давления</w:t>
      </w:r>
      <w:r w:rsidRPr="00077E60">
        <w:rPr>
          <w:rFonts w:ascii="Times New Roman" w:eastAsia="Times New Roman" w:hAnsi="Times New Roman"/>
          <w:color w:val="000000"/>
          <w:sz w:val="24"/>
          <w:szCs w:val="24"/>
        </w:rPr>
        <w:t xml:space="preserve"> на нашу страну стало приостановление Международным паралимпийским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Конвенции о правах инвалидов, со стороны Международного паралимпийского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p>
    <w:p w:rsidR="00452B13" w:rsidRPr="00077E60" w:rsidRDefault="00452B13" w:rsidP="00077E60">
      <w:pPr>
        <w:spacing w:after="0" w:line="240" w:lineRule="auto"/>
        <w:ind w:firstLine="709"/>
        <w:jc w:val="both"/>
        <w:rPr>
          <w:rFonts w:ascii="Times New Roman" w:eastAsia="Times New Roman" w:hAnsi="Times New Roman"/>
          <w:b/>
          <w:spacing w:val="-6"/>
          <w:sz w:val="24"/>
          <w:szCs w:val="24"/>
        </w:rPr>
      </w:pPr>
      <w:r w:rsidRPr="00077E60">
        <w:rPr>
          <w:rFonts w:ascii="Times New Roman" w:eastAsia="Times New Roman" w:hAnsi="Times New Roman"/>
          <w:b/>
          <w:spacing w:val="-6"/>
          <w:sz w:val="24"/>
          <w:szCs w:val="24"/>
        </w:rPr>
        <w:t>3. </w:t>
      </w:r>
      <w:r w:rsidRPr="00077E60">
        <w:rPr>
          <w:rFonts w:ascii="Times New Roman" w:eastAsia="Times New Roman" w:hAnsi="Times New Roman"/>
          <w:b/>
          <w:sz w:val="24"/>
          <w:szCs w:val="24"/>
        </w:rPr>
        <w:t>Основные направления обеспечения информационной безопасности в Республике Беларусь</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и интернет-ресурсов неуклонно увеличивается, формируется при участии государства и в негосударственном секторе. </w:t>
      </w:r>
    </w:p>
    <w:p w:rsidR="00452B13" w:rsidRPr="00077E60" w:rsidRDefault="00452B13" w:rsidP="00452B13">
      <w:pPr>
        <w:pBdr>
          <w:top w:val="nil"/>
          <w:left w:val="nil"/>
          <w:bottom w:val="nil"/>
          <w:right w:val="nil"/>
          <w:between w:val="nil"/>
        </w:pBdr>
        <w:spacing w:after="0" w:line="240" w:lineRule="auto"/>
        <w:ind w:firstLine="709"/>
        <w:jc w:val="both"/>
        <w:rPr>
          <w:rFonts w:ascii="Times New Roman" w:hAnsi="Times New Roman"/>
          <w:bCs/>
          <w:i/>
          <w:sz w:val="24"/>
          <w:szCs w:val="24"/>
        </w:rPr>
      </w:pPr>
      <w:r w:rsidRPr="00077E60">
        <w:rPr>
          <w:rFonts w:ascii="Times New Roman" w:hAnsi="Times New Roman"/>
          <w:b/>
          <w:bCs/>
          <w:i/>
          <w:sz w:val="24"/>
          <w:szCs w:val="24"/>
        </w:rPr>
        <w:t xml:space="preserve">Справочно. </w:t>
      </w:r>
      <w:r w:rsidRPr="00077E60">
        <w:rPr>
          <w:rFonts w:ascii="Times New Roman" w:hAnsi="Times New Roman"/>
          <w:bCs/>
          <w:i/>
          <w:spacing w:val="-6"/>
          <w:sz w:val="24"/>
          <w:szCs w:val="24"/>
        </w:rPr>
        <w:t xml:space="preserve">На 1 ноября </w:t>
      </w:r>
      <w:r w:rsidRPr="00077E60">
        <w:rPr>
          <w:rFonts w:ascii="Times New Roman" w:eastAsia="Times New Roman" w:hAnsi="Times New Roman"/>
          <w:i/>
          <w:color w:val="000000"/>
          <w:sz w:val="24"/>
          <w:szCs w:val="24"/>
        </w:rPr>
        <w:t>2022</w:t>
      </w:r>
      <w:r w:rsidRPr="00077E60">
        <w:rPr>
          <w:rFonts w:ascii="Times New Roman" w:hAnsi="Times New Roman"/>
          <w:bCs/>
          <w:i/>
          <w:spacing w:val="-6"/>
          <w:sz w:val="24"/>
          <w:szCs w:val="24"/>
        </w:rPr>
        <w:t xml:space="preserve"> г. в Мининформе зарегистрировано 1 189 печатных</w:t>
      </w:r>
      <w:r w:rsidRPr="00077E60">
        <w:rPr>
          <w:rFonts w:ascii="Times New Roman" w:hAnsi="Times New Roman"/>
          <w:bCs/>
          <w:i/>
          <w:sz w:val="24"/>
          <w:szCs w:val="24"/>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В нашей 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452B13" w:rsidRPr="00077E60" w:rsidRDefault="00452B13" w:rsidP="00452B13">
      <w:pPr>
        <w:spacing w:after="0" w:line="240" w:lineRule="auto"/>
        <w:ind w:firstLine="709"/>
        <w:jc w:val="both"/>
        <w:rPr>
          <w:rFonts w:ascii="Times New Roman" w:hAnsi="Times New Roman"/>
          <w:bCs/>
          <w:i/>
          <w:sz w:val="24"/>
          <w:szCs w:val="24"/>
        </w:rPr>
      </w:pPr>
      <w:r w:rsidRPr="00077E60">
        <w:rPr>
          <w:rFonts w:ascii="Times New Roman" w:eastAsia="Times New Roman" w:hAnsi="Times New Roman"/>
          <w:b/>
          <w:i/>
          <w:sz w:val="24"/>
          <w:szCs w:val="24"/>
        </w:rPr>
        <w:t xml:space="preserve">Справочно. </w:t>
      </w:r>
      <w:r w:rsidRPr="00077E60">
        <w:rPr>
          <w:rFonts w:ascii="Times New Roman" w:hAnsi="Times New Roman"/>
          <w:bCs/>
          <w:i/>
          <w:sz w:val="24"/>
          <w:szCs w:val="24"/>
        </w:rPr>
        <w:t xml:space="preserve">По данным Министерства связи и информатизации Республики Беларусь, </w:t>
      </w:r>
      <w:r w:rsidRPr="00077E60">
        <w:rPr>
          <w:rFonts w:ascii="Times New Roman" w:hAnsi="Times New Roman"/>
          <w:b/>
          <w:bCs/>
          <w:i/>
          <w:sz w:val="24"/>
          <w:szCs w:val="24"/>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077E60">
        <w:rPr>
          <w:rFonts w:ascii="Times New Roman" w:hAnsi="Times New Roman"/>
          <w:bCs/>
          <w:i/>
          <w:sz w:val="24"/>
          <w:szCs w:val="24"/>
        </w:rPr>
        <w:t>.</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Основополагающим документом, определяющим государственную политику в области информационной безопасности, является </w:t>
      </w:r>
      <w:r w:rsidRPr="00077E60">
        <w:rPr>
          <w:rFonts w:ascii="Times New Roman" w:eastAsia="Times New Roman" w:hAnsi="Times New Roman"/>
          <w:b/>
          <w:sz w:val="24"/>
          <w:szCs w:val="24"/>
        </w:rPr>
        <w:t>Концепция информационной безопасности Республики Беларусь</w:t>
      </w:r>
      <w:r w:rsidRPr="00077E60">
        <w:rPr>
          <w:rFonts w:ascii="Times New Roman" w:eastAsia="Times New Roman" w:hAnsi="Times New Roman"/>
          <w:sz w:val="24"/>
          <w:szCs w:val="24"/>
        </w:rPr>
        <w:t xml:space="preserve"> (далее – Концепция), утвержденная Постановлением Совета Безопасности Республики Беларусь № 1 от 18 марта 2019 г.</w:t>
      </w:r>
    </w:p>
    <w:p w:rsidR="00452B13" w:rsidRPr="00077E60" w:rsidRDefault="00452B13" w:rsidP="00452B13">
      <w:pPr>
        <w:spacing w:after="0" w:line="240" w:lineRule="auto"/>
        <w:ind w:firstLine="709"/>
        <w:jc w:val="both"/>
        <w:rPr>
          <w:rFonts w:ascii="Times New Roman" w:eastAsia="Times New Roman" w:hAnsi="Times New Roman"/>
          <w:i/>
          <w:sz w:val="24"/>
          <w:szCs w:val="24"/>
        </w:rPr>
      </w:pPr>
      <w:r w:rsidRPr="00077E60">
        <w:rPr>
          <w:rFonts w:ascii="Times New Roman" w:eastAsia="Times New Roman" w:hAnsi="Times New Roman"/>
          <w:b/>
          <w:i/>
          <w:sz w:val="24"/>
          <w:szCs w:val="24"/>
        </w:rPr>
        <w:t xml:space="preserve">Справочно. </w:t>
      </w:r>
      <w:r w:rsidRPr="00077E60">
        <w:rPr>
          <w:rFonts w:ascii="Times New Roman" w:eastAsia="Times New Roman" w:hAnsi="Times New Roman"/>
          <w:i/>
          <w:sz w:val="24"/>
          <w:szCs w:val="24"/>
        </w:rPr>
        <w:t xml:space="preserve">Согласно Концепции, </w:t>
      </w:r>
      <w:r w:rsidRPr="00077E60">
        <w:rPr>
          <w:rFonts w:ascii="Times New Roman" w:eastAsia="Times New Roman" w:hAnsi="Times New Roman"/>
          <w:b/>
          <w:i/>
          <w:sz w:val="24"/>
          <w:szCs w:val="24"/>
        </w:rPr>
        <w:t>информационная безопасность</w:t>
      </w:r>
      <w:r w:rsidRPr="00077E60">
        <w:rPr>
          <w:rFonts w:ascii="Times New Roman" w:eastAsia="Times New Roman" w:hAnsi="Times New Roman"/>
          <w:i/>
          <w:sz w:val="24"/>
          <w:szCs w:val="24"/>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452B13" w:rsidRPr="00077E60" w:rsidRDefault="00452B13" w:rsidP="00452B13">
      <w:pPr>
        <w:spacing w:after="0" w:line="240" w:lineRule="auto"/>
        <w:ind w:firstLine="709"/>
        <w:jc w:val="both"/>
        <w:rPr>
          <w:rFonts w:ascii="Times New Roman" w:eastAsia="Times New Roman" w:hAnsi="Times New Roman"/>
          <w:i/>
          <w:spacing w:val="-6"/>
          <w:sz w:val="24"/>
          <w:szCs w:val="24"/>
        </w:rPr>
      </w:pPr>
      <w:r w:rsidRPr="00077E60">
        <w:rPr>
          <w:rFonts w:ascii="Times New Roman" w:eastAsia="Times New Roman" w:hAnsi="Times New Roman"/>
          <w:b/>
          <w:i/>
          <w:spacing w:val="-6"/>
          <w:sz w:val="24"/>
          <w:szCs w:val="24"/>
        </w:rPr>
        <w:t>Целью обеспечения информационной безопасности</w:t>
      </w:r>
      <w:r w:rsidRPr="00077E60">
        <w:rPr>
          <w:rFonts w:ascii="Times New Roman" w:eastAsia="Times New Roman" w:hAnsi="Times New Roman"/>
          <w:i/>
          <w:spacing w:val="-6"/>
          <w:sz w:val="24"/>
          <w:szCs w:val="24"/>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eastAsia="Times New Roman" w:hAnsi="Times New Roman"/>
          <w:sz w:val="24"/>
          <w:szCs w:val="24"/>
        </w:rPr>
        <w:t xml:space="preserve">Концепция разработана в целях предметной и всесторонней защиты национальных интересов в информационной сфере, определяемых Концепцией национальной безопасности Республики Беларусь.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Серьезным шагом в защите белорусского информационного пространства стал ряд новаций, предусмотренных в Законе Республики Беларусь от 24 мая 2021 г. № 110-З «Об изменении законов по вопросам средств массовой информации», которые направлены на </w:t>
      </w:r>
      <w:r w:rsidRPr="00077E60">
        <w:rPr>
          <w:rFonts w:ascii="Times New Roman" w:hAnsi="Times New Roman"/>
          <w:b/>
          <w:sz w:val="24"/>
          <w:szCs w:val="24"/>
        </w:rPr>
        <w:t>регулирование правоотношений в интернет-пространстве</w:t>
      </w:r>
      <w:r w:rsidRPr="00077E60">
        <w:rPr>
          <w:rFonts w:ascii="Times New Roman" w:hAnsi="Times New Roman"/>
          <w:sz w:val="24"/>
          <w:szCs w:val="24"/>
        </w:rPr>
        <w:t xml:space="preserve">. Данные нововведения успешно работают и позволяют оперативно реагировать на различного рода вбросы. </w:t>
      </w:r>
    </w:p>
    <w:p w:rsidR="00452B13" w:rsidRPr="00077E60" w:rsidRDefault="00452B13" w:rsidP="00452B13">
      <w:pPr>
        <w:spacing w:after="0" w:line="240" w:lineRule="auto"/>
        <w:ind w:firstLine="709"/>
        <w:jc w:val="both"/>
        <w:rPr>
          <w:rFonts w:ascii="Times New Roman" w:hAnsi="Times New Roman"/>
          <w:i/>
          <w:sz w:val="24"/>
          <w:szCs w:val="24"/>
        </w:rPr>
      </w:pPr>
      <w:r w:rsidRPr="00077E60">
        <w:rPr>
          <w:rFonts w:ascii="Times New Roman" w:hAnsi="Times New Roman"/>
          <w:b/>
          <w:i/>
          <w:sz w:val="24"/>
          <w:szCs w:val="24"/>
        </w:rPr>
        <w:t xml:space="preserve">Справочно. </w:t>
      </w:r>
      <w:r w:rsidRPr="00077E60">
        <w:rPr>
          <w:rFonts w:ascii="Times New Roman" w:hAnsi="Times New Roman"/>
          <w:i/>
          <w:sz w:val="24"/>
          <w:szCs w:val="24"/>
        </w:rPr>
        <w:t xml:space="preserve">Всего с 01.01.2015 по 01.11.2022 в Беларуси приняты решения об </w:t>
      </w:r>
      <w:r w:rsidRPr="00077E60">
        <w:rPr>
          <w:rFonts w:ascii="Times New Roman" w:hAnsi="Times New Roman"/>
          <w:b/>
          <w:i/>
          <w:sz w:val="24"/>
          <w:szCs w:val="24"/>
        </w:rPr>
        <w:t>ограничении доступа к 8 025</w:t>
      </w:r>
      <w:r w:rsidRPr="00077E60">
        <w:rPr>
          <w:rFonts w:ascii="Times New Roman" w:hAnsi="Times New Roman"/>
          <w:i/>
          <w:sz w:val="24"/>
          <w:szCs w:val="24"/>
        </w:rPr>
        <w:t xml:space="preserve"> интернет-ресурсам и их составным частям, в том числе за истекший период 2022 года – к </w:t>
      </w:r>
      <w:r w:rsidRPr="00077E60">
        <w:rPr>
          <w:rFonts w:ascii="Times New Roman" w:hAnsi="Times New Roman"/>
          <w:b/>
          <w:i/>
          <w:sz w:val="24"/>
          <w:szCs w:val="24"/>
        </w:rPr>
        <w:t>3 002</w:t>
      </w:r>
      <w:r w:rsidRPr="00077E60">
        <w:rPr>
          <w:rFonts w:ascii="Times New Roman" w:hAnsi="Times New Roman"/>
          <w:i/>
          <w:sz w:val="24"/>
          <w:szCs w:val="24"/>
        </w:rPr>
        <w:t xml:space="preserve"> интернет-ресурсам. В 2021 году отмечался резкий рост количества экстремистских материалов: в </w:t>
      </w:r>
      <w:r w:rsidRPr="00077E60">
        <w:rPr>
          <w:rFonts w:ascii="Times New Roman" w:hAnsi="Times New Roman"/>
          <w:i/>
          <w:sz w:val="24"/>
          <w:szCs w:val="24"/>
        </w:rPr>
        <w:lastRenderedPageBreak/>
        <w:t xml:space="preserve">республиканский список экстремистских материалов за 2021 год Мининформом включено 684 материала на основании 420 решений судов.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МВД</w:t>
      </w:r>
      <w:r w:rsidRPr="00077E60">
        <w:rPr>
          <w:rFonts w:ascii="Times New Roman" w:hAnsi="Times New Roman"/>
          <w:sz w:val="24"/>
          <w:szCs w:val="24"/>
        </w:rPr>
        <w:t xml:space="preserve"> проводится активная информационная и правовая </w:t>
      </w:r>
      <w:r w:rsidRPr="00077E60">
        <w:rPr>
          <w:rFonts w:ascii="Times New Roman" w:hAnsi="Times New Roman"/>
          <w:b/>
          <w:sz w:val="24"/>
          <w:szCs w:val="24"/>
        </w:rPr>
        <w:t>работа по снижению деструктивного влияния экстремистских интернет-ресурсов на сознание белорусского населения</w:t>
      </w:r>
      <w:r w:rsidRPr="00077E60">
        <w:rPr>
          <w:rFonts w:ascii="Times New Roman" w:hAnsi="Times New Roman"/>
          <w:sz w:val="24"/>
          <w:szCs w:val="24"/>
        </w:rPr>
        <w:t>, недопущению реабилитации нацизма, введению ответственности по отдельным статьям административного и уголовного законодательства.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i/>
          <w:sz w:val="24"/>
          <w:szCs w:val="24"/>
        </w:rPr>
        <w:t xml:space="preserve">Справочно. </w:t>
      </w:r>
      <w:r w:rsidRPr="00077E60">
        <w:rPr>
          <w:rFonts w:ascii="Times New Roman" w:hAnsi="Times New Roman"/>
          <w:i/>
          <w:sz w:val="24"/>
          <w:szCs w:val="24"/>
        </w:rPr>
        <w:t xml:space="preserve">В соответствии с постановлением Совета Министров от 12.10.2021 № 575 «О мерах противодействия экстремизму и реабилитации нацизма» регламентирована работа по признанию экстремистскими формированиями и привлечению к уголовной ответственности их создателей и активных участников. По данным МВД, на сегодня таковыми признаны </w:t>
      </w:r>
      <w:r w:rsidRPr="00077E60">
        <w:rPr>
          <w:rFonts w:ascii="Times New Roman" w:hAnsi="Times New Roman"/>
          <w:b/>
          <w:i/>
          <w:sz w:val="24"/>
          <w:szCs w:val="24"/>
        </w:rPr>
        <w:t>более 300 Telegram-каналов и чатов</w:t>
      </w:r>
      <w:r w:rsidRPr="00077E60">
        <w:rPr>
          <w:rFonts w:ascii="Times New Roman" w:hAnsi="Times New Roman"/>
          <w:i/>
          <w:sz w:val="24"/>
          <w:szCs w:val="24"/>
        </w:rPr>
        <w:t xml:space="preserve">. При этом полностью прекращена деятельность </w:t>
      </w:r>
      <w:r w:rsidRPr="00077E60">
        <w:rPr>
          <w:rFonts w:ascii="Times New Roman" w:hAnsi="Times New Roman"/>
          <w:b/>
          <w:i/>
          <w:sz w:val="24"/>
          <w:szCs w:val="24"/>
        </w:rPr>
        <w:t>более 160 деструктивных Telegram-каналов и чатов</w:t>
      </w:r>
      <w:r w:rsidRPr="00077E60">
        <w:rPr>
          <w:rFonts w:ascii="Times New Roman" w:hAnsi="Times New Roman"/>
          <w:i/>
          <w:sz w:val="24"/>
          <w:szCs w:val="24"/>
        </w:rPr>
        <w:t>.</w:t>
      </w:r>
      <w:r w:rsidR="00077E60">
        <w:rPr>
          <w:rFonts w:ascii="Times New Roman" w:hAnsi="Times New Roman"/>
          <w:sz w:val="24"/>
          <w:szCs w:val="24"/>
        </w:rPr>
        <w:t xml:space="preserve"> </w:t>
      </w:r>
      <w:r w:rsidRPr="00077E60">
        <w:rPr>
          <w:rFonts w:ascii="Times New Roman" w:hAnsi="Times New Roman"/>
          <w:i/>
          <w:sz w:val="24"/>
          <w:szCs w:val="24"/>
        </w:rPr>
        <w:t xml:space="preserve">В 2021–2022 гг. по заявлениям МВД информационная </w:t>
      </w:r>
      <w:r w:rsidRPr="00077E60">
        <w:rPr>
          <w:rFonts w:ascii="Times New Roman" w:hAnsi="Times New Roman"/>
          <w:b/>
          <w:i/>
          <w:sz w:val="24"/>
          <w:szCs w:val="24"/>
        </w:rPr>
        <w:t xml:space="preserve">продукция </w:t>
      </w:r>
      <w:r w:rsidRPr="00077E60">
        <w:rPr>
          <w:rFonts w:ascii="Times New Roman" w:hAnsi="Times New Roman"/>
          <w:b/>
          <w:i/>
          <w:sz w:val="24"/>
          <w:szCs w:val="24"/>
        </w:rPr>
        <w:br/>
        <w:t>778 Telegram-каналов (чатов) и иных интернет-ресурсов</w:t>
      </w:r>
      <w:r w:rsidRPr="00077E60">
        <w:rPr>
          <w:rFonts w:ascii="Times New Roman" w:hAnsi="Times New Roman"/>
          <w:i/>
          <w:sz w:val="24"/>
          <w:szCs w:val="24"/>
        </w:rPr>
        <w:t xml:space="preserve"> признана судами экстремистскими материалами.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 результате идеологической, информационной, нормотворческой и </w:t>
      </w:r>
      <w:r w:rsidRPr="00077E60">
        <w:rPr>
          <w:rFonts w:ascii="Times New Roman" w:hAnsi="Times New Roman"/>
          <w:spacing w:val="-6"/>
          <w:sz w:val="24"/>
          <w:szCs w:val="24"/>
        </w:rPr>
        <w:t>практической работы органов внутренних дел по снижению деструктивного</w:t>
      </w:r>
      <w:r w:rsidRPr="00077E60">
        <w:rPr>
          <w:rFonts w:ascii="Times New Roman" w:hAnsi="Times New Roman"/>
          <w:sz w:val="24"/>
          <w:szCs w:val="24"/>
        </w:rPr>
        <w:t xml:space="preserve"> влияния экстремистских интернет-ресурсов на сознание белорусского населения с осени 2021 г. по настоящее время зафиксировано </w:t>
      </w:r>
      <w:r w:rsidRPr="00077E60">
        <w:rPr>
          <w:rFonts w:ascii="Times New Roman" w:hAnsi="Times New Roman"/>
          <w:b/>
          <w:sz w:val="24"/>
          <w:szCs w:val="24"/>
        </w:rPr>
        <w:t>более 500 тыс. отписок пользователей от основных экстремистских Telegram-каналов и чатов</w:t>
      </w:r>
      <w:r w:rsidRPr="00077E60">
        <w:rPr>
          <w:rFonts w:ascii="Times New Roman" w:hAnsi="Times New Roman"/>
          <w:sz w:val="24"/>
          <w:szCs w:val="24"/>
        </w:rPr>
        <w:t xml:space="preserve"> </w:t>
      </w:r>
      <w:r w:rsidRPr="00077E60">
        <w:rPr>
          <w:rFonts w:ascii="Times New Roman" w:hAnsi="Times New Roman"/>
          <w:i/>
          <w:sz w:val="24"/>
          <w:szCs w:val="24"/>
        </w:rPr>
        <w:t>(всего их более 1 тыс., а количество подписчиков более 2 млн.)</w:t>
      </w:r>
      <w:r w:rsidRPr="00077E60">
        <w:rPr>
          <w:rFonts w:ascii="Times New Roman" w:hAnsi="Times New Roman"/>
          <w:sz w:val="24"/>
          <w:szCs w:val="24"/>
        </w:rPr>
        <w:t>, специализировавшихся на белорусской повестке.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 условиях возрастающего информационного давления на Республику Беларусь </w:t>
      </w:r>
      <w:r w:rsidRPr="00077E60">
        <w:rPr>
          <w:rFonts w:ascii="Times New Roman" w:hAnsi="Times New Roman"/>
          <w:b/>
          <w:sz w:val="24"/>
          <w:szCs w:val="24"/>
        </w:rPr>
        <w:t>приоритетной задачей для редакций государственных СМИ является создание качественного и аргументированного контрпропагандистского контента</w:t>
      </w:r>
      <w:r w:rsidRPr="00077E60">
        <w:rPr>
          <w:rFonts w:ascii="Times New Roman" w:hAnsi="Times New Roman"/>
          <w:sz w:val="24"/>
          <w:szCs w:val="24"/>
        </w:rPr>
        <w:t xml:space="preserve">. </w:t>
      </w:r>
    </w:p>
    <w:p w:rsidR="00452B13" w:rsidRPr="00077E60" w:rsidRDefault="00452B13" w:rsidP="00452B13">
      <w:pPr>
        <w:spacing w:after="0" w:line="240" w:lineRule="auto"/>
        <w:ind w:firstLine="709"/>
        <w:jc w:val="both"/>
        <w:rPr>
          <w:rFonts w:ascii="Times New Roman" w:hAnsi="Times New Roman"/>
          <w:i/>
          <w:sz w:val="24"/>
          <w:szCs w:val="24"/>
        </w:rPr>
      </w:pPr>
      <w:r w:rsidRPr="00077E60">
        <w:rPr>
          <w:rFonts w:ascii="Times New Roman" w:hAnsi="Times New Roman"/>
          <w:b/>
          <w:i/>
          <w:sz w:val="24"/>
          <w:szCs w:val="24"/>
        </w:rPr>
        <w:t xml:space="preserve">Справочно. </w:t>
      </w:r>
      <w:r w:rsidRPr="00077E60">
        <w:rPr>
          <w:rFonts w:ascii="Times New Roman" w:hAnsi="Times New Roman"/>
          <w:i/>
          <w:sz w:val="24"/>
          <w:szCs w:val="24"/>
        </w:rPr>
        <w:t xml:space="preserve">В эфире всех теле- и радиоканалов Белтелерадиокомпании, а также в 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фейков и вбросов деструктивной информации. </w:t>
      </w:r>
    </w:p>
    <w:p w:rsidR="00452B13" w:rsidRPr="00077E60" w:rsidRDefault="00452B13" w:rsidP="00452B13">
      <w:pPr>
        <w:spacing w:after="0" w:line="240" w:lineRule="auto"/>
        <w:ind w:firstLine="709"/>
        <w:jc w:val="both"/>
        <w:rPr>
          <w:rFonts w:ascii="Times New Roman" w:hAnsi="Times New Roman"/>
          <w:i/>
          <w:sz w:val="24"/>
          <w:szCs w:val="24"/>
        </w:rPr>
      </w:pPr>
      <w:r w:rsidRPr="00077E60">
        <w:rPr>
          <w:rFonts w:ascii="Times New Roman" w:hAnsi="Times New Roman"/>
          <w:i/>
          <w:sz w:val="24"/>
          <w:szCs w:val="24"/>
        </w:rPr>
        <w:t>Телеканал «ОНТ» запустил проект «Антифейк», созданы спецрубрики (например, «Будет дополнено»), реализуются авторские проекты «Марков. Ничего личного», «Полит STAND UP», «Пропаганда».</w:t>
      </w:r>
    </w:p>
    <w:p w:rsidR="00452B13" w:rsidRPr="00077E60" w:rsidRDefault="00452B13" w:rsidP="00452B13">
      <w:pPr>
        <w:spacing w:after="0" w:line="240" w:lineRule="auto"/>
        <w:ind w:firstLine="709"/>
        <w:jc w:val="both"/>
        <w:rPr>
          <w:rFonts w:ascii="Times New Roman" w:hAnsi="Times New Roman"/>
          <w:i/>
          <w:sz w:val="24"/>
          <w:szCs w:val="24"/>
        </w:rPr>
      </w:pPr>
      <w:r w:rsidRPr="00077E60">
        <w:rPr>
          <w:rFonts w:ascii="Times New Roman" w:hAnsi="Times New Roman"/>
          <w:i/>
          <w:sz w:val="24"/>
          <w:szCs w:val="24"/>
        </w:rPr>
        <w:t xml:space="preserve">На телеканале «СТВ» опровержение фейковых новостей осуществляется в информационно-аналитической программе «Неделя», авторских проектах Г.Азаренка и Е.Пустового и др. Активно работают БелТА, «СБ. Беларусь сегодня», «Звязда», другие центральные издания.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Большая работа в данном направлении ведется региональными СМИ. Созданы специальные рубрики, проекты (в том числе в соцсетях): «Факты против фейков», «Развеиваем слухи», «Достоверно», «Актуально», «Стоп! Фейк!», «Антифейк», «Острый ракурс», «По слухам», «Фотофакт» и др.</w:t>
      </w:r>
    </w:p>
    <w:p w:rsidR="00452B13" w:rsidRPr="00077E60" w:rsidRDefault="00452B13" w:rsidP="00452B13">
      <w:pPr>
        <w:spacing w:after="0" w:line="240" w:lineRule="auto"/>
        <w:ind w:firstLine="709"/>
        <w:jc w:val="both"/>
        <w:rPr>
          <w:rFonts w:ascii="Times New Roman" w:hAnsi="Times New Roman"/>
          <w:sz w:val="24"/>
          <w:szCs w:val="24"/>
        </w:rPr>
      </w:pPr>
    </w:p>
    <w:p w:rsidR="00452B13" w:rsidRPr="00077E60" w:rsidRDefault="00452B13" w:rsidP="00077E60">
      <w:pPr>
        <w:spacing w:after="0" w:line="240" w:lineRule="auto"/>
        <w:ind w:firstLine="709"/>
        <w:jc w:val="both"/>
        <w:rPr>
          <w:rFonts w:ascii="Times New Roman" w:eastAsia="Times New Roman" w:hAnsi="Times New Roman"/>
          <w:b/>
          <w:sz w:val="24"/>
          <w:szCs w:val="24"/>
        </w:rPr>
      </w:pPr>
      <w:r w:rsidRPr="00077E60">
        <w:rPr>
          <w:rFonts w:ascii="Times New Roman" w:eastAsia="Times New Roman" w:hAnsi="Times New Roman"/>
          <w:b/>
          <w:sz w:val="24"/>
          <w:szCs w:val="24"/>
        </w:rPr>
        <w:t>4. Ситуация в сфере противодействия киберпреступности в Республике Беларусь</w:t>
      </w:r>
    </w:p>
    <w:p w:rsidR="00452B13" w:rsidRPr="00077E60" w:rsidRDefault="00452B13" w:rsidP="00452B13">
      <w:pPr>
        <w:spacing w:after="0" w:line="240" w:lineRule="auto"/>
        <w:ind w:firstLine="709"/>
        <w:jc w:val="both"/>
        <w:rPr>
          <w:rFonts w:ascii="Times New Roman" w:hAnsi="Times New Roman"/>
          <w:color w:val="000000"/>
          <w:sz w:val="24"/>
          <w:szCs w:val="24"/>
          <w:lang w:bidi="ru-RU"/>
        </w:rPr>
      </w:pPr>
      <w:r w:rsidRPr="00077E60">
        <w:rPr>
          <w:rFonts w:ascii="Times New Roman" w:hAnsi="Times New Roman"/>
          <w:color w:val="000000"/>
          <w:sz w:val="24"/>
          <w:szCs w:val="24"/>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077E60">
        <w:rPr>
          <w:rFonts w:ascii="Times New Roman" w:hAnsi="Times New Roman"/>
          <w:b/>
          <w:color w:val="000000"/>
          <w:sz w:val="24"/>
          <w:szCs w:val="24"/>
          <w:lang w:bidi="ru-RU"/>
        </w:rPr>
        <w:t>виды киберугроз в Республике Беларусь</w:t>
      </w:r>
      <w:r w:rsidRPr="00077E60">
        <w:rPr>
          <w:rFonts w:ascii="Times New Roman" w:hAnsi="Times New Roman"/>
          <w:color w:val="000000"/>
          <w:sz w:val="24"/>
          <w:szCs w:val="24"/>
          <w:lang w:bidi="ru-RU"/>
        </w:rPr>
        <w:t xml:space="preserve">, с которыми могут столкнуться физические лица: </w:t>
      </w:r>
      <w:r w:rsidRPr="00077E60">
        <w:rPr>
          <w:rFonts w:ascii="Times New Roman" w:hAnsi="Times New Roman"/>
          <w:b/>
          <w:color w:val="000000"/>
          <w:sz w:val="24"/>
          <w:szCs w:val="24"/>
          <w:lang w:bidi="ru-RU"/>
        </w:rPr>
        <w:t>вишинг</w:t>
      </w:r>
      <w:r w:rsidRPr="00077E60">
        <w:rPr>
          <w:rFonts w:ascii="Times New Roman" w:hAnsi="Times New Roman"/>
          <w:color w:val="000000"/>
          <w:sz w:val="24"/>
          <w:szCs w:val="24"/>
          <w:lang w:bidi="ru-RU"/>
        </w:rPr>
        <w:t xml:space="preserve"> </w:t>
      </w:r>
      <w:r w:rsidRPr="00077E60">
        <w:rPr>
          <w:rFonts w:ascii="Times New Roman" w:hAnsi="Times New Roman"/>
          <w:i/>
          <w:color w:val="000000"/>
          <w:sz w:val="24"/>
          <w:szCs w:val="24"/>
          <w:lang w:bidi="ru-RU"/>
        </w:rPr>
        <w:t>(попытка мошенников обманом выведать у жертвы конфиденциальные сведения по телефону</w:t>
      </w:r>
      <w:r w:rsidRPr="00077E60">
        <w:rPr>
          <w:rFonts w:ascii="Times New Roman" w:hAnsi="Times New Roman"/>
          <w:i/>
          <w:color w:val="000000" w:themeColor="text1"/>
          <w:spacing w:val="-4"/>
          <w:sz w:val="24"/>
          <w:szCs w:val="24"/>
        </w:rPr>
        <w:t xml:space="preserve"> или в мессенджере</w:t>
      </w:r>
      <w:r w:rsidRPr="00077E60">
        <w:rPr>
          <w:rFonts w:ascii="Times New Roman" w:hAnsi="Times New Roman"/>
          <w:i/>
          <w:color w:val="000000"/>
          <w:sz w:val="24"/>
          <w:szCs w:val="24"/>
          <w:lang w:bidi="ru-RU"/>
        </w:rPr>
        <w:t>)</w:t>
      </w:r>
      <w:r w:rsidRPr="00077E60">
        <w:rPr>
          <w:rFonts w:ascii="Times New Roman" w:hAnsi="Times New Roman"/>
          <w:color w:val="000000"/>
          <w:sz w:val="24"/>
          <w:szCs w:val="24"/>
          <w:lang w:bidi="ru-RU"/>
        </w:rPr>
        <w:t xml:space="preserve">, </w:t>
      </w:r>
      <w:r w:rsidRPr="00077E60">
        <w:rPr>
          <w:rFonts w:ascii="Times New Roman" w:hAnsi="Times New Roman"/>
          <w:b/>
          <w:color w:val="000000"/>
          <w:sz w:val="24"/>
          <w:szCs w:val="24"/>
          <w:lang w:bidi="ru-RU"/>
        </w:rPr>
        <w:t>фишинг</w:t>
      </w:r>
      <w:r w:rsidRPr="00077E60">
        <w:rPr>
          <w:rFonts w:ascii="Times New Roman" w:hAnsi="Times New Roman"/>
          <w:color w:val="000000"/>
          <w:sz w:val="24"/>
          <w:szCs w:val="24"/>
          <w:lang w:bidi="ru-RU"/>
        </w:rPr>
        <w:t xml:space="preserve"> </w:t>
      </w:r>
      <w:r w:rsidRPr="00077E60">
        <w:rPr>
          <w:rFonts w:ascii="Times New Roman" w:hAnsi="Times New Roman"/>
          <w:i/>
          <w:color w:val="000000"/>
          <w:sz w:val="24"/>
          <w:szCs w:val="24"/>
          <w:lang w:bidi="ru-RU"/>
        </w:rPr>
        <w:t>(преступник пытается получить у жертвы информацию с использованием специально созданного интернет-сайта)</w:t>
      </w:r>
      <w:r w:rsidRPr="00077E60">
        <w:rPr>
          <w:rFonts w:ascii="Times New Roman" w:hAnsi="Times New Roman"/>
          <w:color w:val="000000"/>
          <w:sz w:val="24"/>
          <w:szCs w:val="24"/>
          <w:lang w:bidi="ru-RU"/>
        </w:rPr>
        <w:t xml:space="preserve">, </w:t>
      </w:r>
      <w:r w:rsidRPr="00077E60">
        <w:rPr>
          <w:rFonts w:ascii="Times New Roman" w:hAnsi="Times New Roman"/>
          <w:b/>
          <w:color w:val="000000"/>
          <w:sz w:val="24"/>
          <w:szCs w:val="24"/>
          <w:lang w:bidi="ru-RU"/>
        </w:rPr>
        <w:t>заражение вирусным и вредоносным программным обеспечением</w:t>
      </w:r>
      <w:r w:rsidRPr="00077E60">
        <w:rPr>
          <w:rFonts w:ascii="Times New Roman" w:hAnsi="Times New Roman"/>
          <w:color w:val="000000"/>
          <w:sz w:val="24"/>
          <w:szCs w:val="24"/>
          <w:lang w:bidi="ru-RU"/>
        </w:rPr>
        <w:t xml:space="preserve">, </w:t>
      </w:r>
      <w:r w:rsidRPr="00077E60">
        <w:rPr>
          <w:rFonts w:ascii="Times New Roman" w:hAnsi="Times New Roman"/>
          <w:b/>
          <w:color w:val="000000"/>
          <w:sz w:val="24"/>
          <w:szCs w:val="24"/>
          <w:lang w:bidi="ru-RU"/>
        </w:rPr>
        <w:t>сватинг</w:t>
      </w:r>
      <w:r w:rsidRPr="00077E60">
        <w:rPr>
          <w:rFonts w:ascii="Times New Roman" w:hAnsi="Times New Roman"/>
          <w:color w:val="000000"/>
          <w:sz w:val="24"/>
          <w:szCs w:val="24"/>
          <w:lang w:bidi="ru-RU"/>
        </w:rPr>
        <w:t xml:space="preserve"> </w:t>
      </w:r>
      <w:r w:rsidRPr="00077E60">
        <w:rPr>
          <w:rFonts w:ascii="Times New Roman" w:hAnsi="Times New Roman"/>
          <w:i/>
          <w:color w:val="000000"/>
          <w:sz w:val="24"/>
          <w:szCs w:val="24"/>
          <w:lang w:bidi="ru-RU"/>
        </w:rPr>
        <w:t>(фальшивые сообщения о серьезных правонарушениях)</w:t>
      </w:r>
      <w:r w:rsidRPr="00077E60">
        <w:rPr>
          <w:rFonts w:ascii="Times New Roman" w:hAnsi="Times New Roman"/>
          <w:color w:val="000000"/>
          <w:sz w:val="24"/>
          <w:szCs w:val="24"/>
          <w:lang w:bidi="ru-RU"/>
        </w:rPr>
        <w:t xml:space="preserve"> и др. </w:t>
      </w:r>
    </w:p>
    <w:p w:rsidR="00452B13" w:rsidRPr="00077E60" w:rsidRDefault="00452B13" w:rsidP="00452B13">
      <w:pPr>
        <w:spacing w:after="0" w:line="240" w:lineRule="auto"/>
        <w:ind w:firstLine="709"/>
        <w:jc w:val="both"/>
        <w:rPr>
          <w:rFonts w:ascii="Times New Roman" w:hAnsi="Times New Roman"/>
          <w:b/>
          <w:bCs/>
          <w:color w:val="000000"/>
          <w:spacing w:val="-6"/>
          <w:sz w:val="24"/>
          <w:szCs w:val="24"/>
        </w:rPr>
      </w:pPr>
      <w:r w:rsidRPr="00077E60">
        <w:rPr>
          <w:rFonts w:ascii="Times New Roman" w:hAnsi="Times New Roman"/>
          <w:bCs/>
          <w:color w:val="000000"/>
          <w:spacing w:val="-6"/>
          <w:sz w:val="24"/>
          <w:szCs w:val="24"/>
        </w:rPr>
        <w:t xml:space="preserve">В </w:t>
      </w:r>
      <w:r w:rsidRPr="00077E60">
        <w:rPr>
          <w:rFonts w:ascii="Times New Roman" w:hAnsi="Times New Roman"/>
          <w:color w:val="000000"/>
          <w:spacing w:val="-6"/>
          <w:sz w:val="24"/>
          <w:szCs w:val="24"/>
        </w:rPr>
        <w:t xml:space="preserve">структуре криминогенной обстановки </w:t>
      </w:r>
      <w:r w:rsidRPr="00077E60">
        <w:rPr>
          <w:rFonts w:ascii="Times New Roman" w:hAnsi="Times New Roman"/>
          <w:b/>
          <w:color w:val="000000"/>
          <w:spacing w:val="-6"/>
          <w:sz w:val="24"/>
          <w:szCs w:val="24"/>
        </w:rPr>
        <w:t>по-прежнему</w:t>
      </w:r>
      <w:r w:rsidRPr="00077E60">
        <w:rPr>
          <w:rFonts w:ascii="Times New Roman" w:hAnsi="Times New Roman"/>
          <w:color w:val="000000"/>
          <w:spacing w:val="-6"/>
          <w:sz w:val="24"/>
          <w:szCs w:val="24"/>
        </w:rPr>
        <w:t xml:space="preserve"> </w:t>
      </w:r>
      <w:r w:rsidRPr="00077E60">
        <w:rPr>
          <w:rFonts w:ascii="Times New Roman" w:hAnsi="Times New Roman"/>
          <w:b/>
          <w:bCs/>
          <w:color w:val="000000"/>
          <w:spacing w:val="-6"/>
          <w:sz w:val="24"/>
          <w:szCs w:val="24"/>
        </w:rPr>
        <w:t xml:space="preserve">преобладают преступления, относящиеся к хищениям путем модификации компьютерной информации, </w:t>
      </w:r>
      <w:r w:rsidRPr="00077E60">
        <w:rPr>
          <w:rFonts w:ascii="Times New Roman" w:hAnsi="Times New Roman"/>
          <w:color w:val="000000"/>
          <w:spacing w:val="-6"/>
          <w:sz w:val="24"/>
          <w:szCs w:val="24"/>
        </w:rPr>
        <w:t xml:space="preserve">по </w:t>
      </w:r>
      <w:r w:rsidRPr="00077E60">
        <w:rPr>
          <w:rFonts w:ascii="Times New Roman" w:hAnsi="Times New Roman"/>
          <w:b/>
          <w:bCs/>
          <w:color w:val="000000"/>
          <w:spacing w:val="-6"/>
          <w:sz w:val="24"/>
          <w:szCs w:val="24"/>
        </w:rPr>
        <w:t xml:space="preserve">фактам несанкционированного доступа к компьютерной информации </w:t>
      </w:r>
      <w:r w:rsidRPr="00077E60">
        <w:rPr>
          <w:rFonts w:ascii="Times New Roman" w:hAnsi="Times New Roman"/>
          <w:color w:val="000000"/>
          <w:spacing w:val="-6"/>
          <w:sz w:val="24"/>
          <w:szCs w:val="24"/>
        </w:rPr>
        <w:t xml:space="preserve">и </w:t>
      </w:r>
      <w:r w:rsidRPr="00077E60">
        <w:rPr>
          <w:rFonts w:ascii="Times New Roman" w:hAnsi="Times New Roman"/>
          <w:b/>
          <w:bCs/>
          <w:color w:val="000000"/>
          <w:spacing w:val="-6"/>
          <w:sz w:val="24"/>
          <w:szCs w:val="24"/>
        </w:rPr>
        <w:t>заведомо ложные сообщения об опасности.</w:t>
      </w:r>
    </w:p>
    <w:p w:rsidR="00452B13" w:rsidRPr="00077E60" w:rsidRDefault="00452B13" w:rsidP="00452B13">
      <w:pPr>
        <w:spacing w:after="0" w:line="240" w:lineRule="auto"/>
        <w:ind w:firstLine="709"/>
        <w:jc w:val="both"/>
        <w:rPr>
          <w:rFonts w:ascii="Times New Roman" w:hAnsi="Times New Roman"/>
          <w:i/>
          <w:color w:val="000000"/>
          <w:sz w:val="24"/>
          <w:szCs w:val="24"/>
          <w:lang w:bidi="ru-RU"/>
        </w:rPr>
      </w:pPr>
      <w:r w:rsidRPr="00077E60">
        <w:rPr>
          <w:rFonts w:ascii="Times New Roman" w:hAnsi="Times New Roman"/>
          <w:b/>
          <w:i/>
          <w:color w:val="000000"/>
          <w:sz w:val="24"/>
          <w:szCs w:val="24"/>
          <w:lang w:bidi="ru-RU"/>
        </w:rPr>
        <w:t xml:space="preserve">Справочно. </w:t>
      </w:r>
      <w:r w:rsidRPr="00077E60">
        <w:rPr>
          <w:rFonts w:ascii="Times New Roman" w:hAnsi="Times New Roman"/>
          <w:i/>
          <w:color w:val="000000"/>
          <w:sz w:val="24"/>
          <w:szCs w:val="24"/>
          <w:lang w:bidi="ru-RU"/>
        </w:rPr>
        <w:t>Тематика компьютерных преступлений в отношении граждан и юридических лиц предметно освещалась в материалах к единому дню информирования населения в мае 2021 г.</w:t>
      </w:r>
    </w:p>
    <w:p w:rsidR="00452B13" w:rsidRPr="00077E60" w:rsidRDefault="00452B13" w:rsidP="00452B13">
      <w:pPr>
        <w:spacing w:before="120" w:after="0" w:line="240" w:lineRule="auto"/>
        <w:ind w:firstLine="709"/>
        <w:jc w:val="both"/>
        <w:rPr>
          <w:rFonts w:ascii="Times New Roman" w:hAnsi="Times New Roman"/>
          <w:sz w:val="24"/>
          <w:szCs w:val="24"/>
        </w:rPr>
      </w:pPr>
      <w:r w:rsidRPr="00077E60">
        <w:rPr>
          <w:rFonts w:ascii="Times New Roman" w:hAnsi="Times New Roman"/>
          <w:color w:val="000000"/>
          <w:sz w:val="24"/>
          <w:szCs w:val="24"/>
        </w:rPr>
        <w:t xml:space="preserve">По данным МВД, за январь – октябрь 2022 г. в сравнении с аналогичным периодом 2021 года отмечена </w:t>
      </w:r>
      <w:r w:rsidRPr="00077E60">
        <w:rPr>
          <w:rFonts w:ascii="Times New Roman" w:hAnsi="Times New Roman"/>
          <w:b/>
          <w:color w:val="000000"/>
          <w:sz w:val="24"/>
          <w:szCs w:val="24"/>
        </w:rPr>
        <w:t>положительная тенденция по сокращению</w:t>
      </w:r>
      <w:r w:rsidRPr="00077E60">
        <w:rPr>
          <w:rFonts w:ascii="Times New Roman" w:hAnsi="Times New Roman"/>
          <w:color w:val="000000"/>
          <w:sz w:val="24"/>
          <w:szCs w:val="24"/>
        </w:rPr>
        <w:t xml:space="preserve"> количества </w:t>
      </w:r>
      <w:r w:rsidRPr="00077E60">
        <w:rPr>
          <w:rFonts w:ascii="Times New Roman" w:hAnsi="Times New Roman"/>
          <w:b/>
          <w:bCs/>
          <w:color w:val="000000"/>
          <w:sz w:val="24"/>
          <w:szCs w:val="24"/>
        </w:rPr>
        <w:t>зарегистрированных киберпреступлений</w:t>
      </w:r>
      <w:r w:rsidRPr="00077E60">
        <w:rPr>
          <w:rFonts w:ascii="Times New Roman" w:hAnsi="Times New Roman"/>
          <w:bCs/>
          <w:color w:val="000000"/>
          <w:sz w:val="24"/>
          <w:szCs w:val="24"/>
        </w:rPr>
        <w:t xml:space="preserve"> </w:t>
      </w:r>
      <w:r w:rsidRPr="00077E60">
        <w:rPr>
          <w:rFonts w:ascii="Times New Roman" w:hAnsi="Times New Roman"/>
          <w:color w:val="000000"/>
          <w:sz w:val="24"/>
          <w:szCs w:val="24"/>
        </w:rPr>
        <w:t>с 13 427 до 11</w:t>
      </w:r>
      <w:r w:rsidRPr="00077E60">
        <w:rPr>
          <w:rFonts w:ascii="Times New Roman" w:hAnsi="Times New Roman"/>
          <w:sz w:val="24"/>
          <w:szCs w:val="24"/>
          <w:lang w:val="en-US"/>
        </w:rPr>
        <w:t> </w:t>
      </w:r>
      <w:r w:rsidRPr="00077E60">
        <w:rPr>
          <w:rFonts w:ascii="Times New Roman" w:hAnsi="Times New Roman"/>
          <w:color w:val="000000"/>
          <w:sz w:val="24"/>
          <w:szCs w:val="24"/>
        </w:rPr>
        <w:t>707 (-12,8%)</w:t>
      </w:r>
      <w:r w:rsidRPr="00077E60">
        <w:rPr>
          <w:rFonts w:ascii="Times New Roman" w:hAnsi="Times New Roman"/>
          <w:bCs/>
          <w:color w:val="000000"/>
          <w:sz w:val="24"/>
          <w:szCs w:val="24"/>
        </w:rPr>
        <w:t>.</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color w:val="000000"/>
          <w:sz w:val="24"/>
          <w:szCs w:val="24"/>
        </w:rPr>
        <w:t xml:space="preserve">Число таких уголовно наказуемых деяний уменьшилось во всех регионах страны, </w:t>
      </w:r>
      <w:r w:rsidRPr="00077E60">
        <w:rPr>
          <w:rFonts w:ascii="Times New Roman" w:hAnsi="Times New Roman"/>
          <w:b/>
          <w:bCs/>
          <w:color w:val="000000"/>
          <w:sz w:val="24"/>
          <w:szCs w:val="24"/>
        </w:rPr>
        <w:t>за исключением г.Минска</w:t>
      </w:r>
      <w:r w:rsidRPr="00077E60">
        <w:rPr>
          <w:rFonts w:ascii="Times New Roman" w:hAnsi="Times New Roman"/>
          <w:bCs/>
          <w:color w:val="000000"/>
          <w:sz w:val="24"/>
          <w:szCs w:val="24"/>
        </w:rPr>
        <w:t xml:space="preserve"> (+5,2%; </w:t>
      </w:r>
      <w:r w:rsidRPr="00077E60">
        <w:rPr>
          <w:rFonts w:ascii="Times New Roman" w:hAnsi="Times New Roman"/>
          <w:color w:val="000000"/>
          <w:sz w:val="24"/>
          <w:szCs w:val="24"/>
        </w:rPr>
        <w:t xml:space="preserve">с </w:t>
      </w:r>
      <w:r w:rsidRPr="00077E60">
        <w:rPr>
          <w:rFonts w:ascii="Times New Roman" w:hAnsi="Times New Roman"/>
          <w:bCs/>
          <w:color w:val="000000"/>
          <w:sz w:val="24"/>
          <w:szCs w:val="24"/>
        </w:rPr>
        <w:t xml:space="preserve">3 842 </w:t>
      </w:r>
      <w:r w:rsidRPr="00077E60">
        <w:rPr>
          <w:rFonts w:ascii="Times New Roman" w:hAnsi="Times New Roman"/>
          <w:color w:val="000000"/>
          <w:spacing w:val="-6"/>
          <w:sz w:val="24"/>
          <w:szCs w:val="24"/>
        </w:rPr>
        <w:t xml:space="preserve">до </w:t>
      </w:r>
      <w:r w:rsidRPr="00077E60">
        <w:rPr>
          <w:rFonts w:ascii="Times New Roman" w:hAnsi="Times New Roman"/>
          <w:bCs/>
          <w:color w:val="000000"/>
          <w:spacing w:val="-6"/>
          <w:sz w:val="24"/>
          <w:szCs w:val="24"/>
        </w:rPr>
        <w:t>4 042 киберпреступлений). Значительное сокращение киберпреступлений</w:t>
      </w:r>
      <w:r w:rsidRPr="00077E60">
        <w:rPr>
          <w:rFonts w:ascii="Times New Roman" w:hAnsi="Times New Roman"/>
          <w:bCs/>
          <w:color w:val="000000"/>
          <w:sz w:val="24"/>
          <w:szCs w:val="24"/>
        </w:rPr>
        <w:t xml:space="preserve"> характерно для</w:t>
      </w:r>
      <w:r w:rsidRPr="00077E60">
        <w:rPr>
          <w:rFonts w:ascii="Times New Roman" w:hAnsi="Times New Roman"/>
          <w:color w:val="000000"/>
          <w:sz w:val="24"/>
          <w:szCs w:val="24"/>
        </w:rPr>
        <w:t xml:space="preserve"> Могилевской </w:t>
      </w:r>
      <w:r w:rsidRPr="00077E60">
        <w:rPr>
          <w:rFonts w:ascii="Times New Roman" w:hAnsi="Times New Roman"/>
          <w:bCs/>
          <w:color w:val="000000"/>
          <w:sz w:val="24"/>
          <w:szCs w:val="24"/>
        </w:rPr>
        <w:t xml:space="preserve">(-30,5%), </w:t>
      </w:r>
      <w:r w:rsidRPr="00077E60">
        <w:rPr>
          <w:rFonts w:ascii="Times New Roman" w:hAnsi="Times New Roman"/>
          <w:color w:val="000000"/>
          <w:sz w:val="24"/>
          <w:szCs w:val="24"/>
        </w:rPr>
        <w:t xml:space="preserve">Гродненской </w:t>
      </w:r>
      <w:r w:rsidRPr="00077E60">
        <w:rPr>
          <w:rFonts w:ascii="Times New Roman" w:hAnsi="Times New Roman"/>
          <w:bCs/>
          <w:color w:val="000000"/>
          <w:sz w:val="24"/>
          <w:szCs w:val="24"/>
        </w:rPr>
        <w:t xml:space="preserve">(-27,0%) </w:t>
      </w:r>
      <w:r w:rsidRPr="00077E60">
        <w:rPr>
          <w:rFonts w:ascii="Times New Roman" w:hAnsi="Times New Roman"/>
          <w:color w:val="000000"/>
          <w:sz w:val="24"/>
          <w:szCs w:val="24"/>
        </w:rPr>
        <w:t xml:space="preserve">и Брестской </w:t>
      </w:r>
      <w:r w:rsidRPr="00077E60">
        <w:rPr>
          <w:rFonts w:ascii="Times New Roman" w:hAnsi="Times New Roman"/>
          <w:bCs/>
          <w:color w:val="000000"/>
          <w:sz w:val="24"/>
          <w:szCs w:val="24"/>
        </w:rPr>
        <w:t xml:space="preserve">(-20,7%) </w:t>
      </w:r>
      <w:r w:rsidRPr="00077E60">
        <w:rPr>
          <w:rFonts w:ascii="Times New Roman" w:hAnsi="Times New Roman"/>
          <w:color w:val="000000"/>
          <w:sz w:val="24"/>
          <w:szCs w:val="24"/>
        </w:rPr>
        <w:t>областей.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color w:val="000000"/>
          <w:sz w:val="24"/>
          <w:szCs w:val="24"/>
        </w:rPr>
        <w:lastRenderedPageBreak/>
        <w:t xml:space="preserve">Число особо тяжких и тяжких киберпреступлений в республике также несколько снизилось с 426 до 307 (-27,9%), </w:t>
      </w:r>
      <w:r w:rsidRPr="00077E60">
        <w:rPr>
          <w:rFonts w:ascii="Times New Roman" w:hAnsi="Times New Roman"/>
          <w:bCs/>
          <w:color w:val="000000"/>
          <w:sz w:val="24"/>
          <w:szCs w:val="24"/>
        </w:rPr>
        <w:t xml:space="preserve">за исключением </w:t>
      </w:r>
      <w:r w:rsidRPr="00077E60">
        <w:rPr>
          <w:rFonts w:ascii="Times New Roman" w:hAnsi="Times New Roman"/>
          <w:bCs/>
          <w:iCs/>
          <w:color w:val="000000"/>
          <w:sz w:val="24"/>
          <w:szCs w:val="24"/>
        </w:rPr>
        <w:t>Гомельской</w:t>
      </w:r>
      <w:r w:rsidRPr="00077E60">
        <w:rPr>
          <w:rFonts w:ascii="Times New Roman" w:hAnsi="Times New Roman"/>
          <w:color w:val="000000"/>
          <w:sz w:val="24"/>
          <w:szCs w:val="24"/>
        </w:rPr>
        <w:t xml:space="preserve"> области (+47,2%; с 36 до 53).</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color w:val="000000"/>
          <w:sz w:val="24"/>
          <w:szCs w:val="24"/>
        </w:rPr>
        <w:t>Удельный вес киберпреступлений от общего количества регистрируемых преступлений</w:t>
      </w:r>
      <w:r w:rsidRPr="00077E60">
        <w:rPr>
          <w:rFonts w:ascii="Times New Roman" w:hAnsi="Times New Roman"/>
          <w:color w:val="000000"/>
          <w:sz w:val="24"/>
          <w:szCs w:val="24"/>
        </w:rPr>
        <w:t xml:space="preserve"> по республике в январе – октябре     2022 г. </w:t>
      </w:r>
      <w:r w:rsidRPr="00077E60">
        <w:rPr>
          <w:rFonts w:ascii="Times New Roman" w:hAnsi="Times New Roman"/>
          <w:b/>
          <w:color w:val="000000"/>
          <w:sz w:val="24"/>
          <w:szCs w:val="24"/>
        </w:rPr>
        <w:t>составил</w:t>
      </w:r>
      <w:r w:rsidRPr="00077E60">
        <w:rPr>
          <w:rFonts w:ascii="Times New Roman" w:hAnsi="Times New Roman"/>
          <w:color w:val="000000"/>
          <w:sz w:val="24"/>
          <w:szCs w:val="24"/>
        </w:rPr>
        <w:t xml:space="preserve"> </w:t>
      </w:r>
      <w:r w:rsidRPr="00077E60">
        <w:rPr>
          <w:rFonts w:ascii="Times New Roman" w:hAnsi="Times New Roman"/>
          <w:b/>
          <w:color w:val="000000"/>
          <w:sz w:val="24"/>
          <w:szCs w:val="24"/>
        </w:rPr>
        <w:t>16,1%</w:t>
      </w:r>
      <w:r w:rsidRPr="00077E60">
        <w:rPr>
          <w:rFonts w:ascii="Times New Roman" w:hAnsi="Times New Roman"/>
          <w:color w:val="000000"/>
          <w:sz w:val="24"/>
          <w:szCs w:val="24"/>
        </w:rPr>
        <w:t xml:space="preserve"> (в 2021 году – 18,8%), что по-прежнему оказывает влияние на формирование общереспубликанской уголовной статистики.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bCs/>
          <w:color w:val="000000"/>
          <w:sz w:val="24"/>
          <w:szCs w:val="24"/>
        </w:rPr>
        <w:t xml:space="preserve">Сумма установленного материального ущерба </w:t>
      </w:r>
      <w:r w:rsidRPr="00077E60">
        <w:rPr>
          <w:rFonts w:ascii="Times New Roman" w:hAnsi="Times New Roman"/>
          <w:color w:val="000000"/>
          <w:sz w:val="24"/>
          <w:szCs w:val="24"/>
        </w:rPr>
        <w:t xml:space="preserve">от совершения киберпреступлений составила в январе – октябре 2022 г. 4,1 млн. рублей </w:t>
      </w:r>
      <w:r w:rsidRPr="00077E60">
        <w:rPr>
          <w:rFonts w:ascii="Times New Roman" w:hAnsi="Times New Roman"/>
          <w:color w:val="000000"/>
          <w:sz w:val="24"/>
          <w:szCs w:val="24"/>
        </w:rPr>
        <w:br/>
        <w:t>(в 2021 году – 741,7 тыс. рублей).</w:t>
      </w:r>
    </w:p>
    <w:p w:rsidR="00452B13" w:rsidRPr="00077E60" w:rsidRDefault="00452B13" w:rsidP="00452B13">
      <w:pPr>
        <w:spacing w:after="0" w:line="240" w:lineRule="auto"/>
        <w:ind w:firstLine="709"/>
        <w:jc w:val="both"/>
        <w:rPr>
          <w:rFonts w:ascii="Times New Roman" w:hAnsi="Times New Roman"/>
          <w:bCs/>
          <w:color w:val="000000"/>
          <w:sz w:val="24"/>
          <w:szCs w:val="24"/>
        </w:rPr>
      </w:pPr>
      <w:r w:rsidRPr="00077E60">
        <w:rPr>
          <w:rFonts w:ascii="Times New Roman" w:hAnsi="Times New Roman"/>
          <w:bCs/>
          <w:color w:val="000000"/>
          <w:sz w:val="24"/>
          <w:szCs w:val="24"/>
        </w:rPr>
        <w:t xml:space="preserve">В целях устранения причин и условий, способствовавших совершению киберпреступлений, с начала текущего года сотрудниками подразделений органов внутренних дел внесено </w:t>
      </w:r>
      <w:r w:rsidRPr="00077E60">
        <w:rPr>
          <w:rFonts w:ascii="Times New Roman" w:hAnsi="Times New Roman"/>
          <w:b/>
          <w:bCs/>
          <w:color w:val="000000"/>
          <w:sz w:val="24"/>
          <w:szCs w:val="24"/>
        </w:rPr>
        <w:t>1 188</w:t>
      </w:r>
      <w:r w:rsidRPr="00077E60">
        <w:rPr>
          <w:rFonts w:ascii="Times New Roman" w:hAnsi="Times New Roman"/>
          <w:bCs/>
          <w:color w:val="000000"/>
          <w:sz w:val="24"/>
          <w:szCs w:val="24"/>
        </w:rPr>
        <w:t xml:space="preserve"> представлений.</w:t>
      </w:r>
    </w:p>
    <w:p w:rsidR="00452B13" w:rsidRPr="00077E60" w:rsidRDefault="00452B13" w:rsidP="00452B13">
      <w:pPr>
        <w:spacing w:after="0" w:line="240" w:lineRule="auto"/>
        <w:ind w:firstLine="709"/>
        <w:jc w:val="both"/>
        <w:rPr>
          <w:rFonts w:ascii="Times New Roman" w:hAnsi="Times New Roman"/>
          <w:color w:val="000000"/>
          <w:sz w:val="24"/>
          <w:szCs w:val="24"/>
        </w:rPr>
      </w:pPr>
      <w:r w:rsidRPr="00077E60">
        <w:rPr>
          <w:rFonts w:ascii="Times New Roman" w:hAnsi="Times New Roman"/>
          <w:color w:val="000000"/>
          <w:sz w:val="24"/>
          <w:szCs w:val="24"/>
        </w:rPr>
        <w:t>Таким образом 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452B13" w:rsidRPr="00077E60" w:rsidRDefault="00452B13" w:rsidP="00452B13">
      <w:pPr>
        <w:spacing w:after="0" w:line="240" w:lineRule="auto"/>
        <w:ind w:firstLine="709"/>
        <w:jc w:val="both"/>
        <w:rPr>
          <w:rFonts w:ascii="Times New Roman" w:hAnsi="Times New Roman"/>
          <w:sz w:val="24"/>
          <w:szCs w:val="24"/>
        </w:rPr>
      </w:pPr>
    </w:p>
    <w:p w:rsidR="00452B13" w:rsidRPr="00077E60" w:rsidRDefault="00452B13" w:rsidP="00077E60">
      <w:pPr>
        <w:spacing w:after="0" w:line="240" w:lineRule="auto"/>
        <w:ind w:firstLine="709"/>
        <w:jc w:val="both"/>
        <w:rPr>
          <w:rFonts w:ascii="Times New Roman" w:eastAsia="Times New Roman" w:hAnsi="Times New Roman"/>
          <w:b/>
          <w:sz w:val="24"/>
          <w:szCs w:val="24"/>
        </w:rPr>
      </w:pPr>
      <w:r w:rsidRPr="00077E60">
        <w:rPr>
          <w:rFonts w:ascii="Times New Roman" w:eastAsia="Times New Roman" w:hAnsi="Times New Roman"/>
          <w:b/>
          <w:sz w:val="24"/>
          <w:szCs w:val="24"/>
        </w:rPr>
        <w:t xml:space="preserve">5. Национальные интересы в информационной сфере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Новые вызовы и угрозы диктуют необходимость корректировки Концепции национальной безопасности. На это обратил внимание и Президент Республики Беларусь</w:t>
      </w:r>
      <w:r w:rsidRPr="00077E60">
        <w:rPr>
          <w:rFonts w:ascii="Times New Roman" w:eastAsia="Times New Roman" w:hAnsi="Times New Roman"/>
          <w:b/>
          <w:sz w:val="24"/>
          <w:szCs w:val="24"/>
        </w:rPr>
        <w:t xml:space="preserve"> А.Г.Лукашенко</w:t>
      </w:r>
      <w:r w:rsidRPr="00077E60">
        <w:rPr>
          <w:rFonts w:ascii="Times New Roman" w:eastAsia="Times New Roman" w:hAnsi="Times New Roman"/>
          <w:sz w:val="24"/>
          <w:szCs w:val="24"/>
        </w:rPr>
        <w:t xml:space="preserve">, выступая на шестом Всебелорусском народном собрании. По мнению Главы государства, </w:t>
      </w:r>
      <w:r w:rsidRPr="00077E60">
        <w:rPr>
          <w:rFonts w:ascii="Times New Roman" w:eastAsia="Times New Roman" w:hAnsi="Times New Roman"/>
          <w:b/>
          <w:i/>
          <w:sz w:val="24"/>
          <w:szCs w:val="24"/>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452B13" w:rsidRPr="00077E60" w:rsidRDefault="00452B13" w:rsidP="00452B13">
      <w:pPr>
        <w:spacing w:after="0" w:line="240" w:lineRule="auto"/>
        <w:ind w:firstLine="709"/>
        <w:jc w:val="both"/>
        <w:rPr>
          <w:rFonts w:ascii="Times New Roman" w:eastAsia="Times New Roman" w:hAnsi="Times New Roman"/>
          <w:b/>
          <w:sz w:val="24"/>
          <w:szCs w:val="24"/>
        </w:rPr>
      </w:pPr>
      <w:r w:rsidRPr="00077E60">
        <w:rPr>
          <w:rFonts w:ascii="Times New Roman" w:eastAsia="Times New Roman" w:hAnsi="Times New Roman"/>
          <w:sz w:val="24"/>
          <w:szCs w:val="24"/>
        </w:rPr>
        <w:t>Проведенная работа по корректировке</w:t>
      </w:r>
      <w:r w:rsidRPr="00077E60">
        <w:rPr>
          <w:rFonts w:ascii="Times New Roman" w:eastAsia="Times New Roman" w:hAnsi="Times New Roman"/>
          <w:b/>
          <w:sz w:val="24"/>
          <w:szCs w:val="24"/>
        </w:rPr>
        <w:t xml:space="preserve"> </w:t>
      </w:r>
      <w:r w:rsidRPr="00077E60">
        <w:rPr>
          <w:rFonts w:ascii="Times New Roman" w:eastAsia="Times New Roman" w:hAnsi="Times New Roman"/>
          <w:sz w:val="24"/>
          <w:szCs w:val="24"/>
        </w:rPr>
        <w:t>Концепции национальной безопасности показала, что</w:t>
      </w:r>
      <w:r w:rsidRPr="00077E60">
        <w:rPr>
          <w:rFonts w:ascii="Times New Roman" w:eastAsia="Times New Roman" w:hAnsi="Times New Roman"/>
          <w:b/>
          <w:sz w:val="24"/>
          <w:szCs w:val="24"/>
        </w:rPr>
        <w:t xml:space="preserve"> национальные интересы Республики Беларусь</w:t>
      </w:r>
      <w:r w:rsidRPr="00077E60">
        <w:rPr>
          <w:rFonts w:ascii="Times New Roman" w:eastAsia="Times New Roman" w:hAnsi="Times New Roman"/>
          <w:sz w:val="24"/>
          <w:szCs w:val="24"/>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sidRPr="00077E60">
        <w:rPr>
          <w:rFonts w:ascii="Times New Roman" w:eastAsia="Times New Roman" w:hAnsi="Times New Roman"/>
          <w:b/>
          <w:sz w:val="24"/>
          <w:szCs w:val="24"/>
        </w:rPr>
        <w:t xml:space="preserve">Они подразделяются на стратегические и основные.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К </w:t>
      </w:r>
      <w:r w:rsidRPr="00077E60">
        <w:rPr>
          <w:rFonts w:ascii="Times New Roman" w:eastAsia="Times New Roman" w:hAnsi="Times New Roman"/>
          <w:b/>
          <w:sz w:val="24"/>
          <w:szCs w:val="24"/>
        </w:rPr>
        <w:t xml:space="preserve">стратегическим </w:t>
      </w:r>
      <w:r w:rsidRPr="00077E60">
        <w:rPr>
          <w:rFonts w:ascii="Times New Roman" w:eastAsia="Times New Roman" w:hAnsi="Times New Roman"/>
          <w:sz w:val="24"/>
          <w:szCs w:val="24"/>
        </w:rPr>
        <w:t>национальным интересам, в том числе, относятся:</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b/>
          <w:sz w:val="24"/>
          <w:szCs w:val="24"/>
        </w:rPr>
        <w:t>всемерная защита белорусского народа</w:t>
      </w:r>
      <w:r w:rsidRPr="00077E60">
        <w:rPr>
          <w:rFonts w:ascii="Times New Roman" w:eastAsia="Times New Roman" w:hAnsi="Times New Roman"/>
          <w:sz w:val="24"/>
          <w:szCs w:val="24"/>
        </w:rPr>
        <w:t>;</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незыблемость </w:t>
      </w:r>
      <w:r w:rsidRPr="00077E60">
        <w:rPr>
          <w:rFonts w:ascii="Times New Roman" w:eastAsia="Times New Roman" w:hAnsi="Times New Roman"/>
          <w:b/>
          <w:sz w:val="24"/>
          <w:szCs w:val="24"/>
        </w:rPr>
        <w:t>идеологии белорусского государства</w:t>
      </w:r>
      <w:r w:rsidRPr="00077E60">
        <w:rPr>
          <w:rFonts w:ascii="Times New Roman" w:eastAsia="Times New Roman" w:hAnsi="Times New Roman"/>
          <w:sz w:val="24"/>
          <w:szCs w:val="24"/>
        </w:rPr>
        <w:t xml:space="preserve">, что обусловлено новыми положениями преамбулы и статьи 4 обновленной редакции Конституции Республики Беларусь;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b/>
          <w:sz w:val="24"/>
          <w:szCs w:val="24"/>
        </w:rPr>
        <w:t>сохранение самобытности</w:t>
      </w:r>
      <w:r w:rsidRPr="00077E60">
        <w:rPr>
          <w:rFonts w:ascii="Times New Roman" w:eastAsia="Times New Roman" w:hAnsi="Times New Roman"/>
          <w:sz w:val="24"/>
          <w:szCs w:val="24"/>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b/>
          <w:sz w:val="24"/>
          <w:szCs w:val="24"/>
        </w:rPr>
        <w:t>патриотическое воспитание граждан</w:t>
      </w:r>
      <w:r w:rsidRPr="00077E60">
        <w:rPr>
          <w:rFonts w:ascii="Times New Roman" w:eastAsia="Times New Roman" w:hAnsi="Times New Roman"/>
          <w:sz w:val="24"/>
          <w:szCs w:val="24"/>
        </w:rPr>
        <w:t xml:space="preserve">, сохранение традиционных семейных ценностей, преемственности поколений;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совершенствование</w:t>
      </w:r>
      <w:r w:rsidRPr="00077E60">
        <w:rPr>
          <w:rFonts w:ascii="Times New Roman" w:eastAsia="Times New Roman" w:hAnsi="Times New Roman"/>
          <w:b/>
          <w:sz w:val="24"/>
          <w:szCs w:val="24"/>
        </w:rPr>
        <w:t xml:space="preserve"> научно-технологического</w:t>
      </w:r>
      <w:r w:rsidRPr="00077E60">
        <w:rPr>
          <w:rFonts w:ascii="Times New Roman" w:eastAsia="Times New Roman" w:hAnsi="Times New Roman"/>
          <w:sz w:val="24"/>
          <w:szCs w:val="24"/>
        </w:rPr>
        <w:t xml:space="preserve"> и </w:t>
      </w:r>
      <w:r w:rsidRPr="00077E60">
        <w:rPr>
          <w:rFonts w:ascii="Times New Roman" w:eastAsia="Times New Roman" w:hAnsi="Times New Roman"/>
          <w:b/>
          <w:sz w:val="24"/>
          <w:szCs w:val="24"/>
        </w:rPr>
        <w:t xml:space="preserve">образовательного </w:t>
      </w:r>
      <w:r w:rsidRPr="00077E60">
        <w:rPr>
          <w:rFonts w:ascii="Times New Roman" w:eastAsia="Times New Roman" w:hAnsi="Times New Roman"/>
          <w:sz w:val="24"/>
          <w:szCs w:val="24"/>
        </w:rPr>
        <w:t xml:space="preserve">потенциалов. </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b/>
          <w:sz w:val="24"/>
          <w:szCs w:val="24"/>
        </w:rPr>
        <w:t>Основными национальными интересами в информационной сфере являются</w:t>
      </w:r>
      <w:r w:rsidRPr="00077E60">
        <w:rPr>
          <w:rFonts w:ascii="Times New Roman" w:eastAsia="Times New Roman" w:hAnsi="Times New Roman"/>
          <w:sz w:val="24"/>
          <w:szCs w:val="24"/>
        </w:rPr>
        <w:t>:</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реализация конституционных прав граждан на получение, хранение и распространение полной, достоверной и своевременной информации;</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сохранение национальной идентичности и памяти о героическом прошлом белорусского народа;</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дальнейшее развитие безопасной информационной среды и информационного общества;</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защита общества от деструктивного информационного воздействия;</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color w:val="000000"/>
          <w:sz w:val="24"/>
          <w:szCs w:val="24"/>
        </w:rPr>
        <w:t>эффективное информационное обеспечение и сопровождение государственной политики;</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преобразование информационной индустрии в экспортноориентированный сектор экономики;</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развитие международного информационного сотрудничества на основе национальных интересов Республики Беларусь;</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обеспечение сохранности государственных секретов и иной информации, распространение и (или) представление которой ограничено. 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452B13" w:rsidRPr="00077E60" w:rsidRDefault="00452B13" w:rsidP="00452B13">
      <w:pPr>
        <w:spacing w:after="0" w:line="240" w:lineRule="auto"/>
        <w:ind w:firstLine="709"/>
        <w:jc w:val="both"/>
        <w:rPr>
          <w:rFonts w:ascii="Times New Roman" w:eastAsia="Times New Roman" w:hAnsi="Times New Roman"/>
          <w:sz w:val="24"/>
          <w:szCs w:val="24"/>
        </w:rPr>
      </w:pPr>
      <w:r w:rsidRPr="00077E60">
        <w:rPr>
          <w:rFonts w:ascii="Times New Roman" w:eastAsia="Times New Roman" w:hAnsi="Times New Roman"/>
          <w:sz w:val="24"/>
          <w:szCs w:val="24"/>
        </w:rPr>
        <w:t xml:space="preserve">Как подчеркнул </w:t>
      </w:r>
      <w:r w:rsidRPr="00077E60">
        <w:rPr>
          <w:rFonts w:ascii="Times New Roman" w:eastAsia="Times New Roman" w:hAnsi="Times New Roman"/>
          <w:b/>
          <w:sz w:val="24"/>
          <w:szCs w:val="24"/>
        </w:rPr>
        <w:t>Президент А.Г.Лукашенко</w:t>
      </w:r>
      <w:r w:rsidRPr="00077E60">
        <w:rPr>
          <w:rFonts w:ascii="Times New Roman" w:eastAsia="Times New Roman" w:hAnsi="Times New Roman"/>
          <w:sz w:val="24"/>
          <w:szCs w:val="24"/>
        </w:rPr>
        <w:t xml:space="preserve"> 20 сентября 2022 г. на встрече с Государственным секретарем Совета Безопасности Республики Беларусь Вольфовичем А.Г.,</w:t>
      </w:r>
      <w:r w:rsidRPr="00077E60">
        <w:rPr>
          <w:rFonts w:ascii="Times New Roman" w:eastAsia="Times New Roman" w:hAnsi="Times New Roman"/>
          <w:b/>
          <w:i/>
          <w:sz w:val="24"/>
          <w:szCs w:val="24"/>
        </w:rPr>
        <w:t xml:space="preserve"> ”Вопрос информационной безопасности – вопрос вопросов. Сейчас идет война прежде всего в сфере информационной безопасности. </w:t>
      </w:r>
      <w:r w:rsidRPr="00077E60">
        <w:rPr>
          <w:rFonts w:ascii="Times New Roman" w:eastAsia="Times New Roman" w:hAnsi="Times New Roman"/>
          <w:i/>
          <w:sz w:val="24"/>
          <w:szCs w:val="24"/>
        </w:rPr>
        <w:t xml:space="preserve">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газеты-районки и прочей какой-то частной газеты и заканчивая Интернетом. </w:t>
      </w:r>
      <w:r w:rsidRPr="00077E60">
        <w:rPr>
          <w:rFonts w:ascii="Times New Roman" w:eastAsia="Times New Roman" w:hAnsi="Times New Roman"/>
          <w:b/>
          <w:i/>
          <w:sz w:val="24"/>
          <w:szCs w:val="24"/>
        </w:rPr>
        <w:t>Везде должны активно работать“</w:t>
      </w:r>
      <w:r w:rsidRPr="00077E60">
        <w:rPr>
          <w:rFonts w:ascii="Times New Roman" w:eastAsia="Times New Roman" w:hAnsi="Times New Roman"/>
          <w:sz w:val="24"/>
          <w:szCs w:val="24"/>
        </w:rPr>
        <w:t>.</w:t>
      </w:r>
    </w:p>
    <w:p w:rsidR="00130C14" w:rsidRPr="00077E60" w:rsidRDefault="00130C14" w:rsidP="00452B13">
      <w:pPr>
        <w:spacing w:line="240" w:lineRule="auto"/>
        <w:ind w:firstLine="709"/>
        <w:rPr>
          <w:rFonts w:ascii="Times New Roman" w:hAnsi="Times New Roman"/>
          <w:sz w:val="24"/>
          <w:szCs w:val="24"/>
        </w:rPr>
      </w:pPr>
    </w:p>
    <w:p w:rsidR="00452B13" w:rsidRPr="00077E60" w:rsidRDefault="00452B13" w:rsidP="00452B13">
      <w:pPr>
        <w:pStyle w:val="a3"/>
        <w:numPr>
          <w:ilvl w:val="0"/>
          <w:numId w:val="2"/>
        </w:numPr>
        <w:spacing w:line="240" w:lineRule="auto"/>
        <w:jc w:val="center"/>
        <w:rPr>
          <w:rFonts w:ascii="Times New Roman" w:hAnsi="Times New Roman"/>
          <w:b/>
          <w:sz w:val="24"/>
          <w:szCs w:val="24"/>
        </w:rPr>
      </w:pPr>
      <w:r w:rsidRPr="00077E60">
        <w:rPr>
          <w:rFonts w:ascii="Times New Roman" w:hAnsi="Times New Roman"/>
          <w:b/>
          <w:sz w:val="24"/>
          <w:szCs w:val="24"/>
        </w:rPr>
        <w:lastRenderedPageBreak/>
        <w:t>ГРАЖДАНСКОЕ ОБЩЕСТВО В БОРЬБЕ С КОРРУПЦИЕЙ</w:t>
      </w:r>
    </w:p>
    <w:p w:rsidR="00452B13" w:rsidRPr="00077E60" w:rsidRDefault="00452B13" w:rsidP="00452B13">
      <w:pPr>
        <w:pStyle w:val="a3"/>
        <w:spacing w:line="240" w:lineRule="auto"/>
        <w:ind w:left="1429"/>
        <w:rPr>
          <w:rFonts w:ascii="Times New Roman" w:hAnsi="Times New Roman"/>
          <w:b/>
          <w:sz w:val="24"/>
          <w:szCs w:val="24"/>
        </w:rPr>
      </w:pP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В систему институтов гражданского общества обычно включаются следующие элементы:</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органы местного самоуправления;</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общественные объединения, профсоюзные движения;</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политические партии;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коммерческие и некоммерческие организации;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негосударственные правоохранительные институты (например, добровольные дружины);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средства массовой информации.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участие в деятельности созданных в государственных органах и организациях комиссий по противодействию коррупции;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иные формы такого участия, предусмотренные законодательными актами.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участие в проведении социологических опросов по вопросам противодействия коррупции (ст. 46 Закона «О борьбе с коррупцией»).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Конвенции 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w:t>
      </w:r>
      <w:r w:rsidRPr="00077E60">
        <w:rPr>
          <w:rFonts w:ascii="Times New Roman" w:hAnsi="Times New Roman"/>
          <w:sz w:val="24"/>
          <w:szCs w:val="24"/>
        </w:rPr>
        <w:lastRenderedPageBreak/>
        <w:t>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усиление прозрачности и содействие вовлечению населения в процессы принятия решений;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обеспечение эффективного доступа населения к информации;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уважение, поощрение и защита свободы поиска, получения, опубликования и распространения информации о коррупции.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 мира,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Участие граждан в управлении государством.</w:t>
      </w:r>
      <w:r w:rsidRPr="00077E60">
        <w:rPr>
          <w:rFonts w:ascii="Times New Roman" w:hAnsi="Times New Roman"/>
          <w:sz w:val="24"/>
          <w:szCs w:val="24"/>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Обращения граждан.</w:t>
      </w:r>
      <w:r w:rsidRPr="00077E60">
        <w:rPr>
          <w:rFonts w:ascii="Times New Roman" w:hAnsi="Times New Roman"/>
          <w:sz w:val="24"/>
          <w:szCs w:val="24"/>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 (далее – Закон). В частности, граждане Республики 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 Закона).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блокчейн.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077E60">
        <w:rPr>
          <w:rFonts w:ascii="Times New Roman" w:hAnsi="Times New Roman"/>
          <w:bCs/>
          <w:sz w:val="24"/>
          <w:szCs w:val="24"/>
        </w:rPr>
        <w:t>https://petitions.by/petitions/1137</w:t>
      </w:r>
      <w:r w:rsidRPr="00077E60">
        <w:rPr>
          <w:rFonts w:ascii="Times New Roman" w:hAnsi="Times New Roman"/>
          <w:sz w:val="24"/>
          <w:szCs w:val="24"/>
        </w:rPr>
        <w:t>).</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Свобода слова.</w:t>
      </w:r>
      <w:r w:rsidRPr="00077E60">
        <w:rPr>
          <w:rFonts w:ascii="Times New Roman" w:hAnsi="Times New Roman"/>
          <w:sz w:val="24"/>
          <w:szCs w:val="24"/>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w:t>
      </w:r>
      <w:r w:rsidRPr="00077E60">
        <w:rPr>
          <w:rFonts w:ascii="Times New Roman" w:hAnsi="Times New Roman"/>
          <w:sz w:val="24"/>
          <w:szCs w:val="24"/>
        </w:rPr>
        <w:lastRenderedPageBreak/>
        <w:t xml:space="preserve">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sz w:val="24"/>
          <w:szCs w:val="24"/>
        </w:rPr>
        <w:t xml:space="preserve">Примером такого активного обсуждения антикоррупционной кампании, которая проводится в Республике Беларусь, является ее освещение в СМИ и сети Интернет.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Кроме того, участие общественных объединений,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в 2022 г. Республика Беларусь по уровню динамики развития информационно-коммуникационных технологий занимает 58-е место из 193 стран в Индексе развития электронного правительства (E-Government Development Index).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На данный момент с учетом возможностей и готовности общества в Республике Беларусь внедрять электронные средства коммуникации е-демократия может применять различные технологии, направленные на повышение транспарентности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субъектами,  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452B13" w:rsidRDefault="00452B13" w:rsidP="00077E60">
      <w:pPr>
        <w:spacing w:line="240" w:lineRule="auto"/>
        <w:ind w:firstLine="709"/>
        <w:jc w:val="both"/>
        <w:rPr>
          <w:rFonts w:ascii="Times New Roman" w:hAnsi="Times New Roman"/>
          <w:sz w:val="24"/>
          <w:szCs w:val="24"/>
        </w:rPr>
      </w:pPr>
      <w:r w:rsidRPr="00077E60">
        <w:rPr>
          <w:rFonts w:ascii="Times New Roman" w:hAnsi="Times New Roman"/>
          <w:sz w:val="24"/>
          <w:szCs w:val="24"/>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077E60" w:rsidRPr="00077E60" w:rsidRDefault="00077E60" w:rsidP="00077E60">
      <w:pPr>
        <w:spacing w:line="240" w:lineRule="auto"/>
        <w:ind w:firstLine="709"/>
        <w:jc w:val="both"/>
        <w:rPr>
          <w:rFonts w:ascii="Times New Roman" w:hAnsi="Times New Roman"/>
          <w:sz w:val="24"/>
          <w:szCs w:val="24"/>
        </w:rPr>
      </w:pPr>
    </w:p>
    <w:p w:rsidR="00452B13" w:rsidRPr="00077E60" w:rsidRDefault="00452B13" w:rsidP="00077E60">
      <w:pPr>
        <w:pStyle w:val="a3"/>
        <w:numPr>
          <w:ilvl w:val="0"/>
          <w:numId w:val="2"/>
        </w:numPr>
        <w:spacing w:line="240" w:lineRule="auto"/>
        <w:jc w:val="center"/>
        <w:rPr>
          <w:rFonts w:ascii="Times New Roman" w:hAnsi="Times New Roman"/>
          <w:b/>
          <w:sz w:val="24"/>
          <w:szCs w:val="24"/>
        </w:rPr>
      </w:pPr>
      <w:r w:rsidRPr="00077E60">
        <w:rPr>
          <w:rFonts w:ascii="Times New Roman" w:hAnsi="Times New Roman"/>
          <w:b/>
          <w:sz w:val="24"/>
          <w:szCs w:val="24"/>
        </w:rPr>
        <w:t>ОПЕРАТИВНАЯ ОБСТАНОВКА В ОБЛАСТИ. НЕОСТОРОЖНОЕ ОБРАЩЕНИЕ С ОГНЕМ. ЭЛЕКТРОБЕЗОПАСНОСТЬ. ПЕЧНОЕ И КОТЕЛЬНОЕ ОТОПЛЕНИЕ. ТОНКИЙ ЛЕД. БЕЗОПАСНАЯ ЕЛКА. ПИРОТЕХНИКА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За 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452B13" w:rsidRPr="00077E60" w:rsidRDefault="00452B13" w:rsidP="00077E60">
      <w:pPr>
        <w:spacing w:after="0" w:line="240" w:lineRule="auto"/>
        <w:ind w:firstLine="709"/>
        <w:jc w:val="both"/>
        <w:rPr>
          <w:rFonts w:ascii="Times New Roman" w:hAnsi="Times New Roman"/>
          <w:b/>
          <w:sz w:val="24"/>
          <w:szCs w:val="24"/>
        </w:rPr>
      </w:pPr>
      <w:r w:rsidRPr="00077E60">
        <w:rPr>
          <w:rFonts w:ascii="Times New Roman" w:hAnsi="Times New Roman"/>
          <w:b/>
          <w:sz w:val="24"/>
          <w:szCs w:val="24"/>
        </w:rPr>
        <w:t>Основными причинами возникновения возгораний стали: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неосторожное обращение с огнём – 234 пожара (в 2021 – 252 пожара);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нарушение правил устройства и эксплуатации отопительного оборудования – 124 пожара (в 2021 – 153 пожара);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нарушение правил устройства и эксплуатации электрооборудования –   167 пожаров (в 2021 – 195 пожаров);</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детская шалости с огнем –  14 пожаров (в 2021 – 13 пожаров);</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нарушение правил эксплуатации газовых устройств – 6 пожаров (в 2021 – 10 пожаров).</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 жилом фонде произошло 522 пожара (в 2021 – 609 пожаров).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Основная категория погибших – пенсионеры (40%) и неработающие (35% из общего числа погибших).</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 сельской местности произошло 337 пожаров, погибло 42 человека. </w:t>
      </w:r>
    </w:p>
    <w:p w:rsidR="00452B13" w:rsidRPr="00077E60" w:rsidRDefault="00452B13" w:rsidP="00452B13">
      <w:pPr>
        <w:spacing w:after="0" w:line="240" w:lineRule="auto"/>
        <w:ind w:firstLine="709"/>
        <w:jc w:val="both"/>
        <w:rPr>
          <w:rFonts w:ascii="Times New Roman" w:hAnsi="Times New Roman"/>
          <w:sz w:val="24"/>
          <w:szCs w:val="24"/>
        </w:rPr>
      </w:pPr>
    </w:p>
    <w:p w:rsidR="00077E60" w:rsidRDefault="00452B13" w:rsidP="00077E60">
      <w:pPr>
        <w:spacing w:line="240" w:lineRule="auto"/>
        <w:ind w:firstLine="709"/>
        <w:jc w:val="both"/>
        <w:rPr>
          <w:rFonts w:ascii="Times New Roman" w:hAnsi="Times New Roman"/>
          <w:sz w:val="24"/>
          <w:szCs w:val="24"/>
        </w:rPr>
      </w:pPr>
      <w:r w:rsidRPr="00077E60">
        <w:rPr>
          <w:rFonts w:ascii="Times New Roman" w:hAnsi="Times New Roman"/>
          <w:b/>
          <w:sz w:val="24"/>
          <w:szCs w:val="24"/>
          <w:lang w:val="en-US"/>
        </w:rPr>
        <w:t>I</w:t>
      </w:r>
      <w:r w:rsidRPr="00077E60">
        <w:rPr>
          <w:rFonts w:ascii="Times New Roman" w:hAnsi="Times New Roman"/>
          <w:b/>
          <w:sz w:val="24"/>
          <w:szCs w:val="24"/>
        </w:rPr>
        <w:t xml:space="preserve">. </w:t>
      </w:r>
      <w:r w:rsidRPr="00077E60">
        <w:rPr>
          <w:rFonts w:ascii="Times New Roman" w:hAnsi="Times New Roman"/>
          <w:sz w:val="24"/>
          <w:szCs w:val="24"/>
        </w:rPr>
        <w:t xml:space="preserve">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как правило, отдых сопровождается распитием алкоголя, либо спят. Если рассматривать ситуацию </w:t>
      </w:r>
      <w:r w:rsidRPr="00077E60">
        <w:rPr>
          <w:rFonts w:ascii="Times New Roman" w:hAnsi="Times New Roman"/>
          <w:sz w:val="24"/>
          <w:szCs w:val="24"/>
        </w:rPr>
        <w:lastRenderedPageBreak/>
        <w:t>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77E60" w:rsidRPr="00077E60" w:rsidRDefault="00452B13" w:rsidP="00077E60">
      <w:pPr>
        <w:spacing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sz w:val="24"/>
          <w:szCs w:val="24"/>
        </w:rPr>
        <w:t xml:space="preserve">21 ноября жертвами огня стали братья, жители                        д. Любоничи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 1965 г.р. (проживал один, нигде не работал), и его старший брат, 1963 г.р. (проживал с сожительницей, не работал). Огонь практически дотла испепелил жилье. </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sz w:val="24"/>
          <w:szCs w:val="24"/>
        </w:rPr>
        <w:t>25 ноября в 13-16 соседи сообщили спасателям о пожаре частного жилого дома в агрогородке Обидовичи Быховского района.</w:t>
      </w:r>
      <w:r w:rsidRPr="00077E60">
        <w:rPr>
          <w:rFonts w:ascii="Times New Roman" w:hAnsi="Times New Roman"/>
          <w:sz w:val="24"/>
          <w:szCs w:val="24"/>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452B13" w:rsidRPr="00077E60" w:rsidRDefault="00452B13" w:rsidP="00452B13">
      <w:pPr>
        <w:spacing w:line="240" w:lineRule="auto"/>
        <w:ind w:firstLine="709"/>
        <w:jc w:val="both"/>
        <w:rPr>
          <w:rFonts w:ascii="Times New Roman" w:hAnsi="Times New Roman"/>
          <w:b/>
          <w:sz w:val="24"/>
          <w:szCs w:val="24"/>
        </w:rPr>
      </w:pPr>
      <w:r w:rsidRPr="00077E60">
        <w:rPr>
          <w:rFonts w:ascii="Times New Roman" w:hAnsi="Times New Roman"/>
          <w:sz w:val="24"/>
          <w:szCs w:val="24"/>
        </w:rPr>
        <w:t xml:space="preserve">Нередко заложниками ситуаций, в которые их заводят ведущие асоциальный образ жизни люди, становятся близкие, соседи.  </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sz w:val="24"/>
          <w:szCs w:val="24"/>
        </w:rPr>
        <w:t>Серьезной опасности 5 декабря подверг свою жизнь и жизнь соседей 43-летний могилевчанин, любитель курения в постели. Из-за незатушенной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sz w:val="24"/>
          <w:szCs w:val="24"/>
        </w:rPr>
        <w:t xml:space="preserve">Благодаря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sz w:val="24"/>
          <w:szCs w:val="24"/>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b/>
          <w:sz w:val="24"/>
          <w:szCs w:val="24"/>
        </w:rPr>
        <w:t>Пример:</w:t>
      </w:r>
      <w:r w:rsidRPr="00077E60">
        <w:rPr>
          <w:rFonts w:ascii="Times New Roman" w:hAnsi="Times New Roman"/>
          <w:sz w:val="24"/>
          <w:szCs w:val="24"/>
        </w:rPr>
        <w:t xml:space="preserve"> 21 ноября около двух часов дня 61-летняя могилевчанка,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которое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sz w:val="24"/>
          <w:szCs w:val="24"/>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Горящее масло нельзя тушить водой,</w:t>
      </w:r>
      <w:r w:rsidRPr="00077E60">
        <w:rPr>
          <w:rFonts w:ascii="Times New Roman" w:hAnsi="Times New Roman"/>
          <w:sz w:val="24"/>
          <w:szCs w:val="24"/>
        </w:rPr>
        <w:t xml:space="preserve"> потому что </w:t>
      </w:r>
      <w:r w:rsidRPr="00077E60">
        <w:rPr>
          <w:rFonts w:ascii="Times New Roman" w:hAnsi="Times New Roman"/>
          <w:bCs/>
          <w:sz w:val="24"/>
          <w:szCs w:val="24"/>
        </w:rPr>
        <w:t>масло легче воды и в ней не растворяется</w:t>
      </w:r>
      <w:r w:rsidRPr="00077E60">
        <w:rPr>
          <w:rFonts w:ascii="Times New Roman" w:hAnsi="Times New Roman"/>
          <w:sz w:val="24"/>
          <w:szCs w:val="24"/>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w:t>
      </w:r>
      <w:r w:rsidRPr="00077E60">
        <w:rPr>
          <w:rFonts w:ascii="Times New Roman" w:hAnsi="Times New Roman"/>
          <w:sz w:val="24"/>
          <w:szCs w:val="24"/>
        </w:rPr>
        <w:lastRenderedPageBreak/>
        <w:t xml:space="preserve">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lang w:val="en-US"/>
        </w:rPr>
        <w:t>II</w:t>
      </w:r>
      <w:r w:rsidRPr="00077E60">
        <w:rPr>
          <w:rFonts w:ascii="Times New Roman" w:hAnsi="Times New Roman"/>
          <w:b/>
          <w:sz w:val="24"/>
          <w:szCs w:val="24"/>
        </w:rPr>
        <w:t xml:space="preserve">. </w:t>
      </w:r>
      <w:r w:rsidRPr="00077E60">
        <w:rPr>
          <w:rFonts w:ascii="Times New Roman" w:hAnsi="Times New Roman"/>
          <w:sz w:val="24"/>
          <w:szCs w:val="24"/>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sz w:val="24"/>
          <w:szCs w:val="24"/>
        </w:rPr>
        <w:t xml:space="preserve">13 ноября около полуночи в учреждение здравоохранения Могилева с термическими ожогами 40 % тела была госпитализирована 58-летняя могилевчанка. Ожоги женщина получила, находясь по месту жительства: в двухкомнатной квартире двухэтажного жилого дома по ул. Славгородское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sz w:val="24"/>
          <w:szCs w:val="24"/>
        </w:rPr>
        <w:t xml:space="preserve">Совсем не добрым выдалось утро 18 ноября для                  49-летнего жителя Шклова и его семьи, проживающих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Пример:</w:t>
      </w:r>
      <w:r w:rsidRPr="00077E60">
        <w:rPr>
          <w:rFonts w:ascii="Times New Roman" w:hAnsi="Times New Roman"/>
          <w:sz w:val="24"/>
          <w:szCs w:val="24"/>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452B13" w:rsidRPr="00077E60" w:rsidRDefault="00452B13" w:rsidP="00452B13">
      <w:pPr>
        <w:spacing w:after="0" w:line="240" w:lineRule="auto"/>
        <w:ind w:firstLine="709"/>
        <w:jc w:val="both"/>
        <w:rPr>
          <w:rFonts w:ascii="Times New Roman" w:hAnsi="Times New Roman"/>
          <w:b/>
          <w:sz w:val="24"/>
          <w:szCs w:val="24"/>
        </w:rPr>
      </w:pPr>
      <w:r w:rsidRPr="00077E60">
        <w:rPr>
          <w:rFonts w:ascii="Times New Roman" w:hAnsi="Times New Roman"/>
          <w:b/>
          <w:sz w:val="24"/>
          <w:szCs w:val="24"/>
        </w:rPr>
        <w:t>Во избежание пожаров:</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bCs/>
          <w:sz w:val="24"/>
          <w:szCs w:val="24"/>
        </w:rPr>
        <w:t xml:space="preserve">1. Приучите себя, уходя из дома или укладываясь спать, выключать электроприборы из сети. </w:t>
      </w:r>
      <w:r w:rsidRPr="00077E60">
        <w:rPr>
          <w:rFonts w:ascii="Times New Roman" w:hAnsi="Times New Roman"/>
          <w:sz w:val="24"/>
          <w:szCs w:val="24"/>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bCs/>
          <w:sz w:val="24"/>
          <w:szCs w:val="24"/>
        </w:rPr>
        <w:t xml:space="preserve">2. Перегружать электросеть – не лучшее решение: </w:t>
      </w:r>
      <w:r w:rsidRPr="00077E60">
        <w:rPr>
          <w:rFonts w:ascii="Times New Roman" w:hAnsi="Times New Roman"/>
          <w:sz w:val="24"/>
          <w:szCs w:val="24"/>
        </w:rPr>
        <w:t>чем меньше электроприборов работает одновременно, тем безопаснее.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 xml:space="preserve">3. Не пользуйтесь самодельными удлинителями и электроприборами. </w:t>
      </w:r>
      <w:r w:rsidRPr="00077E60">
        <w:rPr>
          <w:rFonts w:ascii="Times New Roman" w:hAnsi="Times New Roman"/>
          <w:sz w:val="24"/>
          <w:szCs w:val="24"/>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bCs/>
          <w:sz w:val="24"/>
          <w:szCs w:val="24"/>
        </w:rPr>
        <w:t>4. Н</w:t>
      </w:r>
      <w:r w:rsidRPr="00077E60">
        <w:rPr>
          <w:rFonts w:ascii="Times New Roman" w:hAnsi="Times New Roman"/>
          <w:b/>
          <w:sz w:val="24"/>
          <w:szCs w:val="24"/>
        </w:rPr>
        <w:t>е применяйте для защиты электросетей и электрооборудования</w:t>
      </w:r>
      <w:r w:rsidRPr="00077E60">
        <w:rPr>
          <w:rFonts w:ascii="Times New Roman" w:hAnsi="Times New Roman"/>
          <w:sz w:val="24"/>
          <w:szCs w:val="24"/>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bCs/>
          <w:sz w:val="24"/>
          <w:szCs w:val="24"/>
        </w:rPr>
        <w:t xml:space="preserve">5. Техника не служит веками. </w:t>
      </w:r>
      <w:r w:rsidRPr="00077E60">
        <w:rPr>
          <w:rFonts w:ascii="Times New Roman" w:hAnsi="Times New Roman"/>
          <w:bCs/>
          <w:sz w:val="24"/>
          <w:szCs w:val="24"/>
        </w:rPr>
        <w:t xml:space="preserve">По истечению срока эксплуатации, указанной в инструкции, электроприборы из домашних помощников превращаются в </w:t>
      </w:r>
      <w:r w:rsidRPr="00077E60">
        <w:rPr>
          <w:rFonts w:ascii="Times New Roman" w:hAnsi="Times New Roman"/>
          <w:sz w:val="24"/>
          <w:szCs w:val="24"/>
        </w:rPr>
        <w:t>потенциальные источники опасности.</w:t>
      </w:r>
    </w:p>
    <w:p w:rsidR="00452B13" w:rsidRPr="00077E60" w:rsidRDefault="00452B13" w:rsidP="00452B13">
      <w:pPr>
        <w:spacing w:after="0" w:line="240" w:lineRule="auto"/>
        <w:ind w:firstLine="709"/>
        <w:jc w:val="both"/>
        <w:rPr>
          <w:rFonts w:ascii="Times New Roman" w:hAnsi="Times New Roman"/>
          <w:b/>
          <w:sz w:val="24"/>
          <w:szCs w:val="24"/>
        </w:rPr>
      </w:pP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lang w:val="en-US"/>
        </w:rPr>
        <w:t>III</w:t>
      </w:r>
      <w:r w:rsidRPr="00077E60">
        <w:rPr>
          <w:rFonts w:ascii="Times New Roman" w:hAnsi="Times New Roman"/>
          <w:b/>
          <w:sz w:val="24"/>
          <w:szCs w:val="24"/>
        </w:rPr>
        <w:t xml:space="preserve">. </w:t>
      </w:r>
      <w:r w:rsidRPr="00077E60">
        <w:rPr>
          <w:rFonts w:ascii="Times New Roman" w:hAnsi="Times New Roman"/>
          <w:sz w:val="24"/>
          <w:szCs w:val="24"/>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452B13" w:rsidRPr="00077E60" w:rsidRDefault="00452B13" w:rsidP="00077E60">
      <w:pPr>
        <w:spacing w:after="0" w:line="240" w:lineRule="auto"/>
        <w:ind w:firstLine="709"/>
        <w:jc w:val="both"/>
        <w:rPr>
          <w:rFonts w:ascii="Times New Roman" w:hAnsi="Times New Roman"/>
          <w:b/>
          <w:sz w:val="24"/>
          <w:szCs w:val="24"/>
        </w:rPr>
      </w:pPr>
      <w:r w:rsidRPr="00077E60">
        <w:rPr>
          <w:rFonts w:ascii="Times New Roman" w:hAnsi="Times New Roman"/>
          <w:b/>
          <w:bCs/>
          <w:sz w:val="24"/>
          <w:szCs w:val="24"/>
        </w:rPr>
        <w:t>Во избежание ЧС при печном отоплении: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Прочистите и побелите дымоход.</w:t>
      </w:r>
      <w:r w:rsidRPr="00077E60">
        <w:rPr>
          <w:rFonts w:ascii="Times New Roman" w:hAnsi="Times New Roman"/>
          <w:b/>
          <w:sz w:val="24"/>
          <w:szCs w:val="24"/>
        </w:rPr>
        <w:t xml:space="preserve"> </w:t>
      </w:r>
      <w:r w:rsidRPr="00077E60">
        <w:rPr>
          <w:rFonts w:ascii="Times New Roman" w:hAnsi="Times New Roman"/>
          <w:sz w:val="24"/>
          <w:szCs w:val="24"/>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Прибейте перед топкой к полу металлический лист.</w:t>
      </w:r>
      <w:r w:rsidRPr="00077E60">
        <w:rPr>
          <w:rFonts w:ascii="Times New Roman" w:hAnsi="Times New Roman"/>
          <w:b/>
          <w:sz w:val="24"/>
          <w:szCs w:val="24"/>
        </w:rPr>
        <w:t xml:space="preserve"> </w:t>
      </w:r>
      <w:r w:rsidRPr="00077E60">
        <w:rPr>
          <w:rFonts w:ascii="Times New Roman" w:hAnsi="Times New Roman"/>
          <w:sz w:val="24"/>
          <w:szCs w:val="24"/>
        </w:rPr>
        <w:t xml:space="preserve">Подойдет цементная или плиточная основа. И даже несмотря на их наличие, не оставляйте открытыми топочные дверцы.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перекаливайте печь.</w:t>
      </w:r>
      <w:r w:rsidRPr="00077E60">
        <w:rPr>
          <w:rFonts w:ascii="Times New Roman" w:hAnsi="Times New Roman"/>
          <w:b/>
          <w:sz w:val="24"/>
          <w:szCs w:val="24"/>
        </w:rPr>
        <w:t xml:space="preserve"> </w:t>
      </w:r>
      <w:r w:rsidRPr="00077E60">
        <w:rPr>
          <w:rFonts w:ascii="Times New Roman" w:hAnsi="Times New Roman"/>
          <w:sz w:val="24"/>
          <w:szCs w:val="24"/>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Не оставляйте без присмотра топящиеся печи и не поручайте надзор за ними детям.  Минимум за 2 часа до сна прекращайте топку печи.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 xml:space="preserve">Внимания требует устройство и эксплуатация котельного оборудования, </w:t>
      </w:r>
      <w:r w:rsidRPr="00077E60">
        <w:rPr>
          <w:rFonts w:ascii="Times New Roman" w:hAnsi="Times New Roman"/>
          <w:sz w:val="24"/>
          <w:szCs w:val="24"/>
        </w:rPr>
        <w:t xml:space="preserve">неграмотная эксплуатация которого может повлечь разрушение не только котла, но даже и здания. </w:t>
      </w:r>
    </w:p>
    <w:p w:rsidR="00452B13" w:rsidRPr="00077E60" w:rsidRDefault="00452B13" w:rsidP="00452B13">
      <w:pPr>
        <w:spacing w:after="0" w:line="240" w:lineRule="auto"/>
        <w:ind w:firstLine="709"/>
        <w:jc w:val="both"/>
        <w:rPr>
          <w:rFonts w:ascii="Times New Roman" w:hAnsi="Times New Roman"/>
          <w:b/>
          <w:sz w:val="24"/>
          <w:szCs w:val="24"/>
        </w:rPr>
      </w:pPr>
      <w:r w:rsidRPr="00077E60">
        <w:rPr>
          <w:rFonts w:ascii="Times New Roman" w:hAnsi="Times New Roman"/>
          <w:b/>
          <w:sz w:val="24"/>
          <w:szCs w:val="24"/>
        </w:rPr>
        <w:t>Во избежание нежелательных последствий: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lastRenderedPageBreak/>
        <w:t>Очистите поверхности внутри котла и дымоходы от сажи. Выполните при необходимости их ремонт.</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Промойте систему отопления и заполните её водой.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Убедитесь в   герметичности   котла   и системы отопления.</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Теплоизолируйте находящиеся на чердаке и в неотапливаемых помещениях трубопроводы и расширительный бак.</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Проведите осмотр оголовков дымоходов и убедитесь в отсутствии их обмерзания и закупорки.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452B13" w:rsidRPr="00077E60" w:rsidRDefault="00452B13" w:rsidP="00452B13">
      <w:pPr>
        <w:spacing w:after="0" w:line="240" w:lineRule="auto"/>
        <w:ind w:firstLine="709"/>
        <w:jc w:val="both"/>
        <w:rPr>
          <w:rFonts w:ascii="Times New Roman" w:hAnsi="Times New Roman"/>
          <w:b/>
          <w:sz w:val="24"/>
          <w:szCs w:val="24"/>
        </w:rPr>
      </w:pP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lang w:val="en-US"/>
        </w:rPr>
        <w:t>IV</w:t>
      </w:r>
      <w:r w:rsidRPr="00077E60">
        <w:rPr>
          <w:rFonts w:ascii="Times New Roman" w:hAnsi="Times New Roman"/>
          <w:b/>
          <w:sz w:val="24"/>
          <w:szCs w:val="24"/>
        </w:rPr>
        <w:t>.</w:t>
      </w:r>
      <w:r w:rsidRPr="00077E60">
        <w:rPr>
          <w:rFonts w:ascii="Times New Roman" w:hAnsi="Times New Roman"/>
          <w:sz w:val="24"/>
          <w:szCs w:val="24"/>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bCs/>
          <w:iCs/>
          <w:sz w:val="24"/>
          <w:szCs w:val="24"/>
        </w:rPr>
        <w:t xml:space="preserve">Вечером 27 ноября поступило сообщение об исчезновении трех жителей агрогородка Дворище Дзержинского района Минской области. </w:t>
      </w:r>
      <w:r w:rsidRPr="00077E60">
        <w:rPr>
          <w:rFonts w:ascii="Times New Roman" w:hAnsi="Times New Roman"/>
          <w:sz w:val="24"/>
          <w:szCs w:val="24"/>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Пример</w:t>
      </w:r>
      <w:r w:rsidRPr="00077E60">
        <w:rPr>
          <w:rFonts w:ascii="Times New Roman" w:hAnsi="Times New Roman"/>
          <w:sz w:val="24"/>
          <w:szCs w:val="24"/>
        </w:rPr>
        <w:t>:</w:t>
      </w:r>
      <w:r w:rsidRPr="00077E60">
        <w:rPr>
          <w:rFonts w:ascii="Times New Roman" w:hAnsi="Times New Roman"/>
          <w:bCs/>
          <w:iCs/>
          <w:sz w:val="24"/>
          <w:szCs w:val="24"/>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  р. Сож сотрудниками РОВД были обнаружены </w:t>
      </w:r>
      <w:r w:rsidRPr="00077E60">
        <w:rPr>
          <w:rFonts w:ascii="Times New Roman" w:hAnsi="Times New Roman"/>
          <w:sz w:val="24"/>
          <w:szCs w:val="24"/>
        </w:rPr>
        <w:t xml:space="preserve">рыбацкие снасти, рыбацкий стул и два пролома во льду возле него. Из воды утонувшего рыбака извлекли сотрудники ОСВОД.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Необходимо помнить, что лед голубого цвета прочный. Белого цвета – выдерживает тяжесть в два раза меньше. А появился серый или желтоватый оттенок – ненадежен и крайне опасен. Выход на неокрепший лед толщиной менее 7 сантиметров представляет серьезную угрозу для жизни человека – достаточно провести 15 минут в холодной воде, чтобы последствия стали необратимыми.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Необходимо соблюдать правила поведения на льду:</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следует спускаться на лед в незнакомых местах, особенно с обрывов.</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Лучше всего идти по проложенной тропе.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ступайте на лед, не определив его прочности.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проверяйте прочность льда ударами ноги.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Двигаясь по льду, проверяйте его прочность пешней или палкой.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Опасно выходить на лед в оттепель!</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выходите на лед в темное время суток и при плохой видимости.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Двигаться по льду надо осторожно, внимательно следить за его поверхностью, обходить опасные и подозрительные места.</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Следует остерегаться площадок, покрытых толстым слоем снега: под снегом лед всегда тоньше, чем на открытом месте.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собирайтесь большими группами – лед может провалиться на значительной площади.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lastRenderedPageBreak/>
        <w:t>При движении группой соблюдайте дистанцию – 5-6 метров.</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штыри-самоспасы).</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Помните, что дети особенно уязвимы, оказавшись в водоеме в таких условиях: порог сопротивляемости детского организма еще более низок, ребенок быстро переохлаждается в воде и быстро устает.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 xml:space="preserve">Пример: </w:t>
      </w:r>
      <w:r w:rsidRPr="00077E60">
        <w:rPr>
          <w:rFonts w:ascii="Times New Roman" w:hAnsi="Times New Roman"/>
          <w:sz w:val="24"/>
          <w:szCs w:val="24"/>
        </w:rPr>
        <w:t xml:space="preserve">15 марта 2021 года </w:t>
      </w:r>
      <w:r w:rsidRPr="00077E60">
        <w:rPr>
          <w:rFonts w:ascii="Times New Roman" w:hAnsi="Times New Roman"/>
          <w:bCs/>
          <w:iCs/>
          <w:sz w:val="24"/>
          <w:szCs w:val="24"/>
        </w:rPr>
        <w:t>на реке Палуж</w:t>
      </w:r>
      <w:r w:rsidRPr="00077E60">
        <w:rPr>
          <w:rFonts w:ascii="Times New Roman" w:hAnsi="Times New Roman"/>
          <w:sz w:val="24"/>
          <w:szCs w:val="24"/>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452B13" w:rsidRPr="00077E60" w:rsidRDefault="00452B13" w:rsidP="00077E60">
      <w:pPr>
        <w:spacing w:after="0" w:line="240" w:lineRule="auto"/>
        <w:ind w:firstLine="709"/>
        <w:jc w:val="both"/>
        <w:rPr>
          <w:rFonts w:ascii="Times New Roman" w:hAnsi="Times New Roman"/>
          <w:bCs/>
          <w:sz w:val="24"/>
          <w:szCs w:val="24"/>
        </w:rPr>
      </w:pPr>
      <w:r w:rsidRPr="00077E60">
        <w:rPr>
          <w:rFonts w:ascii="Times New Roman" w:hAnsi="Times New Roman"/>
          <w:iCs/>
          <w:sz w:val="24"/>
          <w:szCs w:val="24"/>
        </w:rPr>
        <w:t xml:space="preserve">Если вы провалились под лед </w:t>
      </w:r>
      <w:r w:rsidRPr="00077E60">
        <w:rPr>
          <w:rFonts w:ascii="Times New Roman" w:hAnsi="Times New Roman"/>
          <w:sz w:val="24"/>
          <w:szCs w:val="24"/>
        </w:rPr>
        <w:t>–</w:t>
      </w:r>
      <w:r w:rsidRPr="00077E60">
        <w:rPr>
          <w:rFonts w:ascii="Times New Roman" w:hAnsi="Times New Roman"/>
          <w:iCs/>
          <w:sz w:val="24"/>
          <w:szCs w:val="24"/>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77E60">
        <w:rPr>
          <w:rFonts w:ascii="Times New Roman" w:hAnsi="Times New Roman"/>
          <w:sz w:val="24"/>
          <w:szCs w:val="24"/>
        </w:rPr>
        <w:t>–</w:t>
      </w:r>
      <w:r w:rsidRPr="00077E60">
        <w:rPr>
          <w:rFonts w:ascii="Times New Roman" w:hAnsi="Times New Roman"/>
          <w:iCs/>
          <w:sz w:val="24"/>
          <w:szCs w:val="24"/>
        </w:rPr>
        <w:t xml:space="preserve"> широко раскинув руки и ноги откатитесь подальше и ползком добирайтесь до берега.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iCs/>
          <w:sz w:val="24"/>
          <w:szCs w:val="24"/>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452B13" w:rsidRPr="00077E60" w:rsidRDefault="00452B13" w:rsidP="00077E60">
      <w:pPr>
        <w:spacing w:after="0" w:line="240" w:lineRule="auto"/>
        <w:ind w:firstLine="709"/>
        <w:jc w:val="both"/>
        <w:rPr>
          <w:rFonts w:ascii="Times New Roman" w:hAnsi="Times New Roman"/>
          <w:iCs/>
          <w:sz w:val="24"/>
          <w:szCs w:val="24"/>
        </w:rPr>
      </w:pPr>
      <w:r w:rsidRPr="00077E60">
        <w:rPr>
          <w:rFonts w:ascii="Times New Roman" w:hAnsi="Times New Roman"/>
          <w:iCs/>
          <w:sz w:val="24"/>
          <w:szCs w:val="24"/>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452B13" w:rsidRPr="00077E60" w:rsidRDefault="00452B13" w:rsidP="00077E60">
      <w:pPr>
        <w:spacing w:after="0" w:line="240" w:lineRule="auto"/>
        <w:ind w:firstLine="709"/>
        <w:jc w:val="both"/>
        <w:rPr>
          <w:rFonts w:ascii="Times New Roman" w:hAnsi="Times New Roman"/>
          <w:b/>
          <w:iCs/>
          <w:sz w:val="24"/>
          <w:szCs w:val="24"/>
        </w:rPr>
      </w:pPr>
      <w:r w:rsidRPr="00077E60">
        <w:rPr>
          <w:rFonts w:ascii="Times New Roman" w:hAnsi="Times New Roman"/>
          <w:b/>
          <w:iCs/>
          <w:sz w:val="24"/>
          <w:szCs w:val="24"/>
        </w:rPr>
        <w:t>Нельзя усиленно растирать конечности, так как приток холодной крови от рук и ног может остановить сердце.</w:t>
      </w:r>
    </w:p>
    <w:p w:rsidR="00452B13" w:rsidRPr="00077E60" w:rsidRDefault="00452B13" w:rsidP="00077E60">
      <w:pPr>
        <w:spacing w:after="0" w:line="240" w:lineRule="auto"/>
        <w:ind w:firstLine="709"/>
        <w:jc w:val="both"/>
        <w:rPr>
          <w:rFonts w:ascii="Times New Roman" w:hAnsi="Times New Roman"/>
          <w:iCs/>
          <w:sz w:val="24"/>
          <w:szCs w:val="24"/>
        </w:rPr>
      </w:pPr>
      <w:r w:rsidRPr="00077E60">
        <w:rPr>
          <w:rFonts w:ascii="Times New Roman" w:hAnsi="Times New Roman"/>
          <w:iCs/>
          <w:sz w:val="24"/>
          <w:szCs w:val="24"/>
        </w:rPr>
        <w:t>Потом надо укутать спасенного одеялом, ватником, любой имеющейся под рукой сухой одеждой.</w:t>
      </w:r>
    </w:p>
    <w:p w:rsidR="00452B13" w:rsidRPr="00077E60" w:rsidRDefault="00452B13" w:rsidP="00077E60">
      <w:pPr>
        <w:spacing w:after="0" w:line="240" w:lineRule="auto"/>
        <w:ind w:firstLine="709"/>
        <w:jc w:val="both"/>
        <w:rPr>
          <w:rFonts w:ascii="Times New Roman" w:hAnsi="Times New Roman"/>
          <w:b/>
          <w:sz w:val="24"/>
          <w:szCs w:val="24"/>
        </w:rPr>
      </w:pP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b/>
          <w:sz w:val="24"/>
          <w:szCs w:val="24"/>
          <w:lang w:val="en-US"/>
        </w:rPr>
        <w:t>V</w:t>
      </w:r>
      <w:r w:rsidRPr="00077E60">
        <w:rPr>
          <w:rFonts w:ascii="Times New Roman" w:hAnsi="Times New Roman"/>
          <w:b/>
          <w:sz w:val="24"/>
          <w:szCs w:val="24"/>
        </w:rPr>
        <w:t xml:space="preserve">. Приближаются рождественские и новогодние праздники.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Если Вы предпочитаете искусственную ель, при покупке не поленитесь ознакомиться с сертификатом качества новогодней красавицы.</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Уберите ковровые покрытия из помещения, где будет стоять ель.</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Поскольку дети очень любят елочные игрушки, установите зеленую гостью прочно, чтобы ребенок или домашний питомец не смогли ее опрокинуть.</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Елка должна стоять подальше от отопительных приборов, телевизора, батарей.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Ни в коем случае не оставляйте елку с включенной гирляндой без присмотра, выключайте ее перед сном и выходя из дома.</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Возле ели нельзя зажигать бенгальские огни и пользоваться хлопушками.</w:t>
      </w:r>
    </w:p>
    <w:p w:rsidR="00452B13" w:rsidRPr="00077E60" w:rsidRDefault="00452B13" w:rsidP="00452B13">
      <w:pPr>
        <w:spacing w:after="0" w:line="240" w:lineRule="auto"/>
        <w:ind w:firstLine="709"/>
        <w:jc w:val="both"/>
        <w:rPr>
          <w:rFonts w:ascii="Times New Roman" w:hAnsi="Times New Roman"/>
          <w:bCs/>
          <w:sz w:val="24"/>
          <w:szCs w:val="24"/>
        </w:rPr>
      </w:pPr>
      <w:r w:rsidRPr="00077E60">
        <w:rPr>
          <w:rFonts w:ascii="Times New Roman" w:hAnsi="Times New Roman"/>
          <w:bCs/>
          <w:sz w:val="24"/>
          <w:szCs w:val="24"/>
        </w:rPr>
        <w:t>Если же все-таки что-то загорится, необходимо сразу же позвонить по телефону 101 или 112, а затем приступить к ликвидации по</w:t>
      </w:r>
      <w:r w:rsidRPr="00077E60">
        <w:rPr>
          <w:rFonts w:ascii="Times New Roman" w:hAnsi="Times New Roman"/>
          <w:bCs/>
          <w:sz w:val="24"/>
          <w:szCs w:val="24"/>
        </w:rPr>
        <w:softHyphen/>
        <w:t xml:space="preserve">жара, при этом главное – сохранять хладнокровие и спокойствие. Прежде всего, отключите электропитание гирлянды. Синтетическую елку водой не тушат – лучше накрыть ее плотной </w:t>
      </w:r>
      <w:r w:rsidRPr="00077E60">
        <w:rPr>
          <w:rFonts w:ascii="Times New Roman" w:hAnsi="Times New Roman"/>
          <w:bCs/>
          <w:sz w:val="24"/>
          <w:szCs w:val="24"/>
        </w:rPr>
        <w:lastRenderedPageBreak/>
        <w:t xml:space="preserve">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77E60">
        <w:rPr>
          <w:rFonts w:ascii="Times New Roman" w:hAnsi="Times New Roman"/>
          <w:sz w:val="24"/>
          <w:szCs w:val="24"/>
        </w:rPr>
        <w:t>–</w:t>
      </w:r>
      <w:r w:rsidRPr="00077E60">
        <w:rPr>
          <w:rFonts w:ascii="Times New Roman" w:hAnsi="Times New Roman"/>
          <w:bCs/>
          <w:sz w:val="24"/>
          <w:szCs w:val="24"/>
        </w:rPr>
        <w:t xml:space="preserve"> не переоцените свои силы, если становится опасно </w:t>
      </w:r>
      <w:r w:rsidRPr="00077E60">
        <w:rPr>
          <w:rFonts w:ascii="Times New Roman" w:hAnsi="Times New Roman"/>
          <w:sz w:val="24"/>
          <w:szCs w:val="24"/>
        </w:rPr>
        <w:t xml:space="preserve">– </w:t>
      </w:r>
      <w:r w:rsidRPr="00077E60">
        <w:rPr>
          <w:rFonts w:ascii="Times New Roman" w:hAnsi="Times New Roman"/>
          <w:bCs/>
          <w:sz w:val="24"/>
          <w:szCs w:val="24"/>
        </w:rPr>
        <w:t xml:space="preserve">эвакуируйтесь и ждите приезда спасателей в безопасном месте.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lang w:val="en-US"/>
        </w:rPr>
        <w:t>VI</w:t>
      </w:r>
      <w:r w:rsidRPr="00077E60">
        <w:rPr>
          <w:rFonts w:ascii="Times New Roman" w:hAnsi="Times New Roman"/>
          <w:b/>
          <w:sz w:val="24"/>
          <w:szCs w:val="24"/>
        </w:rPr>
        <w:t xml:space="preserve">. Пиротехника. </w:t>
      </w:r>
      <w:r w:rsidRPr="00077E60">
        <w:rPr>
          <w:rFonts w:ascii="Times New Roman" w:hAnsi="Times New Roman"/>
          <w:sz w:val="24"/>
          <w:szCs w:val="24"/>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452B13" w:rsidRPr="00077E60" w:rsidRDefault="00452B13" w:rsidP="00452B13">
      <w:pPr>
        <w:spacing w:after="0" w:line="240" w:lineRule="auto"/>
        <w:ind w:firstLine="709"/>
        <w:jc w:val="both"/>
        <w:rPr>
          <w:rFonts w:ascii="Times New Roman" w:hAnsi="Times New Roman"/>
          <w:b/>
          <w:sz w:val="24"/>
          <w:szCs w:val="24"/>
        </w:rPr>
      </w:pPr>
      <w:r w:rsidRPr="00077E60">
        <w:rPr>
          <w:rFonts w:ascii="Times New Roman" w:hAnsi="Times New Roman"/>
          <w:b/>
          <w:sz w:val="24"/>
          <w:szCs w:val="24"/>
        </w:rPr>
        <w:t xml:space="preserve">Правила покупки и запуска пиротехники: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Покупайте пиротехнические изделия только в специализированных магазинах.</w:t>
      </w:r>
      <w:r w:rsidRPr="00077E60">
        <w:rPr>
          <w:rFonts w:ascii="Times New Roman" w:hAnsi="Times New Roman"/>
          <w:b/>
          <w:sz w:val="24"/>
          <w:szCs w:val="24"/>
        </w:rPr>
        <w:t xml:space="preserve"> </w:t>
      </w:r>
      <w:r w:rsidRPr="00077E60">
        <w:rPr>
          <w:rFonts w:ascii="Times New Roman" w:hAnsi="Times New Roman"/>
          <w:sz w:val="24"/>
          <w:szCs w:val="24"/>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Нельзя переносить пиротехнику в карманах, под одеждой, хранить без упаковки, а также разбирать или переделывать изделие.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По степени опасности пиротехнические изделия разделяются на </w:t>
      </w:r>
      <w:r w:rsidRPr="00077E60">
        <w:rPr>
          <w:rFonts w:ascii="Times New Roman" w:hAnsi="Times New Roman"/>
          <w:b/>
          <w:sz w:val="24"/>
          <w:szCs w:val="24"/>
        </w:rPr>
        <w:t>5 классов</w:t>
      </w:r>
      <w:r w:rsidRPr="00077E60">
        <w:rPr>
          <w:rFonts w:ascii="Times New Roman" w:hAnsi="Times New Roman"/>
          <w:sz w:val="24"/>
          <w:szCs w:val="24"/>
        </w:rPr>
        <w:t xml:space="preserve">, в зависимости от того, на каком расстоянии от человека и зданий ее безопасно запускать.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1-й класс: хлопушки, бенгальские огни, фонтаны холодного огня</w:t>
      </w:r>
      <w:r w:rsidRPr="00077E60">
        <w:rPr>
          <w:rFonts w:ascii="Times New Roman" w:hAnsi="Times New Roman"/>
          <w:sz w:val="24"/>
          <w:szCs w:val="24"/>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Правила безопасного использования бенгальских огней</w:t>
      </w:r>
      <w:r w:rsidRPr="00077E60">
        <w:rPr>
          <w:rFonts w:ascii="Times New Roman" w:hAnsi="Times New Roman"/>
          <w:sz w:val="24"/>
          <w:szCs w:val="24"/>
        </w:rPr>
        <w:t>:</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Не нужно касаться бенгальскими огнями легковоспламеняющихся материалов, например, ваты, тканей. Держите их подальше от волос. </w:t>
      </w:r>
    </w:p>
    <w:p w:rsidR="00452B13" w:rsidRPr="00077E60" w:rsidRDefault="00452B13" w:rsidP="00452B13">
      <w:pPr>
        <w:spacing w:after="0" w:line="240" w:lineRule="auto"/>
        <w:ind w:firstLine="709"/>
        <w:jc w:val="both"/>
        <w:rPr>
          <w:rFonts w:ascii="Times New Roman" w:hAnsi="Times New Roman"/>
          <w:b/>
          <w:sz w:val="24"/>
          <w:szCs w:val="24"/>
        </w:rPr>
      </w:pPr>
      <w:r w:rsidRPr="00077E60">
        <w:rPr>
          <w:rFonts w:ascii="Times New Roman" w:hAnsi="Times New Roman"/>
          <w:sz w:val="24"/>
          <w:szCs w:val="24"/>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Не уходите в другую комнату, пока огни не погаснут, а потом опустите их в емкость с водой.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2-й класс: петарды, фонтаны и наземные фейерверки.</w:t>
      </w:r>
      <w:r w:rsidRPr="00077E60">
        <w:rPr>
          <w:rFonts w:ascii="Times New Roman" w:hAnsi="Times New Roman"/>
          <w:sz w:val="24"/>
          <w:szCs w:val="24"/>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b/>
          <w:sz w:val="24"/>
          <w:szCs w:val="24"/>
        </w:rPr>
        <w:t>3-й класс: ракеты, фестивальные шары и салютные батареи</w:t>
      </w:r>
      <w:r w:rsidRPr="00077E60">
        <w:rPr>
          <w:rFonts w:ascii="Times New Roman" w:hAnsi="Times New Roman"/>
          <w:sz w:val="24"/>
          <w:szCs w:val="24"/>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b/>
          <w:sz w:val="24"/>
          <w:szCs w:val="24"/>
        </w:rPr>
        <w:t>4-й и 5-й классы</w:t>
      </w:r>
      <w:r w:rsidRPr="00077E60">
        <w:rPr>
          <w:rFonts w:ascii="Times New Roman" w:hAnsi="Times New Roman"/>
          <w:sz w:val="24"/>
          <w:szCs w:val="24"/>
        </w:rPr>
        <w:t xml:space="preserve">: Пиротехнические изделия четвертого и пятого класса разрешено применять только профессионалам, имеющим специальную лицензию. </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sz w:val="24"/>
          <w:szCs w:val="24"/>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 какую опасность таят в себе пиротехнические изделия, и уж тем более не предлагайте им зажечь петарду либо запустить ракету.</w:t>
      </w:r>
    </w:p>
    <w:p w:rsidR="00452B13" w:rsidRPr="00077E60" w:rsidRDefault="00452B13" w:rsidP="00452B13">
      <w:pPr>
        <w:spacing w:line="240" w:lineRule="auto"/>
        <w:ind w:firstLine="709"/>
        <w:jc w:val="both"/>
        <w:rPr>
          <w:rFonts w:ascii="Times New Roman" w:hAnsi="Times New Roman"/>
          <w:sz w:val="24"/>
          <w:szCs w:val="24"/>
        </w:rPr>
      </w:pPr>
    </w:p>
    <w:p w:rsidR="00452B13" w:rsidRPr="00077E60" w:rsidRDefault="00452B13" w:rsidP="00452B13">
      <w:pPr>
        <w:pStyle w:val="a3"/>
        <w:numPr>
          <w:ilvl w:val="0"/>
          <w:numId w:val="2"/>
        </w:numPr>
        <w:spacing w:line="240" w:lineRule="auto"/>
        <w:jc w:val="center"/>
        <w:rPr>
          <w:rFonts w:ascii="Times New Roman" w:hAnsi="Times New Roman"/>
          <w:b/>
          <w:sz w:val="24"/>
          <w:szCs w:val="24"/>
        </w:rPr>
      </w:pPr>
      <w:r w:rsidRPr="00077E60">
        <w:rPr>
          <w:rFonts w:ascii="Times New Roman" w:hAnsi="Times New Roman"/>
          <w:b/>
          <w:sz w:val="24"/>
          <w:szCs w:val="24"/>
        </w:rPr>
        <w:t>ПРОФИЛАКТИКА СТРЕССОВ В КОЛЛЕКТИВАХ</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sz w:val="24"/>
          <w:szCs w:val="24"/>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Среди традиционно актуальных тем, напрямую связанных с проблемой охраны психического здоровья на рабочем месте выделяются: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стресс на работе;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профессиональное выгорание;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взаимосвязь работы, семьи и личной жизни (когда опыт или участие в одной роли отражаются на качестве и производительности в другой);</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физическое и психологическое насилие и притеснение на работе;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надежность и безопасность профессиональной деятельности;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вопросы занятости (в том числе новые формы занятости);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проблемы сохранения и поддержания физического и психического здоровья работающего человека; </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Применяемые в трудовом процессе технологии и современные средства производства так изменяют условия труда, что человек неизбежно попадает в стрессогенные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монотония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452B13" w:rsidRPr="00077E60" w:rsidRDefault="00452B13" w:rsidP="00452B13">
      <w:pPr>
        <w:spacing w:line="240" w:lineRule="auto"/>
        <w:ind w:firstLine="709"/>
        <w:jc w:val="both"/>
        <w:rPr>
          <w:rFonts w:ascii="Times New Roman" w:hAnsi="Times New Roman"/>
          <w:sz w:val="24"/>
          <w:szCs w:val="24"/>
        </w:rPr>
      </w:pPr>
      <w:r w:rsidRPr="00077E60">
        <w:rPr>
          <w:rFonts w:ascii="Times New Roman" w:hAnsi="Times New Roman"/>
          <w:sz w:val="24"/>
          <w:szCs w:val="24"/>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По мнению экономистов, болезни, связанные со стрессами, обходятся организациям в миллионы рублей (лечение, компенсации рабочим, потери, связанные с прогулами и текучестью кадров).</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w:t>
      </w:r>
      <w:r w:rsidRPr="00077E60">
        <w:rPr>
          <w:rFonts w:ascii="Times New Roman" w:hAnsi="Times New Roman"/>
          <w:sz w:val="24"/>
          <w:szCs w:val="24"/>
        </w:rPr>
        <w:lastRenderedPageBreak/>
        <w:t xml:space="preserve">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заболеваниями, такими как гипертония и сердечно-сосудистыми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Другим важным аспектом является насилие на рабочем месте, которое может приводить к повышенному уровню стресса.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lastRenderedPageBreak/>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Управление стрессами на работе может осуществляться различными способами: организационными, медицинскими, психологическими.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Психологические: проводится психопрофилактика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саморегуляции. Осуществляется с помощью специализированных программ обучения и психологических тренингов.</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Заметно снизить стресс позволяет элементарная организация труда: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Разумное планирование рабочего дня – чередование периодов интенсивной работы и полноценного отдыха.</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Не перегружайте себя. Избегайте постоянного напряжения. Старайтесь не откладывать выполнение множества важных задач на последний день.</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Если возникли проблемы на работе, следует попросить о помощи – частичное перенесение ответственности ослабит внутреннее давление.</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Будьте доброжелательны с коллегами и подчиненными.</w:t>
      </w:r>
    </w:p>
    <w:p w:rsidR="00452B13" w:rsidRPr="00077E60" w:rsidRDefault="00452B13" w:rsidP="00077E60">
      <w:pPr>
        <w:spacing w:after="0" w:line="240" w:lineRule="auto"/>
        <w:ind w:firstLine="709"/>
        <w:jc w:val="both"/>
        <w:rPr>
          <w:rFonts w:ascii="Times New Roman" w:hAnsi="Times New Roman"/>
          <w:sz w:val="24"/>
          <w:szCs w:val="24"/>
        </w:rPr>
      </w:pPr>
      <w:r w:rsidRPr="00077E60">
        <w:rPr>
          <w:rFonts w:ascii="Times New Roman" w:hAnsi="Times New Roman"/>
          <w:sz w:val="24"/>
          <w:szCs w:val="24"/>
        </w:rPr>
        <w:t>Совершенствуйте свои коммуникативные навыки – учитесь говорить так, чтобы вас понимали именно так, как вы хотите.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Повышайте квалификацию – обязательно посещайте запланированные на работе курсы и тренинги.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Также, не менее важно:</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lastRenderedPageBreak/>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аквааэробика) в этом помогут.</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Регулярный отдых, лучше всего – на природе.</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Здоровый сон – не меньше 7-8 часов в сутки, причем не раз в неделю, а каждый день.</w:t>
      </w:r>
    </w:p>
    <w:p w:rsidR="00452B13" w:rsidRPr="00077E60" w:rsidRDefault="00452B13" w:rsidP="00452B13">
      <w:pPr>
        <w:spacing w:after="0" w:line="240" w:lineRule="auto"/>
        <w:ind w:firstLine="709"/>
        <w:jc w:val="both"/>
        <w:rPr>
          <w:rFonts w:ascii="Times New Roman" w:hAnsi="Times New Roman"/>
          <w:sz w:val="24"/>
          <w:szCs w:val="24"/>
        </w:rPr>
      </w:pPr>
      <w:r w:rsidRPr="00077E60">
        <w:rPr>
          <w:rFonts w:ascii="Times New Roman" w:hAnsi="Times New Roman"/>
          <w:sz w:val="24"/>
          <w:szCs w:val="24"/>
        </w:rPr>
        <w:t>Здоровое, полноценное и сбалансированное  питание.</w:t>
      </w:r>
    </w:p>
    <w:p w:rsidR="00452B13" w:rsidRPr="00077E60" w:rsidRDefault="00452B13" w:rsidP="00452B13">
      <w:pPr>
        <w:spacing w:after="0" w:line="240" w:lineRule="auto"/>
        <w:ind w:firstLine="709"/>
        <w:jc w:val="both"/>
        <w:rPr>
          <w:rFonts w:ascii="Times New Roman" w:hAnsi="Times New Roman"/>
          <w:sz w:val="24"/>
          <w:szCs w:val="24"/>
        </w:rPr>
      </w:pPr>
    </w:p>
    <w:p w:rsidR="00452B13" w:rsidRPr="00077E60" w:rsidRDefault="00452B13" w:rsidP="00452B13">
      <w:pPr>
        <w:spacing w:after="0" w:line="240" w:lineRule="auto"/>
        <w:ind w:firstLine="709"/>
        <w:jc w:val="both"/>
        <w:rPr>
          <w:rFonts w:ascii="Times New Roman" w:hAnsi="Times New Roman"/>
          <w:sz w:val="24"/>
          <w:szCs w:val="24"/>
        </w:rPr>
      </w:pPr>
    </w:p>
    <w:p w:rsidR="00452B13" w:rsidRDefault="00452B13" w:rsidP="00DF543F">
      <w:pPr>
        <w:pStyle w:val="a3"/>
        <w:numPr>
          <w:ilvl w:val="0"/>
          <w:numId w:val="2"/>
        </w:numPr>
        <w:spacing w:after="0" w:line="240" w:lineRule="auto"/>
        <w:jc w:val="center"/>
        <w:rPr>
          <w:rFonts w:ascii="Times New Roman" w:hAnsi="Times New Roman"/>
          <w:b/>
          <w:sz w:val="24"/>
          <w:szCs w:val="24"/>
        </w:rPr>
      </w:pPr>
      <w:r w:rsidRPr="00077E60">
        <w:rPr>
          <w:rFonts w:ascii="Times New Roman" w:hAnsi="Times New Roman"/>
          <w:b/>
          <w:sz w:val="24"/>
          <w:szCs w:val="24"/>
        </w:rPr>
        <w:t xml:space="preserve">Профилактика киберпреступности и </w:t>
      </w:r>
      <w:r w:rsidRPr="00DF543F">
        <w:rPr>
          <w:rFonts w:ascii="Times New Roman" w:hAnsi="Times New Roman"/>
          <w:b/>
          <w:sz w:val="24"/>
          <w:szCs w:val="24"/>
        </w:rPr>
        <w:t>повышение цифровой грамотности</w:t>
      </w:r>
    </w:p>
    <w:p w:rsidR="00DF543F" w:rsidRPr="00DF543F" w:rsidRDefault="00DF543F" w:rsidP="00DF543F">
      <w:pPr>
        <w:spacing w:after="0" w:line="240" w:lineRule="auto"/>
        <w:ind w:left="1069"/>
        <w:rPr>
          <w:rFonts w:ascii="Times New Roman" w:hAnsi="Times New Roman"/>
          <w:b/>
          <w:sz w:val="24"/>
          <w:szCs w:val="24"/>
        </w:rPr>
      </w:pPr>
    </w:p>
    <w:p w:rsidR="00452B13" w:rsidRPr="00452B13" w:rsidRDefault="00452B13" w:rsidP="00452B13">
      <w:pPr>
        <w:spacing w:after="0" w:line="240" w:lineRule="auto"/>
        <w:ind w:firstLine="708"/>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 xml:space="preserve">Из года в год количество преступлений, совершенных с использованием компьютерных технологий, неизменно растет. </w:t>
      </w:r>
    </w:p>
    <w:p w:rsidR="00452B13" w:rsidRPr="00452B13" w:rsidRDefault="00452B13" w:rsidP="00452B13">
      <w:pPr>
        <w:spacing w:after="0" w:line="240" w:lineRule="auto"/>
        <w:ind w:firstLine="708"/>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 xml:space="preserve">Чтобы избежать подобного рода хищений, необходимо в первую очередь соблюдать правило – не указывать свои персональные данные, реквизиты банковских карточек, логины, пароли и иную конфиденциальную информацию в глобальной сети Интернет. </w:t>
      </w:r>
    </w:p>
    <w:p w:rsidR="00452B13" w:rsidRPr="00452B13" w:rsidRDefault="00452B13" w:rsidP="00452B13">
      <w:pPr>
        <w:spacing w:after="0" w:line="240" w:lineRule="auto"/>
        <w:ind w:firstLine="708"/>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 xml:space="preserve">С целью недопущения несанкционированного доступа к компьютерной информации, необходимо защитить установленный пароль. Следует помнить: </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1. </w:t>
      </w:r>
      <w:r w:rsidRPr="00452B13">
        <w:rPr>
          <w:rFonts w:ascii="Times New Roman" w:eastAsia="Times New Roman" w:hAnsi="Times New Roman"/>
          <w:b/>
          <w:bCs/>
          <w:color w:val="000000"/>
          <w:sz w:val="24"/>
          <w:szCs w:val="24"/>
          <w:lang w:eastAsia="ru-RU"/>
        </w:rPr>
        <w:t>Не записывайте пин-код на карте или в легкодоступных местах. </w:t>
      </w:r>
      <w:r w:rsidRPr="00452B13">
        <w:rPr>
          <w:rFonts w:ascii="Times New Roman" w:eastAsia="Times New Roman" w:hAnsi="Times New Roman"/>
          <w:color w:val="000000"/>
          <w:sz w:val="24"/>
          <w:szCs w:val="24"/>
          <w:lang w:eastAsia="ru-RU"/>
        </w:rPr>
        <w:t>Почти 90% хищений денежных средств с пластиковых банковских карт – по причине халатного отношения к сохранению тайны пин-кода. </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На магнитной полосе пин-код не записан в зашифрованном виде. Если у вас пропали деньги с карты и банк заявляет, что снятие было с использованием кода – сразу вспоминайте, кто мог видеть ваш пин-код, или, где вы могли его записать, кому-то сообщить.</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Запоминайте пин-код или записывайте его так, чтобы никто не понял, что это он. Например, пин-коды можно хранить в качестве мобильных номеров вымышленных людей, зная, что пин – это первые четыре цифры номера Иванова И.И. и т.д.</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2. </w:t>
      </w:r>
      <w:r w:rsidRPr="00452B13">
        <w:rPr>
          <w:rFonts w:ascii="Times New Roman" w:eastAsia="Times New Roman" w:hAnsi="Times New Roman"/>
          <w:b/>
          <w:bCs/>
          <w:color w:val="000000"/>
          <w:sz w:val="24"/>
          <w:szCs w:val="24"/>
          <w:lang w:eastAsia="ru-RU"/>
        </w:rPr>
        <w:t>Не передавайте никому реквизиты своей карты. </w:t>
      </w:r>
      <w:r w:rsidRPr="00452B13">
        <w:rPr>
          <w:rFonts w:ascii="Times New Roman" w:eastAsia="Times New Roman" w:hAnsi="Times New Roman"/>
          <w:color w:val="000000"/>
          <w:sz w:val="24"/>
          <w:szCs w:val="24"/>
          <w:lang w:eastAsia="ru-RU"/>
        </w:rPr>
        <w:t>Если конкретнее – номер карты, срок действия, имя и фамилия. По большому счёту, этого может быть достаточно для снятия денег с карты, даже без её физического присутствия. Не надо оставлять её на столе, т.к. даже за 10 секунд можно сфотографировать карту с двух сторон, чего будет достаточно, для снятия с них денежных средств.</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3. </w:t>
      </w:r>
      <w:r w:rsidRPr="00452B13">
        <w:rPr>
          <w:rFonts w:ascii="Times New Roman" w:eastAsia="Times New Roman" w:hAnsi="Times New Roman"/>
          <w:b/>
          <w:bCs/>
          <w:color w:val="000000"/>
          <w:sz w:val="24"/>
          <w:szCs w:val="24"/>
          <w:lang w:eastAsia="ru-RU"/>
        </w:rPr>
        <w:t>Если расплачиваетесь карточкой в магазине/ресторане/гостинице, не допускайте, чтобы карточка пропадала из виду. </w:t>
      </w:r>
      <w:r w:rsidRPr="00452B13">
        <w:rPr>
          <w:rFonts w:ascii="Times New Roman" w:eastAsia="Times New Roman" w:hAnsi="Times New Roman"/>
          <w:color w:val="000000"/>
          <w:sz w:val="24"/>
          <w:szCs w:val="24"/>
          <w:lang w:eastAsia="ru-RU"/>
        </w:rPr>
        <w:t xml:space="preserve">Например, официант может сказать, что терминал находится там-то и ему нужно отойти, чтобы прокатать вашу карту. В этом случае вы имеете полное право требовать, чтобы он взял вас с собой. </w:t>
      </w:r>
    </w:p>
    <w:p w:rsidR="00452B13" w:rsidRPr="00452B13" w:rsidRDefault="00452B13" w:rsidP="00452B13">
      <w:pPr>
        <w:tabs>
          <w:tab w:val="left" w:pos="7489"/>
        </w:tabs>
        <w:spacing w:after="0" w:line="240" w:lineRule="auto"/>
        <w:ind w:firstLine="709"/>
        <w:jc w:val="both"/>
        <w:rPr>
          <w:rFonts w:ascii="Times New Roman" w:eastAsia="Times New Roman" w:hAnsi="Times New Roman"/>
          <w:b/>
          <w:bCs/>
          <w:color w:val="000000"/>
          <w:sz w:val="24"/>
          <w:szCs w:val="24"/>
          <w:lang w:eastAsia="ru-RU"/>
        </w:rPr>
      </w:pPr>
      <w:r w:rsidRPr="00452B13">
        <w:rPr>
          <w:rFonts w:ascii="Times New Roman" w:eastAsia="Times New Roman" w:hAnsi="Times New Roman"/>
          <w:color w:val="000000"/>
          <w:sz w:val="24"/>
          <w:szCs w:val="24"/>
          <w:lang w:eastAsia="ru-RU"/>
        </w:rPr>
        <w:t>4. </w:t>
      </w:r>
      <w:r w:rsidRPr="00452B13">
        <w:rPr>
          <w:rFonts w:ascii="Times New Roman" w:eastAsia="Times New Roman" w:hAnsi="Times New Roman"/>
          <w:b/>
          <w:bCs/>
          <w:color w:val="000000"/>
          <w:sz w:val="24"/>
          <w:szCs w:val="24"/>
          <w:lang w:eastAsia="ru-RU"/>
        </w:rPr>
        <w:t>Никто не должен знать баланс вашей карты.</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Проверка баланса где-либо - это самая рискованная электронная операция по карте. Мошенники охотятся за балансами карт, а не за самими картами. Никогда не выбрасывайте балансовые чеки, не рассказывайте направо и налево, что у вас там куча денег и т.п.</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5. </w:t>
      </w:r>
      <w:r w:rsidRPr="00452B13">
        <w:rPr>
          <w:rFonts w:ascii="Times New Roman" w:eastAsia="Times New Roman" w:hAnsi="Times New Roman"/>
          <w:b/>
          <w:bCs/>
          <w:color w:val="000000"/>
          <w:sz w:val="24"/>
          <w:szCs w:val="24"/>
          <w:lang w:eastAsia="ru-RU"/>
        </w:rPr>
        <w:t>Заведите себе отдельную карту для банкоматов и кладите на неё только нужную сумму. </w:t>
      </w:r>
      <w:r w:rsidRPr="00452B13">
        <w:rPr>
          <w:rFonts w:ascii="Times New Roman" w:eastAsia="Times New Roman" w:hAnsi="Times New Roman"/>
          <w:color w:val="000000"/>
          <w:sz w:val="24"/>
          <w:szCs w:val="24"/>
          <w:lang w:eastAsia="ru-RU"/>
        </w:rPr>
        <w:t>Не вздумайте копить деньги на карте, которую вы каждый день носите с собой. Откройте для этих целей любую карта уровня VisaElectron, MasterCardElectronic, CirrusMaestro. Эти карты открываются бесплатно либо за символическую плату. Обслуживание, как правило, тоже стоит копейки. При этом, желательно подобрать банк с бесплатным интернет - банкингом. Тогда будет удобно переводить деньги с накопительной карты на зарплатную.</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6. </w:t>
      </w:r>
      <w:r w:rsidRPr="00452B13">
        <w:rPr>
          <w:rFonts w:ascii="Times New Roman" w:eastAsia="Times New Roman" w:hAnsi="Times New Roman"/>
          <w:b/>
          <w:bCs/>
          <w:color w:val="000000"/>
          <w:sz w:val="24"/>
          <w:szCs w:val="24"/>
          <w:lang w:eastAsia="ru-RU"/>
        </w:rPr>
        <w:t>Будьте предельно осторожны с кредитными (на которых есть кредитный лимит) картами. </w:t>
      </w:r>
      <w:r w:rsidRPr="00452B13">
        <w:rPr>
          <w:rFonts w:ascii="Times New Roman" w:eastAsia="Times New Roman" w:hAnsi="Times New Roman"/>
          <w:color w:val="000000"/>
          <w:sz w:val="24"/>
          <w:szCs w:val="24"/>
          <w:lang w:eastAsia="ru-RU"/>
        </w:rPr>
        <w:t>Не используйте их в «сомнительных» местах. Проблема в том, что при потере денег с карты, вы теряете деньги банка. Как следствие – на вас будет висеть долг, да ещё под проценты.</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color w:val="000000"/>
          <w:sz w:val="24"/>
          <w:szCs w:val="24"/>
          <w:lang w:eastAsia="ru-RU"/>
        </w:rPr>
        <w:t>7. </w:t>
      </w:r>
      <w:r w:rsidRPr="00452B13">
        <w:rPr>
          <w:rFonts w:ascii="Times New Roman" w:eastAsia="Times New Roman" w:hAnsi="Times New Roman"/>
          <w:b/>
          <w:bCs/>
          <w:color w:val="000000"/>
          <w:sz w:val="24"/>
          <w:szCs w:val="24"/>
          <w:lang w:eastAsia="ru-RU"/>
        </w:rPr>
        <w:t>Держите в своём мобильном телефоне номер сервисного центра банка, где выдали вам карточку. </w:t>
      </w:r>
      <w:r w:rsidRPr="00452B13">
        <w:rPr>
          <w:rFonts w:ascii="Times New Roman" w:eastAsia="Times New Roman" w:hAnsi="Times New Roman"/>
          <w:color w:val="000000"/>
          <w:sz w:val="24"/>
          <w:szCs w:val="24"/>
          <w:lang w:eastAsia="ru-RU"/>
        </w:rPr>
        <w:t xml:space="preserve">Этот номер записан на самой карте. </w:t>
      </w:r>
    </w:p>
    <w:p w:rsidR="00452B13" w:rsidRPr="00452B13" w:rsidRDefault="00452B13" w:rsidP="00452B13">
      <w:pPr>
        <w:tabs>
          <w:tab w:val="left" w:pos="7489"/>
        </w:tabs>
        <w:spacing w:after="0" w:line="240" w:lineRule="auto"/>
        <w:ind w:firstLine="709"/>
        <w:jc w:val="both"/>
        <w:rPr>
          <w:rFonts w:ascii="Times New Roman" w:eastAsia="Times New Roman" w:hAnsi="Times New Roman"/>
          <w:color w:val="000000"/>
          <w:sz w:val="24"/>
          <w:szCs w:val="24"/>
          <w:lang w:eastAsia="ru-RU"/>
        </w:rPr>
      </w:pPr>
      <w:r w:rsidRPr="00452B13">
        <w:rPr>
          <w:rFonts w:ascii="Times New Roman" w:eastAsia="Times New Roman" w:hAnsi="Times New Roman"/>
          <w:b/>
          <w:bCs/>
          <w:color w:val="000000"/>
          <w:sz w:val="24"/>
          <w:szCs w:val="24"/>
          <w:lang w:eastAsia="ru-RU"/>
        </w:rPr>
        <w:t>Вывод: </w:t>
      </w:r>
      <w:r w:rsidRPr="00452B13">
        <w:rPr>
          <w:rFonts w:ascii="Times New Roman" w:eastAsia="Times New Roman" w:hAnsi="Times New Roman"/>
          <w:color w:val="000000"/>
          <w:sz w:val="24"/>
          <w:szCs w:val="24"/>
          <w:lang w:eastAsia="ru-RU"/>
        </w:rPr>
        <w:t>карту украли – сразу звоним в банк и блокируем.</w:t>
      </w:r>
    </w:p>
    <w:p w:rsidR="00452B13" w:rsidRPr="00452B13" w:rsidRDefault="00452B13" w:rsidP="00452B13">
      <w:pPr>
        <w:widowControl w:val="0"/>
        <w:suppressAutoHyphens/>
        <w:spacing w:after="0" w:line="240" w:lineRule="auto"/>
        <w:ind w:firstLine="708"/>
        <w:jc w:val="both"/>
        <w:rPr>
          <w:rFonts w:ascii="Times New Roman" w:eastAsia="Droid Sans Fallback" w:hAnsi="Times New Roman"/>
          <w:kern w:val="2"/>
          <w:sz w:val="24"/>
          <w:szCs w:val="24"/>
          <w:lang w:eastAsia="zh-CN" w:bidi="hi-IN"/>
        </w:rPr>
      </w:pPr>
      <w:r w:rsidRPr="00452B13">
        <w:rPr>
          <w:rFonts w:ascii="Times New Roman" w:eastAsia="Droid Sans Fallback" w:hAnsi="Times New Roman"/>
          <w:kern w:val="2"/>
          <w:sz w:val="24"/>
          <w:szCs w:val="24"/>
          <w:lang w:eastAsia="zh-CN" w:bidi="hi-IN"/>
        </w:rPr>
        <w:t>Мы надеемся, что данная статья позволит вам стать бдительнее и не стать жертвой «компьютерных мошенников».</w:t>
      </w:r>
    </w:p>
    <w:p w:rsidR="00452B13" w:rsidRPr="00452B13" w:rsidRDefault="00452B13" w:rsidP="00452B13">
      <w:pPr>
        <w:widowControl w:val="0"/>
        <w:suppressAutoHyphens/>
        <w:spacing w:after="0" w:line="240" w:lineRule="auto"/>
        <w:ind w:firstLine="708"/>
        <w:jc w:val="both"/>
        <w:rPr>
          <w:rFonts w:ascii="Times New Roman" w:eastAsia="Droid Sans Fallback" w:hAnsi="Times New Roman"/>
          <w:b/>
          <w:kern w:val="2"/>
          <w:sz w:val="24"/>
          <w:szCs w:val="24"/>
          <w:lang w:eastAsia="zh-CN" w:bidi="hi-IN"/>
        </w:rPr>
      </w:pPr>
      <w:r w:rsidRPr="00452B13">
        <w:rPr>
          <w:rFonts w:ascii="Times New Roman" w:eastAsia="Droid Sans Fallback" w:hAnsi="Times New Roman"/>
          <w:kern w:val="2"/>
          <w:sz w:val="24"/>
          <w:szCs w:val="24"/>
          <w:lang w:eastAsia="zh-CN" w:bidi="hi-IN"/>
        </w:rPr>
        <w:t xml:space="preserve">8. </w:t>
      </w:r>
      <w:r w:rsidRPr="00452B13">
        <w:rPr>
          <w:rFonts w:ascii="Times New Roman" w:eastAsia="Droid Sans Fallback" w:hAnsi="Times New Roman"/>
          <w:b/>
          <w:kern w:val="2"/>
          <w:sz w:val="24"/>
          <w:szCs w:val="24"/>
          <w:lang w:eastAsia="zh-CN" w:bidi="hi-IN"/>
        </w:rPr>
        <w:t>Сотрудник милиции не будет звонить и говорить, что на Ваше имя взят кредит.</w:t>
      </w:r>
    </w:p>
    <w:p w:rsidR="00452B13" w:rsidRPr="00452B13" w:rsidRDefault="00452B13" w:rsidP="00452B13">
      <w:pPr>
        <w:widowControl w:val="0"/>
        <w:suppressAutoHyphens/>
        <w:spacing w:after="0" w:line="240" w:lineRule="auto"/>
        <w:ind w:firstLine="708"/>
        <w:jc w:val="both"/>
        <w:rPr>
          <w:rFonts w:ascii="Times New Roman" w:eastAsia="Droid Sans Fallback" w:hAnsi="Times New Roman"/>
          <w:b/>
          <w:sz w:val="24"/>
          <w:szCs w:val="24"/>
          <w:lang w:eastAsia="zh-CN" w:bidi="hi-IN"/>
        </w:rPr>
      </w:pPr>
    </w:p>
    <w:p w:rsidR="00452B13" w:rsidRPr="00452B13" w:rsidRDefault="00452B13" w:rsidP="00452B13">
      <w:pPr>
        <w:tabs>
          <w:tab w:val="left" w:pos="2955"/>
        </w:tabs>
        <w:spacing w:after="0" w:line="260" w:lineRule="exact"/>
        <w:jc w:val="both"/>
        <w:rPr>
          <w:rFonts w:ascii="Times New Roman" w:eastAsia="Times New Roman" w:hAnsi="Times New Roman"/>
          <w:sz w:val="24"/>
          <w:szCs w:val="24"/>
          <w:lang w:eastAsia="ru-RU"/>
        </w:rPr>
      </w:pPr>
      <w:r w:rsidRPr="00077E60">
        <w:rPr>
          <w:rFonts w:ascii="Times New Roman" w:eastAsia="Times New Roman" w:hAnsi="Times New Roman"/>
          <w:sz w:val="24"/>
          <w:szCs w:val="24"/>
          <w:lang w:eastAsia="ru-RU"/>
        </w:rPr>
        <w:t xml:space="preserve">СПРАВОЧНО: </w:t>
      </w:r>
      <w:r w:rsidRPr="00452B13">
        <w:rPr>
          <w:rFonts w:ascii="Times New Roman" w:eastAsia="Times New Roman" w:hAnsi="Times New Roman"/>
          <w:sz w:val="24"/>
          <w:szCs w:val="24"/>
          <w:lang w:eastAsia="ru-RU"/>
        </w:rPr>
        <w:t>Мошенники обзванивают клиентов, представляясь сотрудниками различных служб банков, Национального банка, Ассоциации банков, правоохранительных органов. Звонок поступает на мобильный телефон или в мессенджер. При этом номера телефонов, с которых осуществляется звонок, могут быть похожи на официальные телефоны этих организаций. Чтобы войти в доверие, злоумышленники могут обращаться по имени, назвать адрес или часть цифр номера карты. В процессе разговора возможны "переключения" на сотрудников иного (обслуживающего) банка. Получив информацию, мошенник списывает деньги со счетов. Кроме того, часто клиент, предоставив все данные, одобряет, тем самым, оформление на свое имя кредита. В этом случае, он теряет не только средства со своих счетов, но и сумму одобренного кредита.</w:t>
      </w:r>
    </w:p>
    <w:p w:rsidR="00452B13" w:rsidRPr="00452B13" w:rsidRDefault="00452B13" w:rsidP="00452B13">
      <w:pPr>
        <w:tabs>
          <w:tab w:val="left" w:pos="2955"/>
        </w:tabs>
        <w:spacing w:after="0" w:line="260" w:lineRule="exact"/>
        <w:jc w:val="both"/>
        <w:rPr>
          <w:rFonts w:ascii="Times New Roman" w:eastAsia="Times New Roman" w:hAnsi="Times New Roman"/>
          <w:sz w:val="24"/>
          <w:szCs w:val="24"/>
          <w:lang w:eastAsia="ru-RU"/>
        </w:rPr>
      </w:pPr>
      <w:r w:rsidRPr="00452B13">
        <w:rPr>
          <w:rFonts w:ascii="Times New Roman" w:eastAsia="Times New Roman" w:hAnsi="Times New Roman"/>
          <w:bCs/>
          <w:sz w:val="24"/>
          <w:szCs w:val="24"/>
          <w:lang w:eastAsia="ru-RU"/>
        </w:rPr>
        <w:t xml:space="preserve">         </w:t>
      </w:r>
      <w:r w:rsidRPr="00452B13">
        <w:rPr>
          <w:rFonts w:ascii="Times New Roman" w:eastAsia="Times New Roman" w:hAnsi="Times New Roman"/>
          <w:sz w:val="24"/>
          <w:szCs w:val="24"/>
          <w:lang w:eastAsia="ru-RU"/>
        </w:rPr>
        <w:t>В большинстве случаев звонящий сообщает о подозрительных операциях по карточке либо об оформлении кредита или овердрафта на ваше имя. Для блокировки подозрительной операции или отмены заявки на кредит злоумышленник при разговоре требует срочно предоставить следующие данные (возможно, не все из перечисленного):</w:t>
      </w:r>
    </w:p>
    <w:p w:rsidR="00452B13" w:rsidRPr="00077E60" w:rsidRDefault="00452B13" w:rsidP="00452B13">
      <w:pPr>
        <w:tabs>
          <w:tab w:val="left" w:pos="2955"/>
        </w:tabs>
        <w:spacing w:after="0" w:line="260" w:lineRule="exact"/>
        <w:rPr>
          <w:rFonts w:ascii="Times New Roman" w:eastAsia="Times New Roman" w:hAnsi="Times New Roman"/>
          <w:i/>
          <w:iCs/>
          <w:sz w:val="24"/>
          <w:szCs w:val="24"/>
          <w:lang w:eastAsia="ru-RU"/>
        </w:rPr>
      </w:pPr>
      <w:r w:rsidRPr="00452B13">
        <w:rPr>
          <w:rFonts w:ascii="Times New Roman" w:eastAsia="Times New Roman" w:hAnsi="Times New Roman"/>
          <w:i/>
          <w:iCs/>
          <w:sz w:val="24"/>
          <w:szCs w:val="24"/>
          <w:lang w:eastAsia="ru-RU"/>
        </w:rPr>
        <w:t>•личный номер паспорта;</w:t>
      </w:r>
      <w:r w:rsidRPr="00452B13">
        <w:rPr>
          <w:rFonts w:ascii="Times New Roman" w:eastAsia="Times New Roman" w:hAnsi="Times New Roman"/>
          <w:i/>
          <w:iCs/>
          <w:sz w:val="24"/>
          <w:szCs w:val="24"/>
          <w:lang w:eastAsia="ru-RU"/>
        </w:rPr>
        <w:br/>
        <w:t xml:space="preserve">• полный номер карточки или последние 4 цифры карточки и </w:t>
      </w:r>
      <w:r w:rsidRPr="00452B13">
        <w:rPr>
          <w:rFonts w:ascii="Times New Roman" w:eastAsia="Times New Roman" w:hAnsi="Times New Roman"/>
          <w:i/>
          <w:iCs/>
          <w:sz w:val="24"/>
          <w:szCs w:val="24"/>
          <w:lang w:val="en-US" w:eastAsia="ru-RU"/>
        </w:rPr>
        <w:t>CVV</w:t>
      </w:r>
      <w:r w:rsidRPr="00452B13">
        <w:rPr>
          <w:rFonts w:ascii="Times New Roman" w:eastAsia="Times New Roman" w:hAnsi="Times New Roman"/>
          <w:i/>
          <w:iCs/>
          <w:sz w:val="24"/>
          <w:szCs w:val="24"/>
          <w:lang w:eastAsia="ru-RU"/>
        </w:rPr>
        <w:t>-код;</w:t>
      </w:r>
      <w:r w:rsidRPr="00452B13">
        <w:rPr>
          <w:rFonts w:ascii="Times New Roman" w:eastAsia="Times New Roman" w:hAnsi="Times New Roman"/>
          <w:i/>
          <w:iCs/>
          <w:sz w:val="24"/>
          <w:szCs w:val="24"/>
          <w:lang w:eastAsia="ru-RU"/>
        </w:rPr>
        <w:br/>
        <w:t>• СМС-коды, которые приходят на ваш телефон от банка (</w:t>
      </w:r>
      <w:r w:rsidRPr="00452B13">
        <w:rPr>
          <w:rFonts w:ascii="Times New Roman" w:eastAsia="Times New Roman" w:hAnsi="Times New Roman"/>
          <w:i/>
          <w:iCs/>
          <w:sz w:val="24"/>
          <w:szCs w:val="24"/>
          <w:lang w:val="en-US" w:eastAsia="ru-RU"/>
        </w:rPr>
        <w:t>M</w:t>
      </w:r>
      <w:r w:rsidRPr="00452B13">
        <w:rPr>
          <w:rFonts w:ascii="Times New Roman" w:eastAsia="Times New Roman" w:hAnsi="Times New Roman"/>
          <w:i/>
          <w:iCs/>
          <w:sz w:val="24"/>
          <w:szCs w:val="24"/>
          <w:lang w:eastAsia="ru-RU"/>
        </w:rPr>
        <w:t>-код, 3</w:t>
      </w:r>
      <w:r w:rsidRPr="00452B13">
        <w:rPr>
          <w:rFonts w:ascii="Times New Roman" w:eastAsia="Times New Roman" w:hAnsi="Times New Roman"/>
          <w:i/>
          <w:iCs/>
          <w:sz w:val="24"/>
          <w:szCs w:val="24"/>
          <w:lang w:val="en-US" w:eastAsia="ru-RU"/>
        </w:rPr>
        <w:t>D</w:t>
      </w:r>
      <w:r w:rsidRPr="00452B13">
        <w:rPr>
          <w:rFonts w:ascii="Times New Roman" w:eastAsia="Times New Roman" w:hAnsi="Times New Roman"/>
          <w:i/>
          <w:iCs/>
          <w:sz w:val="24"/>
          <w:szCs w:val="24"/>
          <w:lang w:eastAsia="ru-RU"/>
        </w:rPr>
        <w:t>-</w:t>
      </w:r>
      <w:r w:rsidRPr="00452B13">
        <w:rPr>
          <w:rFonts w:ascii="Times New Roman" w:eastAsia="Times New Roman" w:hAnsi="Times New Roman"/>
          <w:i/>
          <w:iCs/>
          <w:sz w:val="24"/>
          <w:szCs w:val="24"/>
          <w:lang w:val="en-US" w:eastAsia="ru-RU"/>
        </w:rPr>
        <w:t>Secure</w:t>
      </w:r>
      <w:r w:rsidRPr="00452B13">
        <w:rPr>
          <w:rFonts w:ascii="Times New Roman" w:eastAsia="Times New Roman" w:hAnsi="Times New Roman"/>
          <w:i/>
          <w:iCs/>
          <w:sz w:val="24"/>
          <w:szCs w:val="24"/>
          <w:lang w:eastAsia="ru-RU"/>
        </w:rPr>
        <w:t xml:space="preserve"> </w:t>
      </w:r>
      <w:r w:rsidRPr="00452B13">
        <w:rPr>
          <w:rFonts w:ascii="Times New Roman" w:eastAsia="Times New Roman" w:hAnsi="Times New Roman"/>
          <w:i/>
          <w:iCs/>
          <w:sz w:val="24"/>
          <w:szCs w:val="24"/>
          <w:lang w:val="en-US" w:eastAsia="ru-RU"/>
        </w:rPr>
        <w:t>kod</w:t>
      </w:r>
      <w:r w:rsidRPr="00452B13">
        <w:rPr>
          <w:rFonts w:ascii="Times New Roman" w:eastAsia="Times New Roman" w:hAnsi="Times New Roman"/>
          <w:i/>
          <w:iCs/>
          <w:sz w:val="24"/>
          <w:szCs w:val="24"/>
          <w:lang w:eastAsia="ru-RU"/>
        </w:rPr>
        <w:t>).</w:t>
      </w:r>
    </w:p>
    <w:p w:rsidR="00452B13" w:rsidRPr="00452B13" w:rsidRDefault="00452B13" w:rsidP="00452B13">
      <w:pPr>
        <w:tabs>
          <w:tab w:val="left" w:pos="2955"/>
        </w:tabs>
        <w:spacing w:after="0" w:line="260" w:lineRule="exact"/>
        <w:rPr>
          <w:rFonts w:ascii="Times New Roman" w:eastAsia="Times New Roman" w:hAnsi="Times New Roman"/>
          <w:i/>
          <w:iCs/>
          <w:sz w:val="24"/>
          <w:szCs w:val="24"/>
          <w:lang w:eastAsia="ru-RU"/>
        </w:rPr>
      </w:pPr>
    </w:p>
    <w:p w:rsidR="00452B13" w:rsidRPr="00452B13" w:rsidRDefault="00452B13" w:rsidP="00452B13">
      <w:pPr>
        <w:tabs>
          <w:tab w:val="left" w:pos="2955"/>
        </w:tabs>
        <w:spacing w:after="0" w:line="260" w:lineRule="exact"/>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Участие в спецоперации. Мошенник, представившись сотрудником службы безопасности банка, сообщает о проведении служебного расследования по факту хищения денежных средств клиентов неустановленным сотрудником банка. Однако, клиента просят не звонить в банк, так как звонок может помешать расследованию, и предупреждают о наличии уголовной ответственности за препятствование расследованию. Далее звонок переключается якобы на сотрудника правоохранительных структур (МВД, прокуратуры и т.п.), который продолжает вводить клиента в заблуждение. Во время общения на любой стадии разговора под предлогом страхования вклада, блокировки счета и т.д. предпринимаются попытки получения конфиденциальных данных. Также для проверки «недобросовестных» сотрудников банка клиента вынуждают оформить кредит, уверяя, что его не надо будет потом погашать, и убеждают установить приложение «</w:t>
      </w:r>
      <w:r w:rsidRPr="00452B13">
        <w:rPr>
          <w:rFonts w:ascii="Times New Roman" w:eastAsia="Times New Roman" w:hAnsi="Times New Roman"/>
          <w:sz w:val="24"/>
          <w:szCs w:val="24"/>
          <w:lang w:val="en-US" w:eastAsia="ru-RU"/>
        </w:rPr>
        <w:t>AnyDesk</w:t>
      </w:r>
      <w:r w:rsidRPr="00452B13">
        <w:rPr>
          <w:rFonts w:ascii="Times New Roman" w:eastAsia="Times New Roman" w:hAnsi="Times New Roman"/>
          <w:sz w:val="24"/>
          <w:szCs w:val="24"/>
          <w:lang w:eastAsia="ru-RU"/>
        </w:rPr>
        <w:t xml:space="preserve"> — удаленное управление» из </w:t>
      </w:r>
      <w:r w:rsidRPr="00452B13">
        <w:rPr>
          <w:rFonts w:ascii="Times New Roman" w:eastAsia="Times New Roman" w:hAnsi="Times New Roman"/>
          <w:sz w:val="24"/>
          <w:szCs w:val="24"/>
          <w:lang w:val="en-US" w:eastAsia="ru-RU"/>
        </w:rPr>
        <w:t>Google</w:t>
      </w:r>
      <w:r w:rsidRPr="00452B13">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val="en-US" w:eastAsia="ru-RU"/>
        </w:rPr>
        <w:t>Play</w:t>
      </w:r>
      <w:r w:rsidRPr="00452B13">
        <w:rPr>
          <w:rFonts w:ascii="Times New Roman" w:eastAsia="Times New Roman" w:hAnsi="Times New Roman"/>
          <w:sz w:val="24"/>
          <w:szCs w:val="24"/>
          <w:lang w:eastAsia="ru-RU"/>
        </w:rPr>
        <w:t xml:space="preserve"> или </w:t>
      </w:r>
      <w:r w:rsidRPr="00452B13">
        <w:rPr>
          <w:rFonts w:ascii="Times New Roman" w:eastAsia="Times New Roman" w:hAnsi="Times New Roman"/>
          <w:sz w:val="24"/>
          <w:szCs w:val="24"/>
          <w:lang w:val="en-US" w:eastAsia="ru-RU"/>
        </w:rPr>
        <w:t>App</w:t>
      </w:r>
      <w:r w:rsidRPr="00452B13">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val="en-US" w:eastAsia="ru-RU"/>
        </w:rPr>
        <w:t>Store</w:t>
      </w:r>
      <w:r w:rsidRPr="00452B13">
        <w:rPr>
          <w:rFonts w:ascii="Times New Roman" w:eastAsia="Times New Roman" w:hAnsi="Times New Roman"/>
          <w:sz w:val="24"/>
          <w:szCs w:val="24"/>
          <w:lang w:eastAsia="ru-RU"/>
        </w:rPr>
        <w:t>, позволяющее получить доступ к счету клиента для осуществления несанкционированного перевода денежных средств.</w:t>
      </w:r>
    </w:p>
    <w:p w:rsidR="00452B13" w:rsidRPr="00452B13" w:rsidRDefault="00452B13" w:rsidP="00452B13">
      <w:pPr>
        <w:spacing w:after="0" w:line="280" w:lineRule="exact"/>
        <w:ind w:right="-1" w:firstLine="708"/>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 xml:space="preserve">В январе-октябре  2022  года на территории </w:t>
      </w:r>
      <w:r w:rsidRPr="00077E60">
        <w:rPr>
          <w:rFonts w:ascii="Times New Roman" w:eastAsia="Times New Roman" w:hAnsi="Times New Roman"/>
          <w:sz w:val="24"/>
          <w:szCs w:val="24"/>
          <w:lang w:eastAsia="ru-RU"/>
        </w:rPr>
        <w:t xml:space="preserve">Чериковского района </w:t>
      </w:r>
      <w:r w:rsidRPr="00452B13">
        <w:rPr>
          <w:rFonts w:ascii="Times New Roman" w:eastAsia="Times New Roman" w:hAnsi="Times New Roman"/>
          <w:sz w:val="24"/>
          <w:szCs w:val="24"/>
          <w:lang w:eastAsia="ru-RU"/>
        </w:rPr>
        <w:t>совершено 15 преступлений</w:t>
      </w:r>
      <w:bookmarkStart w:id="0" w:name="_GoBack"/>
      <w:bookmarkEnd w:id="0"/>
      <w:r w:rsidRPr="00452B13">
        <w:rPr>
          <w:rFonts w:ascii="Times New Roman" w:eastAsia="Times New Roman" w:hAnsi="Times New Roman"/>
          <w:sz w:val="24"/>
          <w:szCs w:val="24"/>
          <w:lang w:eastAsia="ru-RU"/>
        </w:rPr>
        <w:t>(за аналогичный период  2021  года было совершено  9  преступление).</w:t>
      </w:r>
    </w:p>
    <w:p w:rsidR="00452B13" w:rsidRPr="00452B13" w:rsidRDefault="00452B13" w:rsidP="00452B13">
      <w:pPr>
        <w:spacing w:after="0" w:line="280" w:lineRule="exact"/>
        <w:ind w:right="-1" w:firstLine="708"/>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Раскрываемость</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за</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отчетный</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период  2022 года</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составила  26,6% (за</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аналогичный</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 xml:space="preserve">период  2021 года  –  11,1%). </w:t>
      </w:r>
    </w:p>
    <w:p w:rsidR="00452B13" w:rsidRPr="00452B13" w:rsidRDefault="00452B13" w:rsidP="00452B13">
      <w:pPr>
        <w:widowControl w:val="0"/>
        <w:spacing w:after="0" w:line="240" w:lineRule="auto"/>
        <w:ind w:firstLine="709"/>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 xml:space="preserve">В вышеуказанных фактах потерпевшие пренебрегли </w:t>
      </w:r>
      <w:r w:rsidR="00077E60" w:rsidRPr="00077E60">
        <w:rPr>
          <w:rFonts w:ascii="Times New Roman" w:eastAsia="Times New Roman" w:hAnsi="Times New Roman"/>
          <w:sz w:val="24"/>
          <w:szCs w:val="24"/>
          <w:lang w:eastAsia="ru-RU"/>
        </w:rPr>
        <w:t xml:space="preserve">всеми </w:t>
      </w:r>
      <w:r w:rsidRPr="00452B13">
        <w:rPr>
          <w:rFonts w:ascii="Times New Roman" w:eastAsia="Times New Roman" w:hAnsi="Times New Roman"/>
          <w:sz w:val="24"/>
          <w:szCs w:val="24"/>
          <w:lang w:eastAsia="ru-RU"/>
        </w:rPr>
        <w:t>звестными</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им</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правилами</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информационной</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безопасности,</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а</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именно</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не</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проявили должной бдительности и ответили на телефонный звонок в</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приложении«Viber»,    после   чего   следовали   указаниям</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злоумышленников,  либо  же  не  убедились  в  правильности  и</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безопасности интернет ссылки, на которую осуществили переход и</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ввели свои авторизацион</w:t>
      </w:r>
      <w:r w:rsidR="00077E60" w:rsidRPr="00077E60">
        <w:rPr>
          <w:rFonts w:ascii="Times New Roman" w:eastAsia="Times New Roman" w:hAnsi="Times New Roman"/>
          <w:sz w:val="24"/>
          <w:szCs w:val="24"/>
          <w:lang w:eastAsia="ru-RU"/>
        </w:rPr>
        <w:t xml:space="preserve">ные данные на фишинговый ресурс. </w:t>
      </w:r>
      <w:r w:rsidRPr="00452B13">
        <w:rPr>
          <w:rFonts w:ascii="Times New Roman" w:eastAsia="Times New Roman" w:hAnsi="Times New Roman"/>
          <w:sz w:val="24"/>
          <w:szCs w:val="24"/>
          <w:lang w:eastAsia="ru-RU"/>
        </w:rPr>
        <w:t xml:space="preserve"> </w:t>
      </w:r>
    </w:p>
    <w:p w:rsidR="00452B13" w:rsidRPr="00452B13" w:rsidRDefault="00452B13" w:rsidP="00452B13">
      <w:pPr>
        <w:widowControl w:val="0"/>
        <w:spacing w:after="0" w:line="240" w:lineRule="auto"/>
        <w:ind w:firstLine="709"/>
        <w:jc w:val="both"/>
        <w:rPr>
          <w:rFonts w:ascii="Times New Roman" w:eastAsia="Times New Roman" w:hAnsi="Times New Roman"/>
          <w:sz w:val="24"/>
          <w:szCs w:val="24"/>
          <w:lang w:eastAsia="ru-RU"/>
        </w:rPr>
      </w:pPr>
      <w:r w:rsidRPr="00452B13">
        <w:rPr>
          <w:rFonts w:ascii="Times New Roman" w:eastAsia="Times New Roman" w:hAnsi="Times New Roman"/>
          <w:sz w:val="24"/>
          <w:szCs w:val="24"/>
          <w:lang w:eastAsia="ru-RU"/>
        </w:rPr>
        <w:t>Несмотря на проводимую профилактическую работу, часть</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граждан находятся в заблуждении о том, что киберпреступления</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совершаются «где-то далеко», с ними этого «точно не случится» или</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ОВД,</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в</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случае</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совершения</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киберпреступления,</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сразу</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же</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возместит</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им</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денежные</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средства»,</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что</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не</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является</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объективной</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оценкой</w:t>
      </w:r>
      <w:r w:rsidR="00077E60" w:rsidRPr="00077E60">
        <w:rPr>
          <w:rFonts w:ascii="Times New Roman" w:eastAsia="Times New Roman" w:hAnsi="Times New Roman"/>
          <w:sz w:val="24"/>
          <w:szCs w:val="24"/>
          <w:lang w:eastAsia="ru-RU"/>
        </w:rPr>
        <w:t xml:space="preserve"> </w:t>
      </w:r>
      <w:r w:rsidRPr="00452B13">
        <w:rPr>
          <w:rFonts w:ascii="Times New Roman" w:eastAsia="Times New Roman" w:hAnsi="Times New Roman"/>
          <w:sz w:val="24"/>
          <w:szCs w:val="24"/>
          <w:lang w:eastAsia="ru-RU"/>
        </w:rPr>
        <w:t>реальности.</w:t>
      </w:r>
    </w:p>
    <w:p w:rsidR="00452B13" w:rsidRPr="00077E60" w:rsidRDefault="00452B13" w:rsidP="00452B13">
      <w:pPr>
        <w:spacing w:after="0" w:line="240" w:lineRule="auto"/>
        <w:ind w:left="1069"/>
        <w:jc w:val="both"/>
        <w:rPr>
          <w:rFonts w:ascii="Times New Roman" w:hAnsi="Times New Roman"/>
          <w:b/>
          <w:sz w:val="24"/>
          <w:szCs w:val="24"/>
        </w:rPr>
      </w:pPr>
    </w:p>
    <w:sectPr w:rsidR="00452B13" w:rsidRPr="00077E60" w:rsidSect="00DF543F">
      <w:headerReference w:type="default" r:id="rId8"/>
      <w:pgSz w:w="11906" w:h="16838"/>
      <w:pgMar w:top="567"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CF9" w:rsidRDefault="00773CF9" w:rsidP="00DF543F">
      <w:pPr>
        <w:spacing w:after="0" w:line="240" w:lineRule="auto"/>
      </w:pPr>
      <w:r>
        <w:separator/>
      </w:r>
    </w:p>
  </w:endnote>
  <w:endnote w:type="continuationSeparator" w:id="1">
    <w:p w:rsidR="00773CF9" w:rsidRDefault="00773CF9" w:rsidP="00DF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CF9" w:rsidRDefault="00773CF9" w:rsidP="00DF543F">
      <w:pPr>
        <w:spacing w:after="0" w:line="240" w:lineRule="auto"/>
      </w:pPr>
      <w:r>
        <w:separator/>
      </w:r>
    </w:p>
  </w:footnote>
  <w:footnote w:type="continuationSeparator" w:id="1">
    <w:p w:rsidR="00773CF9" w:rsidRDefault="00773CF9" w:rsidP="00DF5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8320"/>
      <w:docPartObj>
        <w:docPartGallery w:val="Page Numbers (Top of Page)"/>
        <w:docPartUnique/>
      </w:docPartObj>
    </w:sdtPr>
    <w:sdtEndPr>
      <w:rPr>
        <w:rFonts w:ascii="Times New Roman" w:hAnsi="Times New Roman"/>
      </w:rPr>
    </w:sdtEndPr>
    <w:sdtContent>
      <w:p w:rsidR="00DF543F" w:rsidRPr="00DF543F" w:rsidRDefault="00DF543F" w:rsidP="00DF543F">
        <w:pPr>
          <w:pStyle w:val="a4"/>
          <w:jc w:val="center"/>
          <w:rPr>
            <w:rFonts w:ascii="Times New Roman" w:hAnsi="Times New Roman"/>
          </w:rPr>
        </w:pPr>
        <w:r w:rsidRPr="00DF543F">
          <w:rPr>
            <w:rFonts w:ascii="Times New Roman" w:hAnsi="Times New Roman"/>
          </w:rPr>
          <w:fldChar w:fldCharType="begin"/>
        </w:r>
        <w:r w:rsidRPr="00DF543F">
          <w:rPr>
            <w:rFonts w:ascii="Times New Roman" w:hAnsi="Times New Roman"/>
          </w:rPr>
          <w:instrText xml:space="preserve"> PAGE   \* MERGEFORMAT </w:instrText>
        </w:r>
        <w:r w:rsidRPr="00DF543F">
          <w:rPr>
            <w:rFonts w:ascii="Times New Roman" w:hAnsi="Times New Roman"/>
          </w:rPr>
          <w:fldChar w:fldCharType="separate"/>
        </w:r>
        <w:r>
          <w:rPr>
            <w:rFonts w:ascii="Times New Roman" w:hAnsi="Times New Roman"/>
            <w:noProof/>
          </w:rPr>
          <w:t>14</w:t>
        </w:r>
        <w:r w:rsidRPr="00DF543F">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F5C"/>
    <w:multiLevelType w:val="hybridMultilevel"/>
    <w:tmpl w:val="2EDC0DE0"/>
    <w:lvl w:ilvl="0" w:tplc="16BC78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5E0677"/>
    <w:multiLevelType w:val="hybridMultilevel"/>
    <w:tmpl w:val="C76C36EA"/>
    <w:lvl w:ilvl="0" w:tplc="8E34C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52B13"/>
    <w:rsid w:val="00077E60"/>
    <w:rsid w:val="00130C14"/>
    <w:rsid w:val="00452B13"/>
    <w:rsid w:val="00773CF9"/>
    <w:rsid w:val="00DF5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13"/>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B13"/>
    <w:pPr>
      <w:ind w:left="720"/>
      <w:contextualSpacing/>
    </w:pPr>
  </w:style>
  <w:style w:type="paragraph" w:styleId="a4">
    <w:name w:val="header"/>
    <w:basedOn w:val="a"/>
    <w:link w:val="a5"/>
    <w:uiPriority w:val="99"/>
    <w:unhideWhenUsed/>
    <w:rsid w:val="00DF54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43F"/>
    <w:rPr>
      <w:rFonts w:ascii="Calibri" w:eastAsia="Calibri" w:hAnsi="Calibri" w:cs="Times New Roman"/>
    </w:rPr>
  </w:style>
  <w:style w:type="paragraph" w:styleId="a6">
    <w:name w:val="footer"/>
    <w:basedOn w:val="a"/>
    <w:link w:val="a7"/>
    <w:uiPriority w:val="99"/>
    <w:semiHidden/>
    <w:unhideWhenUsed/>
    <w:rsid w:val="00DF54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54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B409-ACB4-48A3-AA85-755AAF58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11521</Words>
  <Characters>65672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1</cp:revision>
  <dcterms:created xsi:type="dcterms:W3CDTF">2022-12-12T14:56:00Z</dcterms:created>
  <dcterms:modified xsi:type="dcterms:W3CDTF">2022-12-12T15:24:00Z</dcterms:modified>
</cp:coreProperties>
</file>